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98" w:rsidRPr="00010301" w:rsidRDefault="00D926B0" w:rsidP="00010301">
      <w:pPr>
        <w:rPr>
          <w:rFonts w:ascii="Arial" w:hAnsi="Arial" w:cs="Arial"/>
          <w:color w:val="000000" w:themeColor="text1"/>
        </w:rPr>
      </w:pPr>
      <w:r w:rsidRPr="00010301">
        <w:rPr>
          <w:rFonts w:ascii="Arial" w:hAnsi="Arial" w:cs="Arial"/>
          <w:b/>
          <w:color w:val="000000" w:themeColor="text1"/>
          <w:shd w:val="clear" w:color="auto" w:fill="FFFFFF"/>
        </w:rPr>
        <w:t>Купить сантехнику на Кипре</w:t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color w:val="000000" w:themeColor="text1"/>
          <w:shd w:val="clear" w:color="auto" w:fill="FFFFFF"/>
        </w:rPr>
        <w:t>Каждый человек старается создать для себя уютные условия в доме. Сантехника, в свою очередь, является важнейшим элементом обустройства комфортного быта для каждого человека. Все хотят иметь доступную, но</w:t>
      </w:r>
      <w:bookmarkStart w:id="0" w:name="_GoBack"/>
      <w:bookmarkEnd w:id="0"/>
      <w:r w:rsidRPr="00010301">
        <w:rPr>
          <w:rFonts w:ascii="Arial" w:hAnsi="Arial" w:cs="Arial"/>
          <w:color w:val="000000" w:themeColor="text1"/>
          <w:shd w:val="clear" w:color="auto" w:fill="FFFFFF"/>
        </w:rPr>
        <w:t xml:space="preserve"> в </w:t>
      </w:r>
      <w:r w:rsidRPr="00010301">
        <w:rPr>
          <w:rStyle w:val="wo"/>
          <w:rFonts w:ascii="Arial" w:hAnsi="Arial" w:cs="Arial"/>
          <w:color w:val="000000" w:themeColor="text1"/>
        </w:rPr>
        <w:t>то же время</w:t>
      </w:r>
      <w:r w:rsidRPr="00010301">
        <w:rPr>
          <w:rFonts w:ascii="Arial" w:hAnsi="Arial" w:cs="Arial"/>
          <w:color w:val="000000" w:themeColor="text1"/>
          <w:shd w:val="clear" w:color="auto" w:fill="FFFFFF"/>
        </w:rPr>
        <w:t> стильную и практичную сантехнику, безотказную в работе и использовании.</w:t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b/>
          <w:color w:val="000000" w:themeColor="text1"/>
        </w:rPr>
        <w:br/>
      </w:r>
      <w:r w:rsidRPr="00010301">
        <w:rPr>
          <w:rFonts w:ascii="Arial" w:hAnsi="Arial" w:cs="Arial"/>
          <w:b/>
          <w:color w:val="000000" w:themeColor="text1"/>
          <w:shd w:val="clear" w:color="auto" w:fill="FFFFFF"/>
        </w:rPr>
        <w:t>Выбираем сантехнику для ванной комнаты</w:t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color w:val="000000" w:themeColor="text1"/>
          <w:shd w:val="clear" w:color="auto" w:fill="FFFFFF"/>
        </w:rPr>
        <w:t xml:space="preserve">Выбор сантехники в ванную комнату крайне важен, так как раковиной, ванной, унитазом и другим ассортиментом, мы все пользуемся ежедневно. Качество не купить за дёшево, все приборы должны исполнять свои обязанности не один год, </w:t>
      </w:r>
      <w:proofErr w:type="gramStart"/>
      <w:r w:rsidRPr="00010301">
        <w:rPr>
          <w:rFonts w:ascii="Arial" w:hAnsi="Arial" w:cs="Arial"/>
          <w:color w:val="000000" w:themeColor="text1"/>
          <w:shd w:val="clear" w:color="auto" w:fill="FFFFFF"/>
        </w:rPr>
        <w:t>по этому</w:t>
      </w:r>
      <w:proofErr w:type="gramEnd"/>
      <w:r w:rsidRPr="00010301">
        <w:rPr>
          <w:rFonts w:ascii="Arial" w:hAnsi="Arial" w:cs="Arial"/>
          <w:color w:val="000000" w:themeColor="text1"/>
          <w:shd w:val="clear" w:color="auto" w:fill="FFFFFF"/>
        </w:rPr>
        <w:t xml:space="preserve"> крайне важно не экономить при выборе сантехники, в соответствии с полученным в будущем удобстве, финансовые денежные затраты это мелочь. Перед покупкой следует продумать все детали размещения сантехники в санузле, далее стоит задуматься о личном дизайн интерьере ванной комнаты, который будет доставлять эстетическое удовольствие. На сегодняшний день, чтобы получить гармоничный модный дизайн уборной, не обязательно обращаться к дорогостоящим дизайнерам, существуют различные наборы от производителей, со специально подобранными вариантами стиля сантехнических изделий и главное с высшим качеством продукции.</w:t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color w:val="000000" w:themeColor="text1"/>
          <w:shd w:val="clear" w:color="auto" w:fill="FFFFFF"/>
        </w:rPr>
        <w:t>Ванна является главным украшением ванной комнаты, они изготавливаются в различных формах, угловые, прямоугольные, овальные, и материалах, таких как акрил, </w:t>
      </w:r>
      <w:proofErr w:type="spellStart"/>
      <w:r w:rsidRPr="00010301">
        <w:rPr>
          <w:rStyle w:val="wo"/>
          <w:rFonts w:ascii="Arial" w:hAnsi="Arial" w:cs="Arial"/>
          <w:color w:val="000000" w:themeColor="text1"/>
        </w:rPr>
        <w:t>кварил</w:t>
      </w:r>
      <w:proofErr w:type="spellEnd"/>
      <w:r w:rsidRPr="00010301">
        <w:rPr>
          <w:rFonts w:ascii="Arial" w:hAnsi="Arial" w:cs="Arial"/>
          <w:color w:val="000000" w:themeColor="text1"/>
          <w:shd w:val="clear" w:color="auto" w:fill="FFFFFF"/>
        </w:rPr>
        <w:t>, сталь, чугун. Изготавливаются так же под заказ ванны из дерева, меди, камня и стекла. Наиболее популярными являются акриловые ванны. Акрил достаточно эластичен, позволяет создавать оригинальные формы, так же такие ванны долговечны, не много весят и имеют высокий показатель теплоёмкости, поверхность их стенок гладкая и </w:t>
      </w:r>
      <w:r w:rsidRPr="00010301">
        <w:rPr>
          <w:rStyle w:val="wo"/>
          <w:rFonts w:ascii="Arial" w:hAnsi="Arial" w:cs="Arial"/>
          <w:color w:val="000000" w:themeColor="text1"/>
        </w:rPr>
        <w:t>глянцевая.</w:t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color w:val="000000" w:themeColor="text1"/>
          <w:shd w:val="clear" w:color="auto" w:fill="FFFFFF"/>
        </w:rPr>
        <w:t xml:space="preserve">Не стоит забывать и про унитаз, так как это ещё один важный инструмент сантехнического узла. Стандартные унитазы устанавливаются на пол, их называют напольными, они в свою очередь являются бюджетным вариантом, но </w:t>
      </w:r>
      <w:proofErr w:type="gramStart"/>
      <w:r w:rsidRPr="00010301">
        <w:rPr>
          <w:rFonts w:ascii="Arial" w:hAnsi="Arial" w:cs="Arial"/>
          <w:color w:val="000000" w:themeColor="text1"/>
          <w:shd w:val="clear" w:color="auto" w:fill="FFFFFF"/>
        </w:rPr>
        <w:t>так же</w:t>
      </w:r>
      <w:proofErr w:type="gramEnd"/>
      <w:r w:rsidRPr="00010301">
        <w:rPr>
          <w:rFonts w:ascii="Arial" w:hAnsi="Arial" w:cs="Arial"/>
          <w:color w:val="000000" w:themeColor="text1"/>
          <w:shd w:val="clear" w:color="auto" w:fill="FFFFFF"/>
        </w:rPr>
        <w:t xml:space="preserve"> существуют и подвесные унитазы с бачком спрятанным за стену, их называют подвесными. Перед покупкой унитаза необходимо ориентироваться на расположение и местонахождение канализационной трубы, к которой будет подключён унитаз. Наиболее распространёнными считаются керамические унитазы. Большинство унитазов доступны в разных цветах, с разными вариантами сидений, некоторые более дорогие роскошные туалеты оснащены подогреваемыми сиденьями, автоматическим поднятием крышки.</w:t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color w:val="000000" w:themeColor="text1"/>
          <w:shd w:val="clear" w:color="auto" w:fill="FFFFFF"/>
        </w:rPr>
        <w:t>Выбор раковины или умывальника будет зависеть от параметров комнаты. Раковины имеет различные формы и изготавливаются из различных материалов: это может быть проверенный временем чугун, белоснежный фарфор, прочная керамика, прозрачное стекло. Каждая модель выбирается согласно желаемых предпочтений.</w:t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color w:val="000000" w:themeColor="text1"/>
        </w:rPr>
        <w:br/>
      </w:r>
      <w:r w:rsidRPr="00010301">
        <w:rPr>
          <w:rFonts w:ascii="Arial" w:hAnsi="Arial" w:cs="Arial"/>
          <w:color w:val="000000" w:themeColor="text1"/>
          <w:shd w:val="clear" w:color="auto" w:fill="FFFFFF"/>
        </w:rPr>
        <w:t>Смесители это такая же важная часть оборудования относящегося к классу сантехники. Смесители имеют разные конструкции, самая простая с двумя вентилями, каждый из которых, осуществляет перекрытие холодной и горячей воды, более сложная конструкция с одним вентилем, внутри них располагается картридж, при перемещении ручки вверх-вниз, происходит изменение напора вода, а при движении влево-вправо изменяется температура воды.</w:t>
      </w:r>
    </w:p>
    <w:sectPr w:rsidR="00020998" w:rsidRPr="0001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B0"/>
    <w:rsid w:val="00010301"/>
    <w:rsid w:val="00432558"/>
    <w:rsid w:val="0072637D"/>
    <w:rsid w:val="00D926B0"/>
    <w:rsid w:val="00F7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2F24D-CDF0-45B8-8147-341D5D09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">
    <w:name w:val="wo"/>
    <w:basedOn w:val="a0"/>
    <w:rsid w:val="00D92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o s t i k</dc:creator>
  <cp:keywords/>
  <dc:description/>
  <cp:lastModifiedBy>R o s t i k</cp:lastModifiedBy>
  <cp:revision>2</cp:revision>
  <dcterms:created xsi:type="dcterms:W3CDTF">2019-06-30T13:59:00Z</dcterms:created>
  <dcterms:modified xsi:type="dcterms:W3CDTF">2019-06-30T13:59:00Z</dcterms:modified>
</cp:coreProperties>
</file>