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02" w:rsidRDefault="00826E02"/>
    <w:p w:rsidR="00826E02" w:rsidRPr="00826E02" w:rsidRDefault="00826E02"/>
    <w:p w:rsidR="00DC1ED5" w:rsidRDefault="00AF109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Семейство </w:t>
      </w:r>
      <w:proofErr w:type="spellStart"/>
      <w:r>
        <w:rPr>
          <w:b/>
          <w:sz w:val="36"/>
          <w:szCs w:val="36"/>
        </w:rPr>
        <w:t>анабантиды</w:t>
      </w:r>
      <w:proofErr w:type="spellEnd"/>
    </w:p>
    <w:p w:rsidR="00AF109E" w:rsidRDefault="00AF109E">
      <w:r>
        <w:t xml:space="preserve">Мало кому из </w:t>
      </w:r>
      <w:proofErr w:type="gramStart"/>
      <w:r>
        <w:t>непрофессиональных</w:t>
      </w:r>
      <w:proofErr w:type="gramEnd"/>
      <w:r>
        <w:t xml:space="preserve"> </w:t>
      </w:r>
      <w:proofErr w:type="spellStart"/>
      <w:r>
        <w:t>аквариумистов</w:t>
      </w:r>
      <w:proofErr w:type="spellEnd"/>
      <w:r>
        <w:t xml:space="preserve"> известно это название.</w:t>
      </w:r>
      <w:r w:rsidR="007276BA">
        <w:t xml:space="preserve"> Чаще встречается более привычное – лабиринтовые. И это не удивительно, ведь семейство </w:t>
      </w:r>
      <w:proofErr w:type="spellStart"/>
      <w:r w:rsidR="007276BA">
        <w:t>анабантиды</w:t>
      </w:r>
      <w:proofErr w:type="spellEnd"/>
      <w:r w:rsidR="007276BA">
        <w:t xml:space="preserve"> (</w:t>
      </w:r>
      <w:r w:rsidR="007276BA">
        <w:rPr>
          <w:lang w:val="en-US"/>
        </w:rPr>
        <w:t>ANABANTOIDAE</w:t>
      </w:r>
      <w:r w:rsidR="007276BA" w:rsidRPr="007276BA">
        <w:t>)</w:t>
      </w:r>
      <w:r w:rsidR="007276BA">
        <w:t xml:space="preserve"> удобно расположилось среди обитателей подотряда лабиринтовых </w:t>
      </w:r>
      <w:r w:rsidR="007276BA" w:rsidRPr="007276BA">
        <w:t>(</w:t>
      </w:r>
      <w:r w:rsidR="007276BA">
        <w:rPr>
          <w:lang w:val="en-US"/>
        </w:rPr>
        <w:t>ANABANTOIDEI</w:t>
      </w:r>
      <w:r w:rsidR="007276BA" w:rsidRPr="007276BA">
        <w:t>)</w:t>
      </w:r>
      <w:r w:rsidR="007276BA">
        <w:t>. Немного запутано, особенно для тех, кто не изучал в школе латынь. Но, не берите в голову всякую ерунду.</w:t>
      </w:r>
    </w:p>
    <w:p w:rsidR="007276BA" w:rsidRDefault="007276BA">
      <w:r>
        <w:t>Сложности систематизации с лихвой компенсируются</w:t>
      </w:r>
      <w:r w:rsidR="009E7BD0">
        <w:t xml:space="preserve">, захватывающими воображение, особенностями этих рыб. У людей, которые впервые знакомятся с этим семейством, буквально «отвисает челюсть» от удивления и восхищения. А в памяти всплывают цитаты из трудов Чарльза Дарвина о происхождении видов и чудесах естественного отбора. Ещё бы. Вы могли раньше представить себе рыбу, которая может дышать воздухом, находясь вне воды 7 – 8 часов. Разве это не наглядная демонстрация перехода жизни на </w:t>
      </w:r>
      <w:r w:rsidR="0094612D">
        <w:t>З</w:t>
      </w:r>
      <w:r w:rsidR="009E7BD0">
        <w:t>емле из воды на сушу.</w:t>
      </w:r>
      <w:r w:rsidR="00297967">
        <w:t xml:space="preserve"> Но, давайте обо всем по порядку.</w:t>
      </w:r>
    </w:p>
    <w:p w:rsidR="007761F2" w:rsidRDefault="007761F2">
      <w:r>
        <w:rPr>
          <w:noProof/>
          <w:lang w:val="uk-UA" w:eastAsia="uk-UA"/>
        </w:rPr>
        <w:drawing>
          <wp:inline distT="0" distB="0" distL="0" distR="0">
            <wp:extent cx="3934460" cy="263906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60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F2" w:rsidRDefault="007761F2">
      <w:proofErr w:type="spellStart"/>
      <w:r>
        <w:t>Лялиус</w:t>
      </w:r>
      <w:proofErr w:type="spellEnd"/>
    </w:p>
    <w:p w:rsidR="00297967" w:rsidRDefault="00297967">
      <w:pPr>
        <w:rPr>
          <w:b/>
          <w:sz w:val="28"/>
          <w:szCs w:val="28"/>
        </w:rPr>
      </w:pPr>
      <w:r w:rsidRPr="00297967">
        <w:rPr>
          <w:b/>
          <w:sz w:val="28"/>
          <w:szCs w:val="28"/>
        </w:rPr>
        <w:t>Знакомство с лабиринтом</w:t>
      </w:r>
    </w:p>
    <w:p w:rsidR="00297967" w:rsidRDefault="00B41EF2">
      <w:r w:rsidRPr="00B41EF2">
        <w:t>Лабиринт – это главное чудо</w:t>
      </w:r>
      <w:r>
        <w:t xml:space="preserve">, которым обладают представители этого семейства. Поскольку статья пишется не для биологов, а для любителей аквариумов, не будем перегружать текст подробным описанием устройства этого органа. Нам важно понимать следующее: этот орган позволяет </w:t>
      </w:r>
      <w:proofErr w:type="spellStart"/>
      <w:r>
        <w:t>анабантидам</w:t>
      </w:r>
      <w:proofErr w:type="spellEnd"/>
      <w:r>
        <w:t xml:space="preserve"> дышать атмосферным воздухом. Не стоит понимать это, как привычку прогуливаться вечерам</w:t>
      </w:r>
      <w:r w:rsidR="003C55D9">
        <w:t>и</w:t>
      </w:r>
      <w:r>
        <w:t xml:space="preserve"> по берегу парами с целью подышать свежим воздухом.</w:t>
      </w:r>
    </w:p>
    <w:p w:rsidR="003C55D9" w:rsidRDefault="003C55D9">
      <w:r>
        <w:lastRenderedPageBreak/>
        <w:t xml:space="preserve">Этот орган развился не от хорошей жизни, и являет собой ярчайший пример способности всего живого приспосабливаться к условиям окружающей среды. А среда, которая окружает </w:t>
      </w:r>
      <w:proofErr w:type="spellStart"/>
      <w:r>
        <w:t>анабантид</w:t>
      </w:r>
      <w:proofErr w:type="spellEnd"/>
      <w:r>
        <w:t xml:space="preserve">, очень негостеприимна. В основном это небольшие каналы, ручейки и рисовые поля с водой перегретой и </w:t>
      </w:r>
      <w:proofErr w:type="gramStart"/>
      <w:r>
        <w:t>напрочь</w:t>
      </w:r>
      <w:proofErr w:type="gramEnd"/>
      <w:r>
        <w:t xml:space="preserve"> лишенной кислорода.</w:t>
      </w:r>
      <w:r w:rsidR="00A80691">
        <w:t xml:space="preserve"> </w:t>
      </w:r>
    </w:p>
    <w:p w:rsidR="00A80691" w:rsidRDefault="00A80691">
      <w:r>
        <w:t>Сам по себе лабиринт довольно примитивно устроен. Это несколько каналов и полостей в верхней части жабр, куда рыба направляет воздух, захваченный с поверхности воды. Кровь, циркулирующая в направлении жабр, насыщается кислородом из запасов воздуха в этих полостях.</w:t>
      </w:r>
    </w:p>
    <w:p w:rsidR="007761F2" w:rsidRDefault="007761F2">
      <w:r>
        <w:rPr>
          <w:noProof/>
          <w:lang w:val="uk-UA" w:eastAsia="uk-UA"/>
        </w:rPr>
        <w:drawing>
          <wp:inline distT="0" distB="0" distL="0" distR="0">
            <wp:extent cx="3768898" cy="2514600"/>
            <wp:effectExtent l="19050" t="0" r="300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94" cy="251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F2" w:rsidRDefault="007761F2">
      <w:proofErr w:type="spellStart"/>
      <w:r>
        <w:t>Гурами</w:t>
      </w:r>
      <w:proofErr w:type="spellEnd"/>
      <w:r>
        <w:t xml:space="preserve"> жемчужный</w:t>
      </w:r>
    </w:p>
    <w:p w:rsidR="00A80691" w:rsidRDefault="00414A1E">
      <w:pPr>
        <w:rPr>
          <w:b/>
          <w:sz w:val="28"/>
          <w:szCs w:val="28"/>
        </w:rPr>
      </w:pPr>
      <w:r w:rsidRPr="00414A1E">
        <w:rPr>
          <w:b/>
          <w:sz w:val="28"/>
          <w:szCs w:val="28"/>
        </w:rPr>
        <w:t>Кормление и содержание</w:t>
      </w:r>
    </w:p>
    <w:p w:rsidR="00414A1E" w:rsidRDefault="00414A1E">
      <w:r>
        <w:t xml:space="preserve">Те, кто немного освоился с содержанием рыб семейства </w:t>
      </w:r>
      <w:proofErr w:type="spellStart"/>
      <w:r>
        <w:t>пецилиевых</w:t>
      </w:r>
      <w:proofErr w:type="spellEnd"/>
      <w:r>
        <w:t xml:space="preserve">, могут смело заняться </w:t>
      </w:r>
      <w:proofErr w:type="gramStart"/>
      <w:r>
        <w:t>лабиринтовыми</w:t>
      </w:r>
      <w:proofErr w:type="gramEnd"/>
      <w:r>
        <w:t xml:space="preserve">. Эти рыбки также неприхотливы в еде и могут поедать, как </w:t>
      </w:r>
      <w:proofErr w:type="gramStart"/>
      <w:r>
        <w:t>живые</w:t>
      </w:r>
      <w:proofErr w:type="gramEnd"/>
      <w:r>
        <w:t xml:space="preserve"> так и сухие корма. Отстоянная водопроводная вода станет для них домом родным</w:t>
      </w:r>
      <w:r w:rsidR="00B60021">
        <w:t>,</w:t>
      </w:r>
      <w:r>
        <w:t xml:space="preserve"> на первых порах. А вот потом с водой придется быть </w:t>
      </w:r>
      <w:proofErr w:type="gramStart"/>
      <w:r>
        <w:t>поаккуратнее</w:t>
      </w:r>
      <w:proofErr w:type="gramEnd"/>
      <w:r>
        <w:t>. Дело в том, что добавление свежей воды является основным сигналом к нересту у этих рыб. И если у вас не готовы для этого условия, то возможны некоторые осложнения с поведением</w:t>
      </w:r>
      <w:r w:rsidR="00134D33">
        <w:t>. Но об этом чуть позже.</w:t>
      </w:r>
    </w:p>
    <w:p w:rsidR="00134D33" w:rsidRDefault="00134D33">
      <w:r>
        <w:t>Лабиринтовые совершенно безразличны к химическому составу воды. Предпочитают температуру в диапазоне 24 - 26</w:t>
      </w:r>
      <w:proofErr w:type="gramStart"/>
      <w:r>
        <w:t xml:space="preserve"> С</w:t>
      </w:r>
      <w:proofErr w:type="gramEnd"/>
      <w:r>
        <w:t>*. К наличию кислороды в воде, как вы понимаете, совершенно не требовательны. Поэтому их можно содержать в очень ограниченных по объему емкостях. С другими видами уживаются неплохо. Среди самцов одного вида случаются серьезные конфликты. Особенно, если запущен механизм нереста.</w:t>
      </w:r>
    </w:p>
    <w:p w:rsidR="007761F2" w:rsidRDefault="007761F2">
      <w:r>
        <w:rPr>
          <w:noProof/>
          <w:lang w:val="uk-UA" w:eastAsia="uk-UA"/>
        </w:rPr>
        <w:lastRenderedPageBreak/>
        <w:drawing>
          <wp:inline distT="0" distB="0" distL="0" distR="0">
            <wp:extent cx="3015095" cy="178723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16" cy="178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F2" w:rsidRDefault="007761F2">
      <w:r>
        <w:t>Петушок</w:t>
      </w:r>
    </w:p>
    <w:p w:rsidR="003C4E98" w:rsidRDefault="003C4E98">
      <w:pPr>
        <w:rPr>
          <w:b/>
          <w:sz w:val="28"/>
          <w:szCs w:val="28"/>
        </w:rPr>
      </w:pPr>
      <w:r w:rsidRPr="003C4E98">
        <w:rPr>
          <w:b/>
          <w:sz w:val="28"/>
          <w:szCs w:val="28"/>
        </w:rPr>
        <w:t>Особенности размножения</w:t>
      </w:r>
    </w:p>
    <w:p w:rsidR="003C4E98" w:rsidRDefault="003C4E98">
      <w:r>
        <w:t>Для размножения можно приспособить 5 – 10 литровый сосуд, густо засаженный растениями. Не повредит и наличие искусственных укрытий в виде гротов или камней. Туда смогут прятаться самки от слишком агрессивных самцов. Возможно размножение и в общем аквариуме, но в отдельной емкости гораздо удобнее и надежнее.</w:t>
      </w:r>
    </w:p>
    <w:p w:rsidR="00994CAE" w:rsidRDefault="003C4E98">
      <w:r>
        <w:t>Для нереста выбирают взрослую пару с признаками наличия икры у самки. У самок хорошо видна готовность к размножени</w:t>
      </w:r>
      <w:r w:rsidR="00B60021">
        <w:t>ю</w:t>
      </w:r>
      <w:r>
        <w:t>. В это время её живот (обычно плоский) становится шарообразным</w:t>
      </w:r>
      <w:r w:rsidR="00994CAE">
        <w:t xml:space="preserve">. Самца сажают в приготовленный аквариум и кормят живым кормом. Многие источники не рекомендуют кормление живыми дафниями. Считается, что самец может спутать их с мальками и съесть собственное потомство. Его следует подержать в одиночестве несколько дней. В ночь перед нерестом  в аквариум подсаживают самку и заменяют треть воды </w:t>
      </w:r>
      <w:proofErr w:type="gramStart"/>
      <w:r w:rsidR="00994CAE">
        <w:t>на</w:t>
      </w:r>
      <w:proofErr w:type="gramEnd"/>
      <w:r w:rsidR="00994CAE">
        <w:t xml:space="preserve"> свежую. Температуру постепенно повышают на несколько градусов.</w:t>
      </w:r>
    </w:p>
    <w:p w:rsidR="003C4E98" w:rsidRDefault="00994CAE">
      <w:r>
        <w:t xml:space="preserve">Брачные игры начинаются с </w:t>
      </w:r>
      <w:proofErr w:type="gramStart"/>
      <w:r>
        <w:t>энергичного</w:t>
      </w:r>
      <w:proofErr w:type="gramEnd"/>
      <w:r>
        <w:t xml:space="preserve"> преследование самки. Одновременно с этим самец строит на поверхности воды гнездо из пузырьков воздуха. Через сутки – двое начинается икрометание. Са</w:t>
      </w:r>
      <w:r w:rsidR="00A1343B">
        <w:t>мка подплывает к гнезду и мечет икру. Самец собирает, падающую на дно икру, и размещает её среди пузырьков воздуха. В зависимости</w:t>
      </w:r>
      <w:r w:rsidR="00313593">
        <w:t xml:space="preserve"> от размеров и возраста, самка может метнуть от 100 до 250 икринок. Важно не пропустить окончание </w:t>
      </w:r>
      <w:r w:rsidR="00F24794">
        <w:t>икрометания</w:t>
      </w:r>
      <w:r w:rsidR="00313593">
        <w:t xml:space="preserve"> потому, что с этого момента</w:t>
      </w:r>
      <w:r w:rsidR="00F24794">
        <w:t xml:space="preserve"> всю ответственность за потомство самец берет на себя, и самка (в его глазах) превращается в потенциального врага, а с врагами лабиринтовые очень суровы. Обладая мускулистым и сильным телом, они могут несколькими ударами решить судьбу противника. Самку нужно немедленно пересадить в общий аквариум.</w:t>
      </w:r>
    </w:p>
    <w:p w:rsidR="00B60BE4" w:rsidRDefault="00B60BE4">
      <w:r>
        <w:t xml:space="preserve">С этого момента самец ни на секунду не сводит глаз с гнезда. Он периодически добавляет в гнездо свежие пузырьки воздуха, собирает со дна выпавшие икринки и водворяет их обратно в гнездо. Из гнезда он удаляет </w:t>
      </w:r>
      <w:proofErr w:type="spellStart"/>
      <w:r>
        <w:t>неоплодотворившиеся</w:t>
      </w:r>
      <w:proofErr w:type="spellEnd"/>
      <w:r>
        <w:t xml:space="preserve"> икринк</w:t>
      </w:r>
      <w:r w:rsidR="009F5300">
        <w:t xml:space="preserve">и. Так продолжается до того момента, когда вылупившиеся мальки не начнут расплываться по аквариуму. </w:t>
      </w:r>
      <w:r w:rsidR="00B60021">
        <w:t>Теперь</w:t>
      </w:r>
      <w:r w:rsidR="009F5300">
        <w:t xml:space="preserve"> они уже не чада его любимые, а обычный корм, со всеми вытекающими последствиями. А что вы хотели – </w:t>
      </w:r>
      <w:proofErr w:type="gramStart"/>
      <w:r w:rsidR="009F5300">
        <w:t>животина</w:t>
      </w:r>
      <w:proofErr w:type="gramEnd"/>
      <w:r w:rsidR="009F5300">
        <w:t xml:space="preserve"> неразумная.</w:t>
      </w:r>
    </w:p>
    <w:p w:rsidR="00A62351" w:rsidRDefault="00B60021">
      <w:r>
        <w:lastRenderedPageBreak/>
        <w:t>К</w:t>
      </w:r>
      <w:r w:rsidR="00A62351">
        <w:t xml:space="preserve">ак </w:t>
      </w:r>
      <w:r>
        <w:t xml:space="preserve">только </w:t>
      </w:r>
      <w:r w:rsidR="00A62351">
        <w:t>мальки начинают плавать по аквариуму, они ищут корм и активно поглощают его. Лучше всего начинать кормление и</w:t>
      </w:r>
      <w:r w:rsidR="0094612D">
        <w:t>нфузориями с постепенным переходом на «пыль» и мельчайших ракообразных. Неплохие результаты можно получить и при кормлении специальными искусственными кормами для мальков, но, конечно же, от проверенных производителей.</w:t>
      </w:r>
    </w:p>
    <w:p w:rsidR="0094612D" w:rsidRDefault="0094612D">
      <w:pPr>
        <w:pBdr>
          <w:bottom w:val="single" w:sz="6" w:space="1" w:color="auto"/>
        </w:pBdr>
      </w:pPr>
      <w:r>
        <w:t xml:space="preserve">И на прощание, ещё один интересный факт из жизни </w:t>
      </w:r>
      <w:proofErr w:type="gramStart"/>
      <w:r>
        <w:t>лабиринтовых</w:t>
      </w:r>
      <w:proofErr w:type="gramEnd"/>
      <w:r>
        <w:t>. Есть два вида этих рыб, которые не строят гнездо из пены, а инкубируют икру во рту. Правда, это очень редкие рыбы и практически не встречаются в аквариумах.</w:t>
      </w:r>
    </w:p>
    <w:p w:rsidR="00CC7B4C" w:rsidRPr="00C26EC9" w:rsidRDefault="00CC7B4C"/>
    <w:sectPr w:rsidR="00CC7B4C" w:rsidRPr="00C26EC9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AF109E"/>
    <w:rsid w:val="00134D33"/>
    <w:rsid w:val="00295A3B"/>
    <w:rsid w:val="00297967"/>
    <w:rsid w:val="00313593"/>
    <w:rsid w:val="003C4E98"/>
    <w:rsid w:val="003C55D9"/>
    <w:rsid w:val="00414A1E"/>
    <w:rsid w:val="00581275"/>
    <w:rsid w:val="006D20F3"/>
    <w:rsid w:val="007276BA"/>
    <w:rsid w:val="007761F2"/>
    <w:rsid w:val="007D1B2C"/>
    <w:rsid w:val="007E6255"/>
    <w:rsid w:val="00826E02"/>
    <w:rsid w:val="008B37FF"/>
    <w:rsid w:val="009309A5"/>
    <w:rsid w:val="0094612D"/>
    <w:rsid w:val="009866ED"/>
    <w:rsid w:val="00994CAE"/>
    <w:rsid w:val="009E7BD0"/>
    <w:rsid w:val="009F5300"/>
    <w:rsid w:val="00A1343B"/>
    <w:rsid w:val="00A62351"/>
    <w:rsid w:val="00A63F0D"/>
    <w:rsid w:val="00A80691"/>
    <w:rsid w:val="00A86216"/>
    <w:rsid w:val="00AD4E41"/>
    <w:rsid w:val="00AF109E"/>
    <w:rsid w:val="00B41EF2"/>
    <w:rsid w:val="00B60021"/>
    <w:rsid w:val="00B60BE4"/>
    <w:rsid w:val="00C26EC9"/>
    <w:rsid w:val="00CC7B4C"/>
    <w:rsid w:val="00DC1ED5"/>
    <w:rsid w:val="00F2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3553</Words>
  <Characters>2026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2020-04-14T05:54:00Z</dcterms:created>
  <dcterms:modified xsi:type="dcterms:W3CDTF">2020-04-14T05:54:00Z</dcterms:modified>
</cp:coreProperties>
</file>