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3" w:rsidRDefault="009B1CA3">
      <w:r>
        <w:t>Купить электронный манок в СПБ</w:t>
      </w:r>
    </w:p>
    <w:p w:rsidR="009B1CA3" w:rsidRDefault="00357584">
      <w:r>
        <w:t>Как известно, человек занимается охотой с древних времен, и этот промысел развивался вместе с человеком</w:t>
      </w:r>
      <w:r w:rsidR="003862F1">
        <w:t xml:space="preserve">. Было подмечено что для того чтоб охота была удачной нужно приманить зверя как можно ближе и сделать это можно звуковой имитацией голоса животного. Вся сложность заключалась в том, что нужно издавать такой звук, который будет звучать достаточно </w:t>
      </w:r>
      <w:r w:rsidR="00993CCD">
        <w:t>натурально,</w:t>
      </w:r>
      <w:r w:rsidR="003862F1">
        <w:t xml:space="preserve"> чтобы привлечь зверя. </w:t>
      </w:r>
      <w:r w:rsidR="00993CCD">
        <w:t>Известно множество приспособлений имитирующих звуки животных, но для эффективного использования их охотник должен обладать немалым опытом и музыкальным слухом, потому что малейшая фальшь спугнет зверя и для того чтоб выйти на его след снова потребуется приложить немало усилий.</w:t>
      </w:r>
    </w:p>
    <w:p w:rsidR="00993CCD" w:rsidRPr="00993CCD" w:rsidRDefault="00993CCD" w:rsidP="00094D92">
      <w:pPr>
        <w:rPr>
          <w:rStyle w:val="10"/>
        </w:rPr>
      </w:pPr>
      <w:r>
        <w:t xml:space="preserve">Сегодня же дело обстоит гораздо лучше, ведь можно просто </w:t>
      </w:r>
      <w:r w:rsidRPr="00993CCD">
        <w:rPr>
          <w:b/>
          <w:u w:val="single"/>
        </w:rPr>
        <w:t>к</w:t>
      </w:r>
      <w:r w:rsidR="00094D92" w:rsidRPr="00993CCD">
        <w:rPr>
          <w:b/>
          <w:u w:val="single"/>
        </w:rPr>
        <w:t>упить манок электронный в СПб</w:t>
      </w:r>
      <w:proofErr w:type="gramStart"/>
      <w:r>
        <w:t>.</w:t>
      </w:r>
      <w:proofErr w:type="gramEnd"/>
      <w:r>
        <w:t xml:space="preserve"> </w:t>
      </w:r>
      <w:r w:rsidRPr="00993CCD">
        <w:rPr>
          <w:rStyle w:val="10"/>
        </w:rPr>
        <w:t xml:space="preserve">Что же такое </w:t>
      </w:r>
      <w:r w:rsidRPr="00ED7177">
        <w:rPr>
          <w:rStyle w:val="10"/>
          <w:u w:val="single"/>
        </w:rPr>
        <w:t>электронный манок</w:t>
      </w:r>
      <w:r w:rsidRPr="00993CCD">
        <w:rPr>
          <w:rStyle w:val="10"/>
        </w:rPr>
        <w:t xml:space="preserve"> и чем он отличается от других?</w:t>
      </w:r>
    </w:p>
    <w:p w:rsidR="00094D92" w:rsidRDefault="00993CCD" w:rsidP="00094D92">
      <w:r>
        <w:t xml:space="preserve">Приманивать животных можно различными способами: научиться имитировать звуки, использовать специальные духовые инструменты подражающие голосам </w:t>
      </w:r>
      <w:r w:rsidR="00ED7177">
        <w:t xml:space="preserve">зверей </w:t>
      </w:r>
      <w:r>
        <w:t xml:space="preserve">или же </w:t>
      </w:r>
      <w:r w:rsidR="00CF2D12">
        <w:t xml:space="preserve">при помощи электронных устройств с записью </w:t>
      </w:r>
      <w:r w:rsidR="00ED7177">
        <w:t>голосов животных в природе</w:t>
      </w:r>
      <w:r w:rsidR="00CF2D12">
        <w:t>. Основным преимуществом электронных приспособлений является то, что им может пользоваться неопытный охотник, ведь для воспроизведения звуков достаточно включить прибор который будет издавать записанные заранее звуки и, тем самым приманивая животных.</w:t>
      </w:r>
      <w:r w:rsidR="00ED7177">
        <w:t xml:space="preserve"> Звери хорошо реа</w:t>
      </w:r>
      <w:r w:rsidR="009623E2">
        <w:t>гируют на издаваемые прибором</w:t>
      </w:r>
      <w:r w:rsidR="00ED7177">
        <w:t xml:space="preserve"> звуки, </w:t>
      </w:r>
      <w:r w:rsidR="009623E2">
        <w:t xml:space="preserve">относятся с доверием к источнику звука и </w:t>
      </w:r>
      <w:r w:rsidR="00ED7177">
        <w:t>пытаются подойти поближе</w:t>
      </w:r>
      <w:r w:rsidR="009623E2">
        <w:t>, что облегчает процесс выслеживания и поимки животного.</w:t>
      </w:r>
      <w:r w:rsidR="00CF2D12">
        <w:t xml:space="preserve"> В то время как устройство будет эффективно приманивать животных, человеку предоставляется полная свобода для наблюдения за окружающей обстановкой и отслеживания дичи.</w:t>
      </w:r>
      <w:r w:rsidR="00ED7177">
        <w:t xml:space="preserve"> Для использования такого устройства не нужно иметь каких-либо специальных навыков или умений – электроника все выполнит за Вас, а Вам остается только наслаждаться охотой!</w:t>
      </w:r>
    </w:p>
    <w:p w:rsidR="00ED7177" w:rsidRDefault="00ED7177" w:rsidP="00ED7177">
      <w:proofErr w:type="spellStart"/>
      <w:r w:rsidRPr="00ED7177">
        <w:rPr>
          <w:b/>
          <w:u w:val="single"/>
        </w:rPr>
        <w:t>Электроманок</w:t>
      </w:r>
      <w:proofErr w:type="spellEnd"/>
      <w:r w:rsidRPr="00ED7177">
        <w:rPr>
          <w:b/>
          <w:u w:val="single"/>
        </w:rPr>
        <w:t xml:space="preserve"> купить в Санкт-Петербурге</w:t>
      </w:r>
      <w:r>
        <w:t xml:space="preserve"> можно </w:t>
      </w:r>
      <w:proofErr w:type="gramStart"/>
      <w:r>
        <w:t>в</w:t>
      </w:r>
      <w:proofErr w:type="gramEnd"/>
      <w:r>
        <w:t xml:space="preserve"> нашем </w:t>
      </w:r>
      <w:proofErr w:type="spellStart"/>
      <w:r>
        <w:t>интернет-магазине</w:t>
      </w:r>
      <w:proofErr w:type="spellEnd"/>
      <w:r>
        <w:t>. Здесь представлен широкий спектр различных моделей</w:t>
      </w:r>
      <w:r w:rsidR="00DD4A94">
        <w:t>,</w:t>
      </w:r>
      <w:r>
        <w:t xml:space="preserve"> которые смогут удовлетворить самым высоким требованиям.</w:t>
      </w:r>
    </w:p>
    <w:p w:rsidR="00357584" w:rsidRDefault="00094D92" w:rsidP="00857406">
      <w:pPr>
        <w:pStyle w:val="1"/>
      </w:pPr>
      <w:r>
        <w:t xml:space="preserve">У Вас есть все основания </w:t>
      </w:r>
      <w:r w:rsidRPr="00CE0548">
        <w:rPr>
          <w:u w:val="single"/>
        </w:rPr>
        <w:t>купить</w:t>
      </w:r>
      <w:r>
        <w:t xml:space="preserve"> </w:t>
      </w:r>
      <w:r w:rsidR="00857406" w:rsidRPr="00CE0548">
        <w:rPr>
          <w:u w:val="single"/>
        </w:rPr>
        <w:t>манок электронный в СПб</w:t>
      </w:r>
      <w:r w:rsidR="00857406">
        <w:t xml:space="preserve"> именно в нашем магазине, потому что:</w:t>
      </w:r>
    </w:p>
    <w:p w:rsidR="00357584" w:rsidRDefault="00357584">
      <w:r>
        <w:t>-</w:t>
      </w:r>
      <w:r w:rsidR="00094D92">
        <w:t xml:space="preserve"> в нашем каталоге представлен широкий перечень продукции, ознакомившись с которым Вы сможете </w:t>
      </w:r>
      <w:r w:rsidR="006F0C65">
        <w:t>подобрать,</w:t>
      </w:r>
      <w:r w:rsidR="00094D92">
        <w:t xml:space="preserve"> как универсальное приманивающее устройство </w:t>
      </w:r>
      <w:r w:rsidR="006F0C65">
        <w:t>умеющее подражать м</w:t>
      </w:r>
      <w:r w:rsidR="00094D92">
        <w:t>ножеств</w:t>
      </w:r>
      <w:r w:rsidR="006F0C65">
        <w:t>у</w:t>
      </w:r>
      <w:r w:rsidR="00094D92">
        <w:t xml:space="preserve"> голосов</w:t>
      </w:r>
      <w:r w:rsidR="006F0C65">
        <w:t xml:space="preserve"> животных и птиц</w:t>
      </w:r>
      <w:r w:rsidR="00094D92">
        <w:t xml:space="preserve">, так и </w:t>
      </w:r>
      <w:r w:rsidR="006F0C65">
        <w:t>манки, разработанные для привлечения особей конкретного вида фауны, например, рябчиков или перепелов;</w:t>
      </w:r>
    </w:p>
    <w:p w:rsidR="006F0C65" w:rsidRDefault="006F0C65">
      <w:r>
        <w:t xml:space="preserve">- благодаря наличию в нашем магазине различных акций и </w:t>
      </w:r>
      <w:proofErr w:type="spellStart"/>
      <w:r>
        <w:t>спецпредложений</w:t>
      </w:r>
      <w:proofErr w:type="spellEnd"/>
      <w:r>
        <w:t xml:space="preserve">, </w:t>
      </w:r>
      <w:r w:rsidRPr="00CE0548">
        <w:rPr>
          <w:b/>
          <w:u w:val="single"/>
        </w:rPr>
        <w:t>электро</w:t>
      </w:r>
      <w:r w:rsidR="00857406" w:rsidRPr="00CE0548">
        <w:rPr>
          <w:b/>
          <w:u w:val="single"/>
        </w:rPr>
        <w:t xml:space="preserve">нные </w:t>
      </w:r>
      <w:r w:rsidRPr="00CE0548">
        <w:rPr>
          <w:b/>
          <w:u w:val="single"/>
        </w:rPr>
        <w:t>манки для охоты купить в СПб</w:t>
      </w:r>
      <w:r>
        <w:t xml:space="preserve"> стало еще проще и выгодней. Это хорошая возможность приобрести качественный товар за небольшие деньги;</w:t>
      </w:r>
    </w:p>
    <w:p w:rsidR="006F0C65" w:rsidRDefault="006F0C65">
      <w:r>
        <w:t xml:space="preserve">- </w:t>
      </w:r>
      <w:r w:rsidR="00857406">
        <w:t>у нас Вы сможете приобрести качественные товары, которые подтверждены соответствующими сертификатами и гарантиями производителей;</w:t>
      </w:r>
    </w:p>
    <w:p w:rsidR="00857406" w:rsidRDefault="00857406">
      <w:r>
        <w:t>- широкий ассортиментный ряд современных инновационных электронных приманивающих устройств позволяет выбрать прибор</w:t>
      </w:r>
      <w:r w:rsidR="00B95E29">
        <w:t xml:space="preserve"> для приманивания добычи</w:t>
      </w:r>
      <w:r>
        <w:t xml:space="preserve"> по последнему слову техники</w:t>
      </w:r>
      <w:r w:rsidR="00B95E29">
        <w:t>;</w:t>
      </w:r>
    </w:p>
    <w:p w:rsidR="00B95E29" w:rsidRDefault="00B95E29">
      <w:r>
        <w:lastRenderedPageBreak/>
        <w:t>- при необходимости можно приобрести дополнительное оборудование, которое позволит приманивать дичь с большей эффективностью;</w:t>
      </w:r>
    </w:p>
    <w:p w:rsidR="00B95E29" w:rsidRDefault="00B95E29">
      <w:r>
        <w:t xml:space="preserve">- отличительной особенностью электронных приманивающих устройств является чистота звучания. </w:t>
      </w:r>
      <w:proofErr w:type="spellStart"/>
      <w:r w:rsidRPr="00CE0548">
        <w:rPr>
          <w:b/>
          <w:u w:val="single"/>
        </w:rPr>
        <w:t>Электроманки</w:t>
      </w:r>
      <w:proofErr w:type="spellEnd"/>
      <w:r w:rsidRPr="00CE0548">
        <w:rPr>
          <w:b/>
          <w:u w:val="single"/>
        </w:rPr>
        <w:t xml:space="preserve"> для охоты купить в СПБ</w:t>
      </w:r>
      <w:r>
        <w:t xml:space="preserve"> с отличным звучанием Вы сможете только у нас.</w:t>
      </w:r>
    </w:p>
    <w:p w:rsidR="00357584" w:rsidRPr="00357584" w:rsidRDefault="00EC58ED">
      <w:r>
        <w:t>Благодаря широкому ассортименту товаров, у нас Вы сможете подобрать электронный манок для охоты п</w:t>
      </w:r>
      <w:r w:rsidR="003862F1">
        <w:t xml:space="preserve">о выгодной цене и соответствующий самым высоким требованиям. Купив </w:t>
      </w:r>
      <w:r w:rsidR="003862F1" w:rsidRPr="003862F1">
        <w:rPr>
          <w:b/>
          <w:u w:val="single"/>
        </w:rPr>
        <w:t xml:space="preserve">манок электронный в </w:t>
      </w:r>
      <w:r w:rsidR="003862F1">
        <w:rPr>
          <w:b/>
          <w:u w:val="single"/>
        </w:rPr>
        <w:t xml:space="preserve">СПб, </w:t>
      </w:r>
      <w:r w:rsidR="003862F1">
        <w:t>Вы получите массу положительных впечатлений от великолепной охоты.</w:t>
      </w:r>
    </w:p>
    <w:sectPr w:rsidR="00357584" w:rsidRPr="00357584" w:rsidSect="00B8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A3"/>
    <w:rsid w:val="00094D92"/>
    <w:rsid w:val="001F1811"/>
    <w:rsid w:val="00357584"/>
    <w:rsid w:val="003862F1"/>
    <w:rsid w:val="006F0C65"/>
    <w:rsid w:val="007774CE"/>
    <w:rsid w:val="00857406"/>
    <w:rsid w:val="009623E2"/>
    <w:rsid w:val="00993CCD"/>
    <w:rsid w:val="009B1CA3"/>
    <w:rsid w:val="00B854AB"/>
    <w:rsid w:val="00B95E29"/>
    <w:rsid w:val="00CE0548"/>
    <w:rsid w:val="00CF2D12"/>
    <w:rsid w:val="00DD4A94"/>
    <w:rsid w:val="00EC58ED"/>
    <w:rsid w:val="00ED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B"/>
  </w:style>
  <w:style w:type="paragraph" w:styleId="1">
    <w:name w:val="heading 1"/>
    <w:basedOn w:val="a"/>
    <w:next w:val="a"/>
    <w:link w:val="10"/>
    <w:uiPriority w:val="9"/>
    <w:qFormat/>
    <w:rsid w:val="00857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3028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2018-02-15T23:10:00Z</dcterms:created>
  <dcterms:modified xsi:type="dcterms:W3CDTF">2018-02-16T14:11:00Z</dcterms:modified>
</cp:coreProperties>
</file>