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15" w:rsidRDefault="00924B15" w:rsidP="00924B15">
      <w:pPr>
        <w:pStyle w:val="a3"/>
        <w:spacing w:after="0"/>
        <w:jc w:val="center"/>
      </w:pPr>
      <w:proofErr w:type="spellStart"/>
      <w:r>
        <w:rPr>
          <w:i/>
          <w:iCs/>
          <w:sz w:val="32"/>
          <w:szCs w:val="32"/>
        </w:rPr>
        <w:t>Бриф</w:t>
      </w:r>
      <w:proofErr w:type="spellEnd"/>
      <w:r>
        <w:rPr>
          <w:i/>
          <w:iCs/>
          <w:sz w:val="32"/>
          <w:szCs w:val="32"/>
        </w:rPr>
        <w:t xml:space="preserve"> для написания продающего текста</w:t>
      </w:r>
    </w:p>
    <w:p w:rsidR="00924B15" w:rsidRDefault="00924B15" w:rsidP="00924B15">
      <w:pPr>
        <w:pStyle w:val="a3"/>
        <w:spacing w:after="0"/>
        <w:jc w:val="center"/>
      </w:pPr>
    </w:p>
    <w:tbl>
      <w:tblPr>
        <w:tblW w:w="954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6"/>
        <w:gridCol w:w="3929"/>
        <w:gridCol w:w="5045"/>
      </w:tblGrid>
      <w:tr w:rsidR="00924B15">
        <w:trPr>
          <w:trHeight w:val="48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№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rPr>
                <w:sz w:val="32"/>
                <w:szCs w:val="32"/>
              </w:rPr>
              <w:t>Вопросы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rPr>
                <w:sz w:val="32"/>
                <w:szCs w:val="32"/>
              </w:rPr>
              <w:t>Ответы</w:t>
            </w:r>
          </w:p>
        </w:tc>
      </w:tr>
      <w:tr w:rsidR="00924B15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1.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Сфера деятельности компании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 xml:space="preserve">Интернет - магазин детских товаров с доставкой по Екатеринбургу и </w:t>
            </w:r>
            <w:proofErr w:type="spellStart"/>
            <w:r>
              <w:t>УрФО</w:t>
            </w:r>
            <w:proofErr w:type="spellEnd"/>
            <w:r>
              <w:t xml:space="preserve"> - </w:t>
            </w:r>
            <w:proofErr w:type="spellStart"/>
            <w:r>
              <w:rPr>
                <w:lang w:val="en-US"/>
              </w:rPr>
              <w:t>babyroom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su</w:t>
            </w:r>
            <w:proofErr w:type="spellEnd"/>
          </w:p>
        </w:tc>
      </w:tr>
      <w:tr w:rsidR="00924B15">
        <w:trPr>
          <w:trHeight w:val="105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2.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Основной продукт (товар, услуга)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 xml:space="preserve">детские коляски (прогулочные, </w:t>
            </w:r>
            <w:proofErr w:type="spellStart"/>
            <w:r>
              <w:t>коляски-трансформеры</w:t>
            </w:r>
            <w:proofErr w:type="spellEnd"/>
            <w:r>
              <w:t xml:space="preserve">), кроватки для детей, автокресла, стульчики для кормления, игрушки детские, конструкторы </w:t>
            </w:r>
            <w:r>
              <w:rPr>
                <w:lang w:val="en-US"/>
              </w:rPr>
              <w:t>LEGO</w:t>
            </w:r>
            <w:r>
              <w:t xml:space="preserve"> , конструкторы </w:t>
            </w:r>
            <w:proofErr w:type="spellStart"/>
            <w:r>
              <w:rPr>
                <w:lang w:val="en-US"/>
              </w:rPr>
              <w:t>PlayMobil</w:t>
            </w:r>
            <w:proofErr w:type="spellEnd"/>
            <w:r>
              <w:t xml:space="preserve">, куклы </w:t>
            </w:r>
            <w:proofErr w:type="spellStart"/>
            <w:r>
              <w:rPr>
                <w:lang w:val="en-US"/>
              </w:rPr>
              <w:t>BabyBorn</w:t>
            </w:r>
            <w:proofErr w:type="spellEnd"/>
            <w:r>
              <w:t xml:space="preserve">, куклы </w:t>
            </w:r>
            <w:proofErr w:type="spellStart"/>
            <w:r>
              <w:rPr>
                <w:lang w:val="en-US"/>
              </w:rPr>
              <w:t>BabyAnnabell</w:t>
            </w:r>
            <w:proofErr w:type="spellEnd"/>
            <w:r>
              <w:t xml:space="preserve">, товары </w:t>
            </w:r>
            <w:proofErr w:type="spellStart"/>
            <w:r>
              <w:rPr>
                <w:lang w:val="en-US"/>
              </w:rPr>
              <w:t>Avent</w:t>
            </w:r>
            <w:proofErr w:type="spellEnd"/>
          </w:p>
        </w:tc>
      </w:tr>
      <w:tr w:rsidR="00924B15">
        <w:trPr>
          <w:trHeight w:val="103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3.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Концепция торговой марки (бренда)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spacing w:after="0"/>
            </w:pPr>
            <w:r>
              <w:t xml:space="preserve">Интернет магазин быстрой доставки товаров по Екатеринбургу, Челябинску, Тюмени, </w:t>
            </w:r>
            <w:r>
              <w:rPr>
                <w:sz w:val="20"/>
                <w:szCs w:val="20"/>
              </w:rPr>
              <w:t>Тобольску, Магнитогорску, Миассу, Ижевску, Кургану, Нижнему Тагилу, Березники, Перми,  Тюмени</w:t>
            </w:r>
          </w:p>
          <w:p w:rsidR="00924B15" w:rsidRDefault="00924B15">
            <w:pPr>
              <w:pStyle w:val="a3"/>
            </w:pPr>
            <w:r>
              <w:rPr>
                <w:sz w:val="20"/>
                <w:szCs w:val="20"/>
              </w:rPr>
              <w:t xml:space="preserve">Др. города: Сургут, Стерлитамак, Уфа,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Урай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Нягань</w:t>
            </w:r>
            <w:proofErr w:type="spellEnd"/>
            <w:r>
              <w:rPr>
                <w:sz w:val="20"/>
                <w:szCs w:val="20"/>
              </w:rPr>
              <w:t xml:space="preserve">, Ноябрьск, </w:t>
            </w:r>
            <w:proofErr w:type="spellStart"/>
            <w:r>
              <w:rPr>
                <w:sz w:val="20"/>
                <w:szCs w:val="20"/>
              </w:rPr>
              <w:t>Пурпе</w:t>
            </w:r>
            <w:proofErr w:type="spellEnd"/>
            <w:r>
              <w:rPr>
                <w:sz w:val="20"/>
                <w:szCs w:val="20"/>
              </w:rPr>
              <w:t>, Радужный, Новый Уренгой, Ханты-Мансийск, Серов, Новосибирск, Самара, Нижневартовск, Москва</w:t>
            </w:r>
          </w:p>
        </w:tc>
      </w:tr>
      <w:tr w:rsidR="00924B15">
        <w:trPr>
          <w:trHeight w:val="103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4.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Потенциальные покупатели (аудитория)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 xml:space="preserve">Жители Екатеринбурга, Свердловской области, </w:t>
            </w:r>
            <w:proofErr w:type="spellStart"/>
            <w:r>
              <w:t>УрФО</w:t>
            </w:r>
            <w:proofErr w:type="spellEnd"/>
          </w:p>
        </w:tc>
      </w:tr>
      <w:tr w:rsidR="00924B15">
        <w:trPr>
          <w:trHeight w:val="69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5.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Компании конкуренты (укажите 2-3 основных конкурентов)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numPr>
                <w:ilvl w:val="0"/>
                <w:numId w:val="1"/>
              </w:numPr>
              <w:spacing w:after="0"/>
            </w:pPr>
            <w:r>
              <w:rPr>
                <w:lang w:val="en-US"/>
              </w:rPr>
              <w:t>Anfiska-shop.ru</w:t>
            </w:r>
          </w:p>
          <w:p w:rsidR="00924B15" w:rsidRDefault="00924B15">
            <w:pPr>
              <w:pStyle w:val="a3"/>
              <w:numPr>
                <w:ilvl w:val="0"/>
                <w:numId w:val="1"/>
              </w:numPr>
              <w:spacing w:after="0"/>
            </w:pPr>
            <w:r>
              <w:rPr>
                <w:lang w:val="en-US"/>
              </w:rPr>
              <w:t>Baby96.ru</w:t>
            </w:r>
          </w:p>
          <w:p w:rsidR="00924B15" w:rsidRDefault="00924B15">
            <w:pPr>
              <w:pStyle w:val="a3"/>
              <w:numPr>
                <w:ilvl w:val="0"/>
                <w:numId w:val="1"/>
              </w:numPr>
              <w:spacing w:after="0"/>
            </w:pPr>
            <w:r>
              <w:rPr>
                <w:lang w:val="en-US"/>
              </w:rPr>
              <w:t>Olenka-shop.ru</w:t>
            </w:r>
          </w:p>
          <w:p w:rsidR="00924B15" w:rsidRDefault="00924B15">
            <w:pPr>
              <w:pStyle w:val="a3"/>
              <w:numPr>
                <w:ilvl w:val="0"/>
                <w:numId w:val="1"/>
              </w:numPr>
            </w:pPr>
            <w:r>
              <w:rPr>
                <w:lang w:val="en-US"/>
              </w:rPr>
              <w:t>Krohamarket.ru</w:t>
            </w:r>
          </w:p>
        </w:tc>
      </w:tr>
      <w:tr w:rsidR="00924B15">
        <w:trPr>
          <w:trHeight w:val="103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6.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Перечислите основные качества Вашего продукта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numPr>
                <w:ilvl w:val="0"/>
                <w:numId w:val="2"/>
              </w:numPr>
              <w:spacing w:after="0"/>
            </w:pPr>
            <w:proofErr w:type="spellStart"/>
            <w:r>
              <w:t>брендовый</w:t>
            </w:r>
            <w:proofErr w:type="spellEnd"/>
            <w:r>
              <w:t xml:space="preserve"> товар</w:t>
            </w:r>
          </w:p>
          <w:p w:rsidR="00924B15" w:rsidRDefault="00924B15">
            <w:pPr>
              <w:pStyle w:val="a3"/>
              <w:numPr>
                <w:ilvl w:val="0"/>
                <w:numId w:val="2"/>
              </w:numPr>
              <w:spacing w:after="0"/>
            </w:pPr>
            <w:r>
              <w:t>Оперативная доставка</w:t>
            </w:r>
          </w:p>
          <w:p w:rsidR="00924B15" w:rsidRDefault="00924B15">
            <w:pPr>
              <w:pStyle w:val="a3"/>
              <w:numPr>
                <w:ilvl w:val="0"/>
                <w:numId w:val="2"/>
              </w:numPr>
              <w:spacing w:after="0"/>
            </w:pPr>
            <w:r>
              <w:t>Низкая цена</w:t>
            </w:r>
          </w:p>
          <w:p w:rsidR="00924B15" w:rsidRDefault="00924B15">
            <w:pPr>
              <w:pStyle w:val="a3"/>
              <w:numPr>
                <w:ilvl w:val="0"/>
                <w:numId w:val="2"/>
              </w:numPr>
            </w:pPr>
            <w:r>
              <w:t>Качественный сервис</w:t>
            </w:r>
          </w:p>
        </w:tc>
      </w:tr>
      <w:tr w:rsidR="00924B15">
        <w:trPr>
          <w:trHeight w:val="103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7.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 xml:space="preserve">Есть ли у продукта (товара, услуги) уникальные качества или отличия? 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numPr>
                <w:ilvl w:val="0"/>
                <w:numId w:val="3"/>
              </w:numPr>
              <w:spacing w:after="0"/>
            </w:pPr>
            <w:proofErr w:type="spellStart"/>
            <w:r>
              <w:t>брендовый</w:t>
            </w:r>
            <w:proofErr w:type="spellEnd"/>
            <w:r>
              <w:t xml:space="preserve"> товар</w:t>
            </w:r>
          </w:p>
          <w:p w:rsidR="00924B15" w:rsidRDefault="00924B15">
            <w:pPr>
              <w:pStyle w:val="a3"/>
              <w:numPr>
                <w:ilvl w:val="0"/>
                <w:numId w:val="3"/>
              </w:numPr>
              <w:spacing w:after="0"/>
            </w:pPr>
            <w:r>
              <w:t>Оперативная доставка</w:t>
            </w:r>
          </w:p>
          <w:p w:rsidR="00924B15" w:rsidRDefault="00924B15">
            <w:pPr>
              <w:pStyle w:val="a3"/>
              <w:numPr>
                <w:ilvl w:val="0"/>
                <w:numId w:val="3"/>
              </w:numPr>
              <w:spacing w:after="0"/>
            </w:pPr>
            <w:r>
              <w:t>Низкая цена</w:t>
            </w:r>
          </w:p>
          <w:p w:rsidR="00924B15" w:rsidRDefault="00924B15">
            <w:pPr>
              <w:pStyle w:val="a3"/>
              <w:numPr>
                <w:ilvl w:val="0"/>
                <w:numId w:val="3"/>
              </w:numPr>
            </w:pPr>
            <w:r>
              <w:t>Качественный сервис</w:t>
            </w:r>
          </w:p>
        </w:tc>
      </w:tr>
      <w:tr w:rsidR="00924B15">
        <w:trPr>
          <w:trHeight w:val="105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8.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Какую идею Вы желаете донести до потребителя с помощью текста?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numPr>
                <w:ilvl w:val="0"/>
                <w:numId w:val="4"/>
              </w:numPr>
              <w:spacing w:after="0"/>
            </w:pPr>
            <w:proofErr w:type="spellStart"/>
            <w:r>
              <w:t>брендовый</w:t>
            </w:r>
            <w:proofErr w:type="spellEnd"/>
            <w:r>
              <w:t xml:space="preserve"> товар</w:t>
            </w:r>
          </w:p>
          <w:p w:rsidR="00924B15" w:rsidRDefault="00924B15">
            <w:pPr>
              <w:pStyle w:val="a3"/>
              <w:numPr>
                <w:ilvl w:val="0"/>
                <w:numId w:val="4"/>
              </w:numPr>
              <w:spacing w:after="0"/>
            </w:pPr>
            <w:r>
              <w:t>Оперативная доставка</w:t>
            </w:r>
          </w:p>
          <w:p w:rsidR="00924B15" w:rsidRDefault="00924B15">
            <w:pPr>
              <w:pStyle w:val="a3"/>
              <w:numPr>
                <w:ilvl w:val="0"/>
                <w:numId w:val="4"/>
              </w:numPr>
              <w:spacing w:after="0"/>
            </w:pPr>
            <w:r>
              <w:t>Низкая цена</w:t>
            </w:r>
          </w:p>
          <w:p w:rsidR="00924B15" w:rsidRDefault="00924B15">
            <w:pPr>
              <w:pStyle w:val="a3"/>
              <w:numPr>
                <w:ilvl w:val="0"/>
                <w:numId w:val="4"/>
              </w:numPr>
            </w:pPr>
            <w:r>
              <w:lastRenderedPageBreak/>
              <w:t>Качественный сервис</w:t>
            </w:r>
          </w:p>
        </w:tc>
      </w:tr>
      <w:tr w:rsidR="00924B15">
        <w:trPr>
          <w:trHeight w:val="85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lastRenderedPageBreak/>
              <w:t>9.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В каком стиле должен быть написан текст?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Доступным для понимая всех категорий населения</w:t>
            </w:r>
          </w:p>
        </w:tc>
      </w:tr>
      <w:tr w:rsidR="00924B15">
        <w:trPr>
          <w:trHeight w:val="49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10.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Пожелания относительно сроков подготовки материала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Максимально оперативно</w:t>
            </w:r>
          </w:p>
        </w:tc>
      </w:tr>
      <w:tr w:rsidR="00924B15">
        <w:trPr>
          <w:trHeight w:val="100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>11.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>Канал распространения текста (интернет, печатные издания, радио и т.д.)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t xml:space="preserve">Сайт </w:t>
            </w:r>
            <w:proofErr w:type="spellStart"/>
            <w:r>
              <w:rPr>
                <w:lang w:val="en-US"/>
              </w:rPr>
              <w:t>babyroom.su</w:t>
            </w:r>
            <w:proofErr w:type="spellEnd"/>
          </w:p>
        </w:tc>
      </w:tr>
      <w:tr w:rsidR="00924B15" w:rsidRPr="00924B15">
        <w:trPr>
          <w:trHeight w:val="99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  <w:jc w:val="center"/>
            </w:pPr>
            <w:r>
              <w:rPr>
                <w:lang w:val="en-US"/>
              </w:rPr>
              <w:t>12.</w:t>
            </w:r>
          </w:p>
        </w:tc>
        <w:tc>
          <w:tcPr>
            <w:tcW w:w="3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Default="00924B15">
            <w:pPr>
              <w:pStyle w:val="a3"/>
            </w:pPr>
            <w:r>
              <w:t xml:space="preserve">Другая информацию, которую вы бы хотели увидеть в текстах на сайте. </w:t>
            </w:r>
          </w:p>
        </w:tc>
        <w:tc>
          <w:tcPr>
            <w:tcW w:w="4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24B15" w:rsidRPr="00924B15" w:rsidRDefault="00924B15">
            <w:pPr>
              <w:pStyle w:val="a3"/>
              <w:spacing w:after="0"/>
              <w:jc w:val="center"/>
              <w:rPr>
                <w:lang w:val="en-US"/>
              </w:rPr>
            </w:pPr>
            <w:r>
              <w:t>Ключевые</w:t>
            </w:r>
            <w:r>
              <w:rPr>
                <w:lang w:val="en-US"/>
              </w:rPr>
              <w:t xml:space="preserve"> </w:t>
            </w:r>
            <w:r>
              <w:t>бренды</w:t>
            </w:r>
            <w:r>
              <w:rPr>
                <w:lang w:val="en-US"/>
              </w:rPr>
              <w:t xml:space="preserve">: </w:t>
            </w:r>
          </w:p>
          <w:p w:rsidR="00924B15" w:rsidRPr="00924B15" w:rsidRDefault="00924B15">
            <w:pPr>
              <w:pStyle w:val="a3"/>
              <w:spacing w:after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Lego, Baby Born,  Baby </w:t>
            </w:r>
            <w:proofErr w:type="spellStart"/>
            <w:r>
              <w:rPr>
                <w:sz w:val="20"/>
                <w:szCs w:val="20"/>
                <w:lang w:val="en-US"/>
              </w:rPr>
              <w:t>Annabell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Chou </w:t>
            </w:r>
            <w:proofErr w:type="spellStart"/>
            <w:r>
              <w:rPr>
                <w:sz w:val="20"/>
                <w:szCs w:val="20"/>
                <w:lang w:val="en-US"/>
              </w:rPr>
              <w:t>Chou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AURORA</w:t>
                </w:r>
              </w:smartTag>
            </w:smartTag>
            <w:r>
              <w:rPr>
                <w:sz w:val="20"/>
                <w:szCs w:val="20"/>
                <w:lang w:val="en-US"/>
              </w:rPr>
              <w:t>,Taf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Toys, Little Tikes, Moxie, </w:t>
            </w:r>
            <w:proofErr w:type="spellStart"/>
            <w:r>
              <w:rPr>
                <w:sz w:val="20"/>
                <w:szCs w:val="20"/>
                <w:lang w:val="en-US"/>
              </w:rPr>
              <w:t>Bakugan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CubicFun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, ZOOBLES</w:t>
            </w:r>
          </w:p>
          <w:p w:rsidR="00924B15" w:rsidRPr="00924B15" w:rsidRDefault="00924B15">
            <w:pPr>
              <w:pStyle w:val="a3"/>
              <w:spacing w:after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Gulliver, </w:t>
            </w:r>
            <w:proofErr w:type="spellStart"/>
            <w:r>
              <w:rPr>
                <w:sz w:val="20"/>
                <w:szCs w:val="20"/>
                <w:lang w:val="en-US"/>
              </w:rPr>
              <w:t>TinyLove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KsKids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Quaps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Hasbro, </w:t>
            </w:r>
            <w:proofErr w:type="spellStart"/>
            <w:r>
              <w:rPr>
                <w:sz w:val="20"/>
                <w:szCs w:val="20"/>
                <w:lang w:val="en-US"/>
              </w:rPr>
              <w:t>Keenway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Toy</w:t>
            </w:r>
          </w:p>
          <w:p w:rsidR="00924B15" w:rsidRPr="00924B15" w:rsidRDefault="00924B15">
            <w:pPr>
              <w:pStyle w:val="a3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Amway</w:t>
            </w:r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Medela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Nuby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Гандылян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можга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Митенька</w:t>
            </w:r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Chicco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Happy</w:t>
            </w:r>
            <w:r w:rsidRPr="00924B1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Baby</w:t>
            </w:r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Inglesina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Bertoni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Riko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Capella</w:t>
            </w:r>
            <w:proofErr w:type="spellEnd"/>
            <w:r w:rsidRPr="00924B1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Geoby</w:t>
            </w:r>
            <w:proofErr w:type="spellEnd"/>
          </w:p>
        </w:tc>
      </w:tr>
    </w:tbl>
    <w:p w:rsidR="00924B15" w:rsidRPr="00924B15" w:rsidRDefault="00924B15" w:rsidP="00924B15">
      <w:pPr>
        <w:pStyle w:val="a3"/>
        <w:spacing w:after="0"/>
        <w:rPr>
          <w:lang w:val="en-US"/>
        </w:rPr>
      </w:pPr>
    </w:p>
    <w:p w:rsidR="00924B15" w:rsidRPr="00924B15" w:rsidRDefault="00924B15" w:rsidP="00924B15">
      <w:pPr>
        <w:pStyle w:val="a3"/>
        <w:spacing w:after="0"/>
        <w:rPr>
          <w:sz w:val="22"/>
          <w:szCs w:val="22"/>
        </w:rPr>
      </w:pPr>
      <w:r w:rsidRPr="00924B15">
        <w:rPr>
          <w:rFonts w:ascii="Arial" w:hAnsi="Arial" w:cs="Arial"/>
          <w:i/>
          <w:iCs/>
          <w:color w:val="000000"/>
          <w:sz w:val="22"/>
          <w:szCs w:val="22"/>
        </w:rPr>
        <w:t>должно быть название, сфера деятельности, услуги/работы, пожелания по стилю и содержанию, ключи, возможно уникальная услуга или то, чем отличаются от конкурентов. ну и доп. объем, сроки, ссылки (если что-то по стилю нравится у конкурентов)</w:t>
      </w:r>
    </w:p>
    <w:p w:rsidR="00924B15" w:rsidRDefault="00924B15" w:rsidP="002359CE">
      <w:pPr>
        <w:pStyle w:val="a4"/>
      </w:pPr>
    </w:p>
    <w:p w:rsidR="00DE2A8D" w:rsidRPr="00DE2A8D" w:rsidRDefault="00DE2A8D" w:rsidP="009C2ED6">
      <w:pPr>
        <w:pStyle w:val="a4"/>
        <w:jc w:val="both"/>
        <w:rPr>
          <w:b/>
          <w:color w:val="FF0000"/>
          <w:sz w:val="32"/>
          <w:szCs w:val="32"/>
        </w:rPr>
      </w:pPr>
      <w:r w:rsidRPr="00DE2A8D">
        <w:rPr>
          <w:b/>
          <w:color w:val="FF0000"/>
          <w:sz w:val="32"/>
          <w:szCs w:val="32"/>
        </w:rPr>
        <w:t>1,5К</w:t>
      </w:r>
    </w:p>
    <w:p w:rsidR="00DE2A8D" w:rsidRDefault="00DE2A8D" w:rsidP="009C2ED6">
      <w:pPr>
        <w:pStyle w:val="a4"/>
        <w:jc w:val="both"/>
      </w:pPr>
    </w:p>
    <w:p w:rsidR="00DE2A8D" w:rsidRDefault="00DE2A8D" w:rsidP="009C2ED6">
      <w:pPr>
        <w:pStyle w:val="a4"/>
        <w:jc w:val="both"/>
      </w:pPr>
    </w:p>
    <w:p w:rsidR="002359CE" w:rsidRPr="00432EC9" w:rsidRDefault="002359CE" w:rsidP="009C2ED6">
      <w:pPr>
        <w:pStyle w:val="a4"/>
        <w:jc w:val="both"/>
      </w:pPr>
      <w:r w:rsidRPr="00432EC9">
        <w:t xml:space="preserve">Мы рады вас приветствовать в интернет магазине </w:t>
      </w:r>
      <w:proofErr w:type="spellStart"/>
      <w:r w:rsidRPr="00432EC9">
        <w:rPr>
          <w:lang w:val="en-US"/>
        </w:rPr>
        <w:t>BabyRoom</w:t>
      </w:r>
      <w:proofErr w:type="spellEnd"/>
      <w:r w:rsidRPr="00432EC9">
        <w:t xml:space="preserve"> – все для вашего малыша. И это действительно так – </w:t>
      </w:r>
      <w:r w:rsidR="009C2ED6" w:rsidRPr="00432EC9">
        <w:t>около</w:t>
      </w:r>
      <w:r w:rsidRPr="00432EC9">
        <w:t xml:space="preserve"> десяти т</w:t>
      </w:r>
      <w:r w:rsidR="007B515F">
        <w:t>ысяч товаров во всех категориях! Если говорить подробнее, то это:</w:t>
      </w:r>
      <w:r w:rsidRPr="00432EC9">
        <w:t xml:space="preserve"> </w:t>
      </w:r>
    </w:p>
    <w:p w:rsidR="0051713C" w:rsidRPr="00432EC9" w:rsidRDefault="002359CE" w:rsidP="009C2ED6">
      <w:pPr>
        <w:pStyle w:val="a4"/>
        <w:jc w:val="both"/>
      </w:pPr>
      <w:r w:rsidRPr="00432EC9">
        <w:t xml:space="preserve">– игрушки (для новорожденных, развивающие, музыкальные, </w:t>
      </w:r>
      <w:r w:rsidR="0051713C" w:rsidRPr="00432EC9">
        <w:t xml:space="preserve">конструкторы </w:t>
      </w:r>
      <w:r w:rsidR="0051713C" w:rsidRPr="00432EC9">
        <w:rPr>
          <w:lang w:val="en-US"/>
        </w:rPr>
        <w:t>LEGO</w:t>
      </w:r>
      <w:r w:rsidR="0051713C" w:rsidRPr="00432EC9">
        <w:t xml:space="preserve">, </w:t>
      </w:r>
      <w:proofErr w:type="spellStart"/>
      <w:r w:rsidR="0051713C" w:rsidRPr="00432EC9">
        <w:rPr>
          <w:lang w:val="en-US"/>
        </w:rPr>
        <w:t>PlayMobil</w:t>
      </w:r>
      <w:proofErr w:type="spellEnd"/>
      <w:r w:rsidR="0051713C" w:rsidRPr="00432EC9">
        <w:t xml:space="preserve">, куклы </w:t>
      </w:r>
      <w:proofErr w:type="spellStart"/>
      <w:r w:rsidR="0051713C" w:rsidRPr="00432EC9">
        <w:rPr>
          <w:lang w:val="en-US"/>
        </w:rPr>
        <w:t>BabyAnnabell</w:t>
      </w:r>
      <w:proofErr w:type="spellEnd"/>
      <w:r w:rsidR="0051713C" w:rsidRPr="00432EC9">
        <w:t xml:space="preserve">, </w:t>
      </w:r>
      <w:proofErr w:type="spellStart"/>
      <w:r w:rsidR="0051713C" w:rsidRPr="00432EC9">
        <w:rPr>
          <w:lang w:val="en-US"/>
        </w:rPr>
        <w:t>BabyBorn</w:t>
      </w:r>
      <w:proofErr w:type="spellEnd"/>
      <w:r w:rsidRPr="00432EC9">
        <w:t xml:space="preserve"> и т.д.)</w:t>
      </w:r>
      <w:r w:rsidR="0051713C" w:rsidRPr="00432EC9">
        <w:t>;</w:t>
      </w:r>
    </w:p>
    <w:p w:rsidR="0051713C" w:rsidRPr="00432EC9" w:rsidRDefault="0051713C" w:rsidP="009C2ED6">
      <w:pPr>
        <w:pStyle w:val="a4"/>
        <w:jc w:val="both"/>
      </w:pPr>
      <w:r w:rsidRPr="00432EC9">
        <w:t xml:space="preserve">– </w:t>
      </w:r>
      <w:r w:rsidR="002359CE" w:rsidRPr="00432EC9">
        <w:t>детская мебель</w:t>
      </w:r>
      <w:r w:rsidRPr="00432EC9">
        <w:t xml:space="preserve"> (кроватки</w:t>
      </w:r>
      <w:r w:rsidR="002359CE" w:rsidRPr="00432EC9">
        <w:t xml:space="preserve">, </w:t>
      </w:r>
      <w:r w:rsidRPr="00432EC9">
        <w:t>комоды и т.д.)</w:t>
      </w:r>
    </w:p>
    <w:p w:rsidR="0051713C" w:rsidRPr="00432EC9" w:rsidRDefault="0051713C" w:rsidP="009C2ED6">
      <w:pPr>
        <w:pStyle w:val="a4"/>
        <w:jc w:val="both"/>
      </w:pPr>
      <w:r w:rsidRPr="00432EC9">
        <w:t>– белье;</w:t>
      </w:r>
    </w:p>
    <w:p w:rsidR="0051713C" w:rsidRPr="00432EC9" w:rsidRDefault="0051713C" w:rsidP="009C2ED6">
      <w:pPr>
        <w:pStyle w:val="a4"/>
        <w:jc w:val="both"/>
      </w:pPr>
      <w:r w:rsidRPr="00432EC9">
        <w:t xml:space="preserve">– все для кормления (стульчики для кормления, молокоотсосы </w:t>
      </w:r>
      <w:proofErr w:type="spellStart"/>
      <w:r w:rsidRPr="00432EC9">
        <w:rPr>
          <w:lang w:val="en-US"/>
        </w:rPr>
        <w:t>Avent</w:t>
      </w:r>
      <w:proofErr w:type="spellEnd"/>
      <w:r w:rsidRPr="00432EC9">
        <w:t xml:space="preserve"> и т.л.);</w:t>
      </w:r>
    </w:p>
    <w:p w:rsidR="0051713C" w:rsidRPr="00432EC9" w:rsidRDefault="0051713C" w:rsidP="009C2ED6">
      <w:pPr>
        <w:pStyle w:val="a4"/>
        <w:jc w:val="both"/>
      </w:pPr>
      <w:r w:rsidRPr="00432EC9">
        <w:t xml:space="preserve">– товары для школы и т.д.    </w:t>
      </w:r>
    </w:p>
    <w:p w:rsidR="0051713C" w:rsidRPr="00432EC9" w:rsidRDefault="0051713C" w:rsidP="009C2ED6">
      <w:pPr>
        <w:pStyle w:val="a4"/>
        <w:jc w:val="both"/>
      </w:pPr>
    </w:p>
    <w:p w:rsidR="0051713C" w:rsidRPr="00432EC9" w:rsidRDefault="0051713C" w:rsidP="009C2ED6">
      <w:pPr>
        <w:pStyle w:val="a4"/>
        <w:jc w:val="both"/>
      </w:pPr>
      <w:r w:rsidRPr="00432EC9">
        <w:t>Что отличает нас от других подобных магазинов?</w:t>
      </w:r>
    </w:p>
    <w:p w:rsidR="00432EC9" w:rsidRDefault="0051713C" w:rsidP="009C2ED6">
      <w:pPr>
        <w:pStyle w:val="a4"/>
        <w:numPr>
          <w:ilvl w:val="0"/>
          <w:numId w:val="6"/>
        </w:numPr>
        <w:jc w:val="both"/>
      </w:pPr>
      <w:r w:rsidRPr="00432EC9">
        <w:t xml:space="preserve">Мы представляем качественный </w:t>
      </w:r>
      <w:proofErr w:type="spellStart"/>
      <w:r w:rsidRPr="00432EC9">
        <w:t>брендовый</w:t>
      </w:r>
      <w:proofErr w:type="spellEnd"/>
      <w:r w:rsidRPr="00432EC9">
        <w:t xml:space="preserve"> товар, удобный в пользовании и абсолютно безопасный для ребенка. </w:t>
      </w:r>
      <w:r w:rsidR="00432EC9" w:rsidRPr="00432EC9">
        <w:t>У</w:t>
      </w:r>
      <w:r w:rsidR="009C2ED6" w:rsidRPr="00432EC9">
        <w:t xml:space="preserve"> нас вы можете приобрести продукцию таких </w:t>
      </w:r>
      <w:r w:rsidR="009C2ED6" w:rsidRPr="00432EC9">
        <w:lastRenderedPageBreak/>
        <w:t xml:space="preserve">известных торговых марок, как </w:t>
      </w:r>
      <w:r w:rsidR="009C2ED6" w:rsidRPr="00432EC9">
        <w:rPr>
          <w:lang w:val="en-US"/>
        </w:rPr>
        <w:t>Amway</w:t>
      </w:r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Annabell</w:t>
      </w:r>
      <w:proofErr w:type="spellEnd"/>
      <w:r w:rsidR="009C2ED6" w:rsidRPr="00432EC9">
        <w:t xml:space="preserve">, </w:t>
      </w:r>
      <w:r w:rsidR="009C2ED6" w:rsidRPr="00432EC9">
        <w:rPr>
          <w:lang w:val="en-US"/>
        </w:rPr>
        <w:t>AURORA</w:t>
      </w:r>
      <w:r w:rsidR="009C2ED6" w:rsidRPr="00432EC9">
        <w:t xml:space="preserve">, </w:t>
      </w:r>
      <w:r w:rsidR="009C2ED6" w:rsidRPr="00432EC9">
        <w:rPr>
          <w:lang w:val="en-US"/>
        </w:rPr>
        <w:t>Baby</w:t>
      </w:r>
      <w:r w:rsidR="009C2ED6" w:rsidRPr="00432EC9">
        <w:t xml:space="preserve"> </w:t>
      </w:r>
      <w:r w:rsidR="009C2ED6" w:rsidRPr="00432EC9">
        <w:rPr>
          <w:lang w:val="en-US"/>
        </w:rPr>
        <w:t>Born</w:t>
      </w:r>
      <w:r w:rsidR="009C2ED6" w:rsidRPr="00432EC9">
        <w:t>,</w:t>
      </w:r>
      <w:r w:rsidR="009C2ED6" w:rsidRPr="00432EC9">
        <w:rPr>
          <w:lang w:val="en-US"/>
        </w:rPr>
        <w:t> </w:t>
      </w:r>
      <w:r w:rsidR="009C2ED6" w:rsidRPr="00432EC9">
        <w:t xml:space="preserve"> </w:t>
      </w:r>
      <w:r w:rsidR="00432EC9" w:rsidRPr="00432EC9">
        <w:rPr>
          <w:lang w:val="en-US"/>
        </w:rPr>
        <w:t>Baby</w:t>
      </w:r>
      <w:r w:rsidR="00432EC9" w:rsidRPr="00432EC9">
        <w:t xml:space="preserve"> </w:t>
      </w:r>
      <w:proofErr w:type="spellStart"/>
      <w:r w:rsidR="00432EC9" w:rsidRPr="00432EC9">
        <w:rPr>
          <w:lang w:val="en-US"/>
        </w:rPr>
        <w:t>Taf</w:t>
      </w:r>
      <w:proofErr w:type="spellEnd"/>
      <w:r w:rsidR="00432EC9" w:rsidRPr="00432EC9">
        <w:t xml:space="preserve"> </w:t>
      </w:r>
      <w:r w:rsidR="00432EC9" w:rsidRPr="00432EC9">
        <w:rPr>
          <w:lang w:val="en-US"/>
        </w:rPr>
        <w:t>Toys</w:t>
      </w:r>
      <w:r w:rsidR="00432EC9" w:rsidRPr="00432EC9">
        <w:t xml:space="preserve">, </w:t>
      </w:r>
      <w:proofErr w:type="spellStart"/>
      <w:r w:rsidR="009C2ED6" w:rsidRPr="00432EC9">
        <w:rPr>
          <w:lang w:val="en-US"/>
        </w:rPr>
        <w:t>Bakugan</w:t>
      </w:r>
      <w:proofErr w:type="spellEnd"/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Bertoni</w:t>
      </w:r>
      <w:proofErr w:type="spellEnd"/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Capella</w:t>
      </w:r>
      <w:proofErr w:type="spellEnd"/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Chicco</w:t>
      </w:r>
      <w:proofErr w:type="spellEnd"/>
      <w:r w:rsidR="009C2ED6" w:rsidRPr="00432EC9">
        <w:t xml:space="preserve">, </w:t>
      </w:r>
      <w:r w:rsidR="009C2ED6" w:rsidRPr="00432EC9">
        <w:rPr>
          <w:lang w:val="en-US"/>
        </w:rPr>
        <w:t>Chou</w:t>
      </w:r>
      <w:r w:rsidR="009C2ED6" w:rsidRPr="00432EC9">
        <w:t xml:space="preserve"> </w:t>
      </w:r>
      <w:r w:rsidR="009C2ED6" w:rsidRPr="00432EC9">
        <w:rPr>
          <w:lang w:val="en-US"/>
        </w:rPr>
        <w:t>Chou</w:t>
      </w:r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CubicFun</w:t>
      </w:r>
      <w:proofErr w:type="spellEnd"/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Im</w:t>
      </w:r>
      <w:proofErr w:type="spellEnd"/>
      <w:r w:rsidR="009C2ED6" w:rsidRPr="00432EC9">
        <w:t xml:space="preserve"> </w:t>
      </w:r>
      <w:r w:rsidR="009C2ED6" w:rsidRPr="00432EC9">
        <w:rPr>
          <w:lang w:val="en-US"/>
        </w:rPr>
        <w:t>Toy</w:t>
      </w:r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Inglesina</w:t>
      </w:r>
      <w:proofErr w:type="spellEnd"/>
      <w:r w:rsidR="009C2ED6" w:rsidRPr="00432EC9">
        <w:t xml:space="preserve">, </w:t>
      </w:r>
      <w:proofErr w:type="spellStart"/>
      <w:r w:rsidR="00432EC9" w:rsidRPr="00432EC9">
        <w:rPr>
          <w:lang w:val="en-US"/>
        </w:rPr>
        <w:t>Geoby</w:t>
      </w:r>
      <w:proofErr w:type="spellEnd"/>
      <w:r w:rsidR="00432EC9" w:rsidRPr="00432EC9">
        <w:t xml:space="preserve">, </w:t>
      </w:r>
      <w:r w:rsidR="009C2ED6" w:rsidRPr="00432EC9">
        <w:rPr>
          <w:lang w:val="en-US"/>
        </w:rPr>
        <w:t>Gulliver</w:t>
      </w:r>
      <w:r w:rsidR="009C2ED6" w:rsidRPr="00432EC9">
        <w:t xml:space="preserve">, </w:t>
      </w:r>
      <w:r w:rsidR="009C2ED6" w:rsidRPr="00432EC9">
        <w:rPr>
          <w:lang w:val="en-US"/>
        </w:rPr>
        <w:t>Hasbro</w:t>
      </w:r>
      <w:r w:rsidR="009C2ED6" w:rsidRPr="00432EC9">
        <w:t xml:space="preserve">, </w:t>
      </w:r>
      <w:r w:rsidR="009C2ED6" w:rsidRPr="00432EC9">
        <w:rPr>
          <w:lang w:val="en-US"/>
        </w:rPr>
        <w:t>Happy</w:t>
      </w:r>
      <w:r w:rsidR="009C2ED6" w:rsidRPr="00432EC9">
        <w:t xml:space="preserve"> </w:t>
      </w:r>
      <w:r w:rsidR="009C2ED6" w:rsidRPr="00432EC9">
        <w:rPr>
          <w:lang w:val="en-US"/>
        </w:rPr>
        <w:t>Baby</w:t>
      </w:r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Keenway</w:t>
      </w:r>
      <w:proofErr w:type="spellEnd"/>
      <w:r w:rsidR="009C2ED6" w:rsidRPr="00432EC9">
        <w:t xml:space="preserve">, </w:t>
      </w:r>
      <w:proofErr w:type="spellStart"/>
      <w:r w:rsidR="009C2ED6" w:rsidRPr="00432EC9">
        <w:rPr>
          <w:lang w:val="en-US"/>
        </w:rPr>
        <w:t>KsKids</w:t>
      </w:r>
      <w:proofErr w:type="spellEnd"/>
      <w:r w:rsidR="009C2ED6" w:rsidRPr="00432EC9">
        <w:t>,</w:t>
      </w:r>
      <w:r w:rsidR="00432EC9" w:rsidRPr="00432EC9">
        <w:t xml:space="preserve"> </w:t>
      </w:r>
      <w:r w:rsidR="00432EC9" w:rsidRPr="00432EC9">
        <w:rPr>
          <w:lang w:val="en-US"/>
        </w:rPr>
        <w:t>Little</w:t>
      </w:r>
      <w:r w:rsidR="00432EC9" w:rsidRPr="00432EC9">
        <w:t xml:space="preserve"> </w:t>
      </w:r>
      <w:r w:rsidR="00432EC9" w:rsidRPr="00432EC9">
        <w:rPr>
          <w:lang w:val="en-US"/>
        </w:rPr>
        <w:t>Tikes</w:t>
      </w:r>
      <w:r w:rsidR="00432EC9" w:rsidRPr="00432EC9">
        <w:t xml:space="preserve">, </w:t>
      </w:r>
      <w:r w:rsidR="00432EC9" w:rsidRPr="00432EC9">
        <w:rPr>
          <w:lang w:val="en-US"/>
        </w:rPr>
        <w:t>Lego</w:t>
      </w:r>
      <w:r w:rsidR="00432EC9" w:rsidRPr="00432EC9">
        <w:t xml:space="preserve">, </w:t>
      </w:r>
      <w:proofErr w:type="spellStart"/>
      <w:r w:rsidR="00432EC9" w:rsidRPr="00432EC9">
        <w:rPr>
          <w:lang w:val="en-US"/>
        </w:rPr>
        <w:t>Medela</w:t>
      </w:r>
      <w:proofErr w:type="spellEnd"/>
      <w:r w:rsidR="00432EC9" w:rsidRPr="00432EC9">
        <w:t xml:space="preserve">, </w:t>
      </w:r>
      <w:r w:rsidR="00432EC9" w:rsidRPr="00432EC9">
        <w:rPr>
          <w:lang w:val="en-US"/>
        </w:rPr>
        <w:t>Moxie</w:t>
      </w:r>
      <w:r w:rsidR="00432EC9" w:rsidRPr="00432EC9">
        <w:t xml:space="preserve">, </w:t>
      </w:r>
      <w:proofErr w:type="spellStart"/>
      <w:r w:rsidR="00432EC9" w:rsidRPr="00432EC9">
        <w:rPr>
          <w:lang w:val="en-US"/>
        </w:rPr>
        <w:t>Nuby</w:t>
      </w:r>
      <w:proofErr w:type="spellEnd"/>
      <w:r w:rsidR="00432EC9" w:rsidRPr="00432EC9">
        <w:t xml:space="preserve">, </w:t>
      </w:r>
      <w:proofErr w:type="spellStart"/>
      <w:r w:rsidR="00432EC9" w:rsidRPr="00432EC9">
        <w:rPr>
          <w:lang w:val="en-US"/>
        </w:rPr>
        <w:t>TinyLove</w:t>
      </w:r>
      <w:proofErr w:type="spellEnd"/>
      <w:r w:rsidR="00432EC9" w:rsidRPr="00432EC9">
        <w:t xml:space="preserve">, </w:t>
      </w:r>
      <w:proofErr w:type="spellStart"/>
      <w:r w:rsidR="00432EC9" w:rsidRPr="00432EC9">
        <w:rPr>
          <w:lang w:val="en-US"/>
        </w:rPr>
        <w:t>Riko</w:t>
      </w:r>
      <w:proofErr w:type="spellEnd"/>
      <w:r w:rsidR="00432EC9" w:rsidRPr="00432EC9">
        <w:t xml:space="preserve">, </w:t>
      </w:r>
      <w:proofErr w:type="spellStart"/>
      <w:r w:rsidR="00432EC9" w:rsidRPr="00432EC9">
        <w:rPr>
          <w:lang w:val="en-US"/>
        </w:rPr>
        <w:t>Quaps</w:t>
      </w:r>
      <w:proofErr w:type="spellEnd"/>
      <w:r w:rsidR="00432EC9" w:rsidRPr="00432EC9">
        <w:t xml:space="preserve">, </w:t>
      </w:r>
      <w:r w:rsidR="00432EC9" w:rsidRPr="00432EC9">
        <w:rPr>
          <w:lang w:val="en-US"/>
        </w:rPr>
        <w:t>ZOOBLES</w:t>
      </w:r>
      <w:r w:rsidR="00432EC9" w:rsidRPr="00432EC9">
        <w:t xml:space="preserve">, </w:t>
      </w:r>
      <w:proofErr w:type="spellStart"/>
      <w:r w:rsidR="00432EC9" w:rsidRPr="00432EC9">
        <w:t>Гандылян</w:t>
      </w:r>
      <w:proofErr w:type="spellEnd"/>
      <w:r w:rsidR="00432EC9" w:rsidRPr="00432EC9">
        <w:t xml:space="preserve">, Митенька, Можга. </w:t>
      </w:r>
      <w:r w:rsidR="00432EC9">
        <w:t>А</w:t>
      </w:r>
      <w:r w:rsidR="00432EC9" w:rsidRPr="00432EC9">
        <w:t xml:space="preserve"> вообще более 300 брендов!</w:t>
      </w:r>
      <w:r w:rsidR="007671D3" w:rsidRPr="007671D3">
        <w:t xml:space="preserve"> </w:t>
      </w:r>
      <w:r w:rsidR="007671D3" w:rsidRPr="00432EC9">
        <w:t>Вся наша продукция сертифицирована.</w:t>
      </w:r>
    </w:p>
    <w:p w:rsidR="0051713C" w:rsidRPr="00432EC9" w:rsidRDefault="0051713C" w:rsidP="009C2ED6">
      <w:pPr>
        <w:pStyle w:val="a4"/>
        <w:numPr>
          <w:ilvl w:val="0"/>
          <w:numId w:val="6"/>
        </w:numPr>
        <w:jc w:val="both"/>
      </w:pPr>
      <w:r w:rsidRPr="00432EC9">
        <w:t xml:space="preserve">Действительно </w:t>
      </w:r>
      <w:r w:rsidR="007B515F">
        <w:t xml:space="preserve">доступные </w:t>
      </w:r>
      <w:r w:rsidRPr="00432EC9">
        <w:t xml:space="preserve">цены, </w:t>
      </w:r>
      <w:r w:rsidR="007B515F">
        <w:t xml:space="preserve">одни из самых низких, а по отдельным позициям товаров и самые низкие, по крайней мере, в </w:t>
      </w:r>
      <w:r w:rsidRPr="00432EC9">
        <w:t xml:space="preserve"> уральском регионе. </w:t>
      </w:r>
    </w:p>
    <w:p w:rsidR="00432EC9" w:rsidRDefault="0051713C" w:rsidP="009C2ED6">
      <w:pPr>
        <w:pStyle w:val="a3"/>
        <w:numPr>
          <w:ilvl w:val="0"/>
          <w:numId w:val="6"/>
        </w:numPr>
        <w:spacing w:after="0"/>
        <w:jc w:val="both"/>
      </w:pPr>
      <w:r w:rsidRPr="00432EC9">
        <w:t xml:space="preserve">Удобный сервис – у нас легко найти нужный товар (интуитивно понятная навигация по сайту, фильтры и т.д.), заказать </w:t>
      </w:r>
      <w:r w:rsidR="009C2ED6" w:rsidRPr="00432EC9">
        <w:t>и быстро получить</w:t>
      </w:r>
      <w:r w:rsidR="00432EC9">
        <w:t xml:space="preserve"> курьером</w:t>
      </w:r>
      <w:r w:rsidR="009C2ED6" w:rsidRPr="00432EC9">
        <w:t xml:space="preserve"> – не более 2 рабочих дней для Екатеринбурга и пригорода</w:t>
      </w:r>
      <w:r w:rsidR="002E320D">
        <w:t xml:space="preserve">. Но в основном </w:t>
      </w:r>
      <w:r w:rsidR="00432EC9" w:rsidRPr="00432EC9">
        <w:t>дост</w:t>
      </w:r>
      <w:r w:rsidR="002E320D">
        <w:t>авка производится в день заказа!</w:t>
      </w:r>
      <w:r w:rsidR="009C2ED6" w:rsidRPr="00432EC9">
        <w:t xml:space="preserve"> </w:t>
      </w:r>
      <w:r w:rsidR="00432EC9">
        <w:t>Для остальных регионов страны (</w:t>
      </w:r>
      <w:proofErr w:type="spellStart"/>
      <w:r w:rsidR="00432EC9">
        <w:t>УрФО</w:t>
      </w:r>
      <w:proofErr w:type="spellEnd"/>
      <w:r w:rsidR="00432EC9">
        <w:t>, Москва, Санкт-Петербург, Новороссийск и т.д.) доставка товаров производится при помощи почтовых отправлений.</w:t>
      </w:r>
      <w:r w:rsidR="009C2ED6" w:rsidRPr="00432EC9">
        <w:t xml:space="preserve"> На все </w:t>
      </w:r>
      <w:r w:rsidR="007671D3">
        <w:t xml:space="preserve">ваши </w:t>
      </w:r>
      <w:r w:rsidR="009C2ED6" w:rsidRPr="00432EC9">
        <w:t>вопросы оперативно ответят менеджеры</w:t>
      </w:r>
      <w:r w:rsidR="007671D3">
        <w:t xml:space="preserve"> </w:t>
      </w:r>
      <w:proofErr w:type="spellStart"/>
      <w:r w:rsidR="007671D3">
        <w:rPr>
          <w:lang w:val="en-US"/>
        </w:rPr>
        <w:t>BabyRoom</w:t>
      </w:r>
      <w:proofErr w:type="spellEnd"/>
      <w:r w:rsidR="009C2ED6" w:rsidRPr="00432EC9">
        <w:t xml:space="preserve"> по телефону, </w:t>
      </w:r>
      <w:r w:rsidR="009C2ED6" w:rsidRPr="00432EC9">
        <w:rPr>
          <w:lang w:val="en-US"/>
        </w:rPr>
        <w:t>ICQ</w:t>
      </w:r>
      <w:r w:rsidR="009C2ED6" w:rsidRPr="00432EC9">
        <w:t xml:space="preserve"> или при помощи </w:t>
      </w:r>
      <w:r w:rsidR="009C2ED6" w:rsidRPr="00432EC9">
        <w:rPr>
          <w:u w:val="single"/>
        </w:rPr>
        <w:t>обратной связи</w:t>
      </w:r>
      <w:r w:rsidR="009C2ED6" w:rsidRPr="00432EC9">
        <w:t xml:space="preserve">, имеющейся на сайте. Также вы можете пообщаться с другими родителями на нашем </w:t>
      </w:r>
      <w:r w:rsidR="009C2ED6" w:rsidRPr="00432EC9">
        <w:rPr>
          <w:u w:val="single"/>
        </w:rPr>
        <w:t>форуме</w:t>
      </w:r>
      <w:r w:rsidR="009C2ED6" w:rsidRPr="00432EC9">
        <w:t xml:space="preserve">. </w:t>
      </w:r>
    </w:p>
    <w:p w:rsidR="007671D3" w:rsidRDefault="007671D3" w:rsidP="007671D3">
      <w:pPr>
        <w:pStyle w:val="a4"/>
      </w:pPr>
    </w:p>
    <w:p w:rsidR="0051713C" w:rsidRPr="007671D3" w:rsidRDefault="007671D3" w:rsidP="007671D3">
      <w:pPr>
        <w:pStyle w:val="a4"/>
        <w:jc w:val="center"/>
        <w:rPr>
          <w:b/>
        </w:rPr>
      </w:pPr>
      <w:r w:rsidRPr="007671D3">
        <w:rPr>
          <w:b/>
        </w:rPr>
        <w:t>Наши дети достойны счастливого и комфортного детства!</w:t>
      </w:r>
    </w:p>
    <w:p w:rsidR="0051713C" w:rsidRDefault="0051713C" w:rsidP="00432EC9">
      <w:pPr>
        <w:pStyle w:val="a4"/>
        <w:ind w:left="360"/>
        <w:jc w:val="both"/>
      </w:pPr>
      <w:r>
        <w:t xml:space="preserve">  </w:t>
      </w:r>
    </w:p>
    <w:p w:rsidR="0051713C" w:rsidRDefault="0051713C" w:rsidP="009C2ED6">
      <w:pPr>
        <w:pStyle w:val="a4"/>
        <w:jc w:val="both"/>
      </w:pPr>
    </w:p>
    <w:p w:rsidR="00E3667A" w:rsidRDefault="00E3667A" w:rsidP="009C2ED6">
      <w:pPr>
        <w:jc w:val="both"/>
      </w:pPr>
    </w:p>
    <w:p w:rsidR="007671D3" w:rsidRDefault="007671D3" w:rsidP="009C2ED6">
      <w:pPr>
        <w:jc w:val="both"/>
      </w:pPr>
    </w:p>
    <w:sectPr w:rsidR="0076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C7B"/>
    <w:multiLevelType w:val="multilevel"/>
    <w:tmpl w:val="881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15B06"/>
    <w:multiLevelType w:val="multilevel"/>
    <w:tmpl w:val="77E4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30594"/>
    <w:multiLevelType w:val="multilevel"/>
    <w:tmpl w:val="61F6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824F8"/>
    <w:multiLevelType w:val="multilevel"/>
    <w:tmpl w:val="EEC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A07DE"/>
    <w:multiLevelType w:val="hybridMultilevel"/>
    <w:tmpl w:val="AD26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F4871"/>
    <w:multiLevelType w:val="hybridMultilevel"/>
    <w:tmpl w:val="95DC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24B15"/>
    <w:rsid w:val="00067D22"/>
    <w:rsid w:val="002359CE"/>
    <w:rsid w:val="002D745B"/>
    <w:rsid w:val="002E320D"/>
    <w:rsid w:val="003F63E9"/>
    <w:rsid w:val="00432EC9"/>
    <w:rsid w:val="004D15EA"/>
    <w:rsid w:val="004E63F3"/>
    <w:rsid w:val="0051139D"/>
    <w:rsid w:val="00512286"/>
    <w:rsid w:val="0051713C"/>
    <w:rsid w:val="005222A2"/>
    <w:rsid w:val="006110D6"/>
    <w:rsid w:val="00665C7E"/>
    <w:rsid w:val="007671D3"/>
    <w:rsid w:val="00777E4C"/>
    <w:rsid w:val="0079520A"/>
    <w:rsid w:val="007B515F"/>
    <w:rsid w:val="00924B15"/>
    <w:rsid w:val="009C2ED6"/>
    <w:rsid w:val="00CB0B95"/>
    <w:rsid w:val="00DE2A8D"/>
    <w:rsid w:val="00E3667A"/>
    <w:rsid w:val="00F827A0"/>
    <w:rsid w:val="00FB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24B15"/>
    <w:pPr>
      <w:spacing w:before="100" w:beforeAutospacing="1" w:after="119"/>
    </w:pPr>
  </w:style>
  <w:style w:type="paragraph" w:styleId="a4">
    <w:name w:val="No Spacing"/>
    <w:uiPriority w:val="1"/>
    <w:qFormat/>
    <w:rsid w:val="002359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для написания продающего текста</vt:lpstr>
    </vt:vector>
  </TitlesOfParts>
  <Company>Dom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для написания продающего текста</dc:title>
  <dc:creator>Olja</dc:creator>
  <cp:lastModifiedBy>User</cp:lastModifiedBy>
  <cp:revision>2</cp:revision>
  <dcterms:created xsi:type="dcterms:W3CDTF">2016-01-22T11:02:00Z</dcterms:created>
  <dcterms:modified xsi:type="dcterms:W3CDTF">2016-01-22T11:02:00Z</dcterms:modified>
</cp:coreProperties>
</file>