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B6" w:rsidRPr="004A14DE" w:rsidRDefault="00855BB6" w:rsidP="00B56FC7">
      <w:pPr>
        <w:spacing w:line="240" w:lineRule="auto"/>
        <w:jc w:val="center"/>
        <w:rPr>
          <w:b/>
          <w:sz w:val="28"/>
          <w:szCs w:val="26"/>
          <w:lang w:val="uk-UA"/>
        </w:rPr>
      </w:pPr>
      <w:r>
        <w:rPr>
          <w:b/>
          <w:sz w:val="28"/>
          <w:szCs w:val="26"/>
          <w:lang w:val="uk-UA"/>
        </w:rPr>
        <w:t>Тенерифе: Канарская э</w:t>
      </w:r>
      <w:r w:rsidRPr="004A14DE">
        <w:rPr>
          <w:b/>
          <w:sz w:val="28"/>
          <w:szCs w:val="26"/>
          <w:lang w:val="uk-UA"/>
        </w:rPr>
        <w:t>кзотика</w:t>
      </w:r>
    </w:p>
    <w:p w:rsidR="00855BB6" w:rsidRPr="006842E5" w:rsidRDefault="00855BB6" w:rsidP="00B56FC7">
      <w:pPr>
        <w:spacing w:line="240" w:lineRule="auto"/>
        <w:jc w:val="center"/>
        <w:rPr>
          <w:b/>
          <w:sz w:val="26"/>
          <w:szCs w:val="26"/>
          <w:lang w:val="uk-U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ispanija.ru/wp-content/uploads/2011/10/tenerife.jpg" style="width:480pt;height:5in;visibility:visible">
            <v:imagedata r:id="rId4" o:title=""/>
          </v:shape>
        </w:pict>
      </w:r>
    </w:p>
    <w:p w:rsidR="00855BB6" w:rsidRPr="004A14DE" w:rsidRDefault="00855BB6" w:rsidP="00B56FC7">
      <w:pPr>
        <w:spacing w:after="0" w:line="240" w:lineRule="auto"/>
        <w:jc w:val="both"/>
        <w:rPr>
          <w:sz w:val="28"/>
          <w:szCs w:val="26"/>
          <w:lang w:val="uk-UA"/>
        </w:rPr>
      </w:pPr>
      <w:r w:rsidRPr="004A14DE">
        <w:rPr>
          <w:sz w:val="28"/>
          <w:szCs w:val="26"/>
          <w:lang w:val="uk-UA"/>
        </w:rPr>
        <w:t>Тенерифе – самый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большой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из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Канарских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островов, который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находится на расстоянии 2000 киллометров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южнее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материковой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Испании. Своим</w:t>
      </w:r>
      <w:r>
        <w:rPr>
          <w:sz w:val="28"/>
          <w:szCs w:val="26"/>
          <w:lang w:val="uk-UA"/>
        </w:rPr>
        <w:t xml:space="preserve"> мягким </w:t>
      </w:r>
      <w:r w:rsidRPr="004A14DE">
        <w:rPr>
          <w:sz w:val="28"/>
          <w:szCs w:val="26"/>
          <w:lang w:val="uk-UA"/>
        </w:rPr>
        <w:t>климатом, где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лето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длится 365 дней в году, остров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завоевал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благосклонность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путешественников и стал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настоящией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туристической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меккой.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Это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экзотическое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место популярно не только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среди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европейцев, но и испанцев – местного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населения. В последнее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время, острова Канарского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архипелага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набирают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популярности и у наших соотечественников.</w:t>
      </w:r>
    </w:p>
    <w:p w:rsidR="00855BB6" w:rsidRPr="004A14DE" w:rsidRDefault="00855BB6" w:rsidP="00B56FC7">
      <w:pPr>
        <w:spacing w:after="0" w:line="240" w:lineRule="auto"/>
        <w:jc w:val="both"/>
        <w:rPr>
          <w:sz w:val="28"/>
          <w:szCs w:val="26"/>
          <w:lang w:val="uk-UA"/>
        </w:rPr>
      </w:pPr>
    </w:p>
    <w:p w:rsidR="00855BB6" w:rsidRPr="004A14DE" w:rsidRDefault="00855BB6" w:rsidP="00B56FC7">
      <w:pPr>
        <w:spacing w:after="0" w:line="240" w:lineRule="auto"/>
        <w:ind w:firstLine="708"/>
        <w:jc w:val="both"/>
        <w:rPr>
          <w:sz w:val="28"/>
          <w:szCs w:val="26"/>
          <w:lang w:val="uk-UA"/>
        </w:rPr>
      </w:pPr>
      <w:r w:rsidRPr="004A14DE">
        <w:rPr>
          <w:sz w:val="28"/>
          <w:szCs w:val="26"/>
          <w:lang w:val="uk-UA"/>
        </w:rPr>
        <w:t>Тенерифе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как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самый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крупный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остров с шестью</w:t>
      </w:r>
      <w:r>
        <w:rPr>
          <w:sz w:val="28"/>
          <w:szCs w:val="26"/>
          <w:lang w:val="uk-UA"/>
        </w:rPr>
        <w:t xml:space="preserve"> международными ае</w:t>
      </w:r>
      <w:r w:rsidRPr="004A14DE">
        <w:rPr>
          <w:sz w:val="28"/>
          <w:szCs w:val="26"/>
          <w:lang w:val="uk-UA"/>
        </w:rPr>
        <w:t>ропортами принимает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миллионы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туристов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ежегодно. Лето здесь не изнывающе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жаркое, а температура океана не бывает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ниже +20-</w:t>
      </w:r>
      <w:smartTag w:uri="urn:schemas-microsoft-com:office:smarttags" w:element="metricconverter">
        <w:smartTagPr>
          <w:attr w:name="ProductID" w:val="22°C"/>
        </w:smartTagPr>
        <w:r w:rsidRPr="004A14DE">
          <w:rPr>
            <w:sz w:val="28"/>
            <w:szCs w:val="26"/>
            <w:lang w:val="uk-UA"/>
          </w:rPr>
          <w:t>22°C</w:t>
        </w:r>
      </w:smartTag>
      <w:r w:rsidRPr="004A14DE">
        <w:rPr>
          <w:sz w:val="28"/>
          <w:szCs w:val="26"/>
          <w:lang w:val="uk-UA"/>
        </w:rPr>
        <w:t xml:space="preserve"> даже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в высокий сезон зимой.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Здесь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каждый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найдет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занятие по душе. Тем, кому нравятся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неудержимые пати и развлечения</w:t>
      </w:r>
      <w:r>
        <w:rPr>
          <w:sz w:val="28"/>
          <w:szCs w:val="26"/>
          <w:lang w:val="uk-UA"/>
        </w:rPr>
        <w:t xml:space="preserve"> едут в Плайя-де-</w:t>
      </w:r>
      <w:r w:rsidRPr="004A14DE">
        <w:rPr>
          <w:sz w:val="28"/>
          <w:szCs w:val="26"/>
          <w:lang w:val="uk-UA"/>
        </w:rPr>
        <w:t>лас</w:t>
      </w:r>
      <w:r>
        <w:rPr>
          <w:sz w:val="28"/>
          <w:szCs w:val="26"/>
          <w:lang w:val="uk-UA"/>
        </w:rPr>
        <w:t>-</w:t>
      </w:r>
      <w:r w:rsidRPr="004A14DE">
        <w:rPr>
          <w:sz w:val="28"/>
          <w:szCs w:val="26"/>
          <w:lang w:val="uk-UA"/>
        </w:rPr>
        <w:t>Америкас, в то время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как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соседнее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Коста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Адехе</w:t>
      </w:r>
      <w:r>
        <w:rPr>
          <w:sz w:val="28"/>
          <w:szCs w:val="26"/>
          <w:lang w:val="uk-UA"/>
        </w:rPr>
        <w:t xml:space="preserve"> прийдет</w:t>
      </w:r>
      <w:r w:rsidRPr="004A14DE">
        <w:rPr>
          <w:sz w:val="28"/>
          <w:szCs w:val="26"/>
          <w:lang w:val="uk-UA"/>
        </w:rPr>
        <w:t>ся по вкусу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семейным парам, в том числе с детьми, которые не любят шум и суету. Кстати, акцент на отдых с маленькими детьми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делают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отельеры и туроператоры, работающие на южном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побережье острова Тенерифе. После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городской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суеты, родители</w:t>
      </w:r>
      <w:r>
        <w:rPr>
          <w:sz w:val="28"/>
          <w:szCs w:val="26"/>
          <w:lang w:val="uk-UA"/>
        </w:rPr>
        <w:t xml:space="preserve"> могут </w:t>
      </w:r>
      <w:r w:rsidRPr="004A14DE">
        <w:rPr>
          <w:sz w:val="28"/>
          <w:szCs w:val="26"/>
          <w:lang w:val="uk-UA"/>
        </w:rPr>
        <w:t>отдохнуть в тени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вечнозеленых пальм, на побережье, в то время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как с их чадами работают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профессиональные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аниматоры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или</w:t>
      </w:r>
      <w:r>
        <w:rPr>
          <w:sz w:val="28"/>
          <w:szCs w:val="26"/>
          <w:lang w:val="uk-UA"/>
        </w:rPr>
        <w:t xml:space="preserve"> </w:t>
      </w:r>
      <w:r w:rsidRPr="004A14DE">
        <w:rPr>
          <w:sz w:val="28"/>
          <w:szCs w:val="26"/>
          <w:lang w:val="uk-UA"/>
        </w:rPr>
        <w:t>экскурсоводы.</w:t>
      </w:r>
    </w:p>
    <w:p w:rsidR="00855BB6" w:rsidRPr="004A14DE" w:rsidRDefault="00855BB6" w:rsidP="00B56FC7">
      <w:pPr>
        <w:spacing w:after="0" w:line="240" w:lineRule="auto"/>
        <w:ind w:firstLine="709"/>
        <w:jc w:val="both"/>
        <w:rPr>
          <w:sz w:val="28"/>
          <w:szCs w:val="26"/>
        </w:rPr>
      </w:pPr>
      <w:r w:rsidRPr="004A14DE">
        <w:rPr>
          <w:sz w:val="28"/>
          <w:szCs w:val="26"/>
        </w:rPr>
        <w:t>Канарцы, местное население Канарских островов, научились на вулканическом грунте при ежедневном капельном поливе выращивать буйную зелень круглый год – олеандры, каучуковые деревья  и пальмы, а цветущие растения поражают воображение. Драконово дерево считается местной достопримечат</w:t>
      </w:r>
      <w:bookmarkStart w:id="0" w:name="_GoBack"/>
      <w:bookmarkEnd w:id="0"/>
      <w:r w:rsidRPr="004A14DE">
        <w:rPr>
          <w:sz w:val="28"/>
          <w:szCs w:val="26"/>
        </w:rPr>
        <w:t>ельностью, возраст которого колеблется от несколько сот до тысячи</w:t>
      </w:r>
      <w:r>
        <w:rPr>
          <w:sz w:val="28"/>
          <w:szCs w:val="26"/>
        </w:rPr>
        <w:t xml:space="preserve"> </w:t>
      </w:r>
      <w:r w:rsidRPr="004A14DE">
        <w:rPr>
          <w:sz w:val="28"/>
          <w:szCs w:val="26"/>
        </w:rPr>
        <w:t xml:space="preserve">лет. Поразительный ландшафт наблюдается со смотровой площадки вулкана Тейде высотой более </w:t>
      </w:r>
      <w:smartTag w:uri="urn:schemas-microsoft-com:office:smarttags" w:element="metricconverter">
        <w:smartTagPr>
          <w:attr w:name="ProductID" w:val="3700 метров"/>
        </w:smartTagPr>
        <w:r w:rsidRPr="004A14DE">
          <w:rPr>
            <w:sz w:val="28"/>
            <w:szCs w:val="26"/>
          </w:rPr>
          <w:t>3700 метров</w:t>
        </w:r>
      </w:smartTag>
      <w:r w:rsidRPr="004A14DE">
        <w:rPr>
          <w:sz w:val="28"/>
          <w:szCs w:val="26"/>
        </w:rPr>
        <w:t>. Экзотические и гигантские растения встречаются в этой зоне, такие как синяк тейдский с соцветиями более двух метров или одуванчик в рост человека.</w:t>
      </w:r>
    </w:p>
    <w:p w:rsidR="00855BB6" w:rsidRPr="004A14DE" w:rsidRDefault="00855BB6" w:rsidP="00B56FC7">
      <w:pPr>
        <w:spacing w:after="0" w:line="240" w:lineRule="auto"/>
        <w:ind w:firstLine="709"/>
        <w:jc w:val="both"/>
        <w:rPr>
          <w:sz w:val="28"/>
          <w:szCs w:val="26"/>
        </w:rPr>
      </w:pPr>
      <w:r w:rsidRPr="004A14DE">
        <w:rPr>
          <w:sz w:val="28"/>
          <w:szCs w:val="26"/>
        </w:rPr>
        <w:t>Отдыхающие прежде всего стараются попробовать местную кухню. Стоит заказать свежеприготовленную рыбу, например чернэ, которая подается с папас</w:t>
      </w:r>
      <w:r>
        <w:rPr>
          <w:sz w:val="28"/>
          <w:szCs w:val="26"/>
        </w:rPr>
        <w:t xml:space="preserve"> </w:t>
      </w:r>
      <w:r w:rsidRPr="004A14DE">
        <w:rPr>
          <w:sz w:val="28"/>
          <w:szCs w:val="26"/>
        </w:rPr>
        <w:t xml:space="preserve">арругадас – местным картофелем в мундире, сваренным в океанической воде. Местные соусы как нельзя лучше подчеркнут изысканный вкус. Как правило, используются зеленый или красный мохо, с кориандром или перцем. Хлеб в местных кафе и ресторанчиках в основном выпекают тут же. </w:t>
      </w:r>
    </w:p>
    <w:p w:rsidR="00855BB6" w:rsidRPr="004A14DE" w:rsidRDefault="00855BB6" w:rsidP="00B56FC7">
      <w:pPr>
        <w:spacing w:after="0" w:line="240" w:lineRule="auto"/>
        <w:ind w:firstLine="709"/>
        <w:jc w:val="both"/>
        <w:rPr>
          <w:sz w:val="28"/>
          <w:szCs w:val="26"/>
        </w:rPr>
      </w:pPr>
      <w:r w:rsidRPr="004A14DE">
        <w:rPr>
          <w:sz w:val="28"/>
          <w:szCs w:val="26"/>
        </w:rPr>
        <w:t xml:space="preserve">Для туристов есть варианты отдыха не только в отелях, но и в апартаментах, что кстати выгодней, так как по цене тура с двух недельным пребыванием по системе </w:t>
      </w:r>
      <w:r w:rsidRPr="004A14DE">
        <w:rPr>
          <w:sz w:val="28"/>
          <w:szCs w:val="26"/>
          <w:lang w:val="en-US"/>
        </w:rPr>
        <w:t>All</w:t>
      </w:r>
      <w:r>
        <w:rPr>
          <w:sz w:val="28"/>
          <w:szCs w:val="26"/>
        </w:rPr>
        <w:t xml:space="preserve"> </w:t>
      </w:r>
      <w:r w:rsidRPr="004A14DE">
        <w:rPr>
          <w:sz w:val="28"/>
          <w:szCs w:val="26"/>
          <w:lang w:val="en-US"/>
        </w:rPr>
        <w:t>inclusive</w:t>
      </w:r>
      <w:r w:rsidRPr="004A14DE">
        <w:rPr>
          <w:sz w:val="28"/>
          <w:szCs w:val="26"/>
        </w:rPr>
        <w:t xml:space="preserve"> можно снять жильё у хозяев и наслаждаться гостеприимством испанцев целый месяц.</w:t>
      </w:r>
    </w:p>
    <w:p w:rsidR="00855BB6" w:rsidRPr="004A14DE" w:rsidRDefault="00855BB6" w:rsidP="00501328">
      <w:pPr>
        <w:spacing w:after="0" w:line="240" w:lineRule="auto"/>
        <w:jc w:val="both"/>
        <w:rPr>
          <w:sz w:val="28"/>
          <w:szCs w:val="26"/>
        </w:rPr>
      </w:pPr>
    </w:p>
    <w:p w:rsidR="00855BB6" w:rsidRPr="004A14DE" w:rsidRDefault="00855BB6" w:rsidP="00501328">
      <w:pPr>
        <w:spacing w:after="0" w:line="240" w:lineRule="auto"/>
        <w:jc w:val="both"/>
        <w:rPr>
          <w:sz w:val="28"/>
          <w:szCs w:val="26"/>
        </w:rPr>
      </w:pPr>
      <w:r w:rsidRPr="004A14DE">
        <w:rPr>
          <w:sz w:val="28"/>
          <w:szCs w:val="26"/>
        </w:rPr>
        <w:t>Тенерифе популярен среди туристов, любителей подводного мира и для тех, кто хочет насладиться красотами экзотического мира.</w:t>
      </w:r>
      <w:r>
        <w:rPr>
          <w:sz w:val="28"/>
          <w:szCs w:val="26"/>
        </w:rPr>
        <w:t xml:space="preserve"> </w:t>
      </w:r>
      <w:r w:rsidRPr="004A14DE">
        <w:rPr>
          <w:sz w:val="28"/>
          <w:szCs w:val="26"/>
        </w:rPr>
        <w:t>Активный и пассивный виды отдыха популяризируются и представлены в равной степени.</w:t>
      </w:r>
      <w:r>
        <w:rPr>
          <w:sz w:val="28"/>
          <w:szCs w:val="26"/>
        </w:rPr>
        <w:t xml:space="preserve"> </w:t>
      </w:r>
      <w:r w:rsidRPr="004A14DE">
        <w:rPr>
          <w:sz w:val="28"/>
          <w:szCs w:val="26"/>
        </w:rPr>
        <w:t>Непривычно черный вулканический песок на побережье, которое выглядит неземным, с медленным закатом солнца, мягким теплым климатом на протяжении всего года, привлекают туристов со всех уголков.</w:t>
      </w:r>
      <w:r>
        <w:rPr>
          <w:sz w:val="28"/>
          <w:szCs w:val="26"/>
        </w:rPr>
        <w:t xml:space="preserve"> </w:t>
      </w:r>
      <w:r w:rsidRPr="004A14DE">
        <w:rPr>
          <w:sz w:val="28"/>
          <w:szCs w:val="26"/>
        </w:rPr>
        <w:t>Местная кухня, вина, развлечения и радушный сервис помогут расслабиться и позабыть о суете мегаполиса для того, чтобы вернуться домой отдохнувшим, загоревшим и полным сил для новых свершений.</w:t>
      </w:r>
    </w:p>
    <w:sectPr w:rsidR="00855BB6" w:rsidRPr="004A14DE" w:rsidSect="00425FEF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0159"/>
    <w:rsid w:val="00003317"/>
    <w:rsid w:val="0000688B"/>
    <w:rsid w:val="000078D8"/>
    <w:rsid w:val="0000791E"/>
    <w:rsid w:val="00012329"/>
    <w:rsid w:val="000123BC"/>
    <w:rsid w:val="00014437"/>
    <w:rsid w:val="00016F91"/>
    <w:rsid w:val="0002100C"/>
    <w:rsid w:val="00021491"/>
    <w:rsid w:val="00023F59"/>
    <w:rsid w:val="00024544"/>
    <w:rsid w:val="000249CA"/>
    <w:rsid w:val="00033168"/>
    <w:rsid w:val="0003534A"/>
    <w:rsid w:val="000357B3"/>
    <w:rsid w:val="000359CD"/>
    <w:rsid w:val="00036F14"/>
    <w:rsid w:val="00040C73"/>
    <w:rsid w:val="0004461B"/>
    <w:rsid w:val="00046C20"/>
    <w:rsid w:val="0005049A"/>
    <w:rsid w:val="0005125D"/>
    <w:rsid w:val="00054E61"/>
    <w:rsid w:val="00054EEC"/>
    <w:rsid w:val="00057B27"/>
    <w:rsid w:val="00057BE3"/>
    <w:rsid w:val="00057D2B"/>
    <w:rsid w:val="00060622"/>
    <w:rsid w:val="0006260C"/>
    <w:rsid w:val="00062FE7"/>
    <w:rsid w:val="000639C3"/>
    <w:rsid w:val="00064926"/>
    <w:rsid w:val="000657CB"/>
    <w:rsid w:val="00066210"/>
    <w:rsid w:val="0006622E"/>
    <w:rsid w:val="000667CF"/>
    <w:rsid w:val="00066FDF"/>
    <w:rsid w:val="00070159"/>
    <w:rsid w:val="00070A20"/>
    <w:rsid w:val="000737A5"/>
    <w:rsid w:val="0007503A"/>
    <w:rsid w:val="0007631B"/>
    <w:rsid w:val="00076422"/>
    <w:rsid w:val="000769A2"/>
    <w:rsid w:val="00081446"/>
    <w:rsid w:val="000816AB"/>
    <w:rsid w:val="000818FC"/>
    <w:rsid w:val="00087F6D"/>
    <w:rsid w:val="00091529"/>
    <w:rsid w:val="000A126B"/>
    <w:rsid w:val="000A1BA8"/>
    <w:rsid w:val="000A7470"/>
    <w:rsid w:val="000B0223"/>
    <w:rsid w:val="000B0820"/>
    <w:rsid w:val="000B099F"/>
    <w:rsid w:val="000B2F46"/>
    <w:rsid w:val="000B3B35"/>
    <w:rsid w:val="000B66DE"/>
    <w:rsid w:val="000B7879"/>
    <w:rsid w:val="000C071C"/>
    <w:rsid w:val="000C100D"/>
    <w:rsid w:val="000C2070"/>
    <w:rsid w:val="000C2FD1"/>
    <w:rsid w:val="000C3744"/>
    <w:rsid w:val="000C54D2"/>
    <w:rsid w:val="000C712C"/>
    <w:rsid w:val="000D266E"/>
    <w:rsid w:val="000D482A"/>
    <w:rsid w:val="000D508A"/>
    <w:rsid w:val="000D59FE"/>
    <w:rsid w:val="000E151C"/>
    <w:rsid w:val="000E1A0F"/>
    <w:rsid w:val="000E518D"/>
    <w:rsid w:val="000E6A25"/>
    <w:rsid w:val="000F281F"/>
    <w:rsid w:val="0010013B"/>
    <w:rsid w:val="00100366"/>
    <w:rsid w:val="0010263D"/>
    <w:rsid w:val="00102F63"/>
    <w:rsid w:val="00107FEB"/>
    <w:rsid w:val="00111E04"/>
    <w:rsid w:val="00111E53"/>
    <w:rsid w:val="001124D7"/>
    <w:rsid w:val="00115CA1"/>
    <w:rsid w:val="00123AFF"/>
    <w:rsid w:val="00126D8E"/>
    <w:rsid w:val="001271DC"/>
    <w:rsid w:val="00132447"/>
    <w:rsid w:val="00133958"/>
    <w:rsid w:val="001355BF"/>
    <w:rsid w:val="00135C8A"/>
    <w:rsid w:val="00137046"/>
    <w:rsid w:val="00137FBF"/>
    <w:rsid w:val="00143B39"/>
    <w:rsid w:val="00144BF3"/>
    <w:rsid w:val="00144FD8"/>
    <w:rsid w:val="00147925"/>
    <w:rsid w:val="00154397"/>
    <w:rsid w:val="00155CA2"/>
    <w:rsid w:val="00155EBC"/>
    <w:rsid w:val="00156621"/>
    <w:rsid w:val="00156852"/>
    <w:rsid w:val="0016192A"/>
    <w:rsid w:val="00161B1D"/>
    <w:rsid w:val="00161C17"/>
    <w:rsid w:val="001639FE"/>
    <w:rsid w:val="001670C1"/>
    <w:rsid w:val="0016710F"/>
    <w:rsid w:val="00167803"/>
    <w:rsid w:val="00171261"/>
    <w:rsid w:val="00175352"/>
    <w:rsid w:val="001770EC"/>
    <w:rsid w:val="00182400"/>
    <w:rsid w:val="00184563"/>
    <w:rsid w:val="00185EE6"/>
    <w:rsid w:val="00186CAD"/>
    <w:rsid w:val="00187548"/>
    <w:rsid w:val="00190159"/>
    <w:rsid w:val="00190CB2"/>
    <w:rsid w:val="001912FD"/>
    <w:rsid w:val="00191616"/>
    <w:rsid w:val="001922AF"/>
    <w:rsid w:val="00192FDA"/>
    <w:rsid w:val="001933D5"/>
    <w:rsid w:val="00194D8B"/>
    <w:rsid w:val="00195675"/>
    <w:rsid w:val="00195985"/>
    <w:rsid w:val="00197FF1"/>
    <w:rsid w:val="001A0CC7"/>
    <w:rsid w:val="001A2CA7"/>
    <w:rsid w:val="001A37C6"/>
    <w:rsid w:val="001A66A0"/>
    <w:rsid w:val="001A7070"/>
    <w:rsid w:val="001B0AE5"/>
    <w:rsid w:val="001B3CC2"/>
    <w:rsid w:val="001B400F"/>
    <w:rsid w:val="001B4B6D"/>
    <w:rsid w:val="001C0803"/>
    <w:rsid w:val="001C174C"/>
    <w:rsid w:val="001C305C"/>
    <w:rsid w:val="001C3385"/>
    <w:rsid w:val="001C5754"/>
    <w:rsid w:val="001C64B2"/>
    <w:rsid w:val="001C6EFA"/>
    <w:rsid w:val="001D1FAE"/>
    <w:rsid w:val="001D2178"/>
    <w:rsid w:val="001D2A18"/>
    <w:rsid w:val="001D3661"/>
    <w:rsid w:val="001D49B6"/>
    <w:rsid w:val="001D52EF"/>
    <w:rsid w:val="001D7180"/>
    <w:rsid w:val="001E0228"/>
    <w:rsid w:val="001E0A1C"/>
    <w:rsid w:val="001E19E4"/>
    <w:rsid w:val="001E1A04"/>
    <w:rsid w:val="001E3521"/>
    <w:rsid w:val="001F1924"/>
    <w:rsid w:val="001F369C"/>
    <w:rsid w:val="001F42E5"/>
    <w:rsid w:val="001F5A72"/>
    <w:rsid w:val="001F7CAB"/>
    <w:rsid w:val="001F7D40"/>
    <w:rsid w:val="00200805"/>
    <w:rsid w:val="00203EF4"/>
    <w:rsid w:val="002058EB"/>
    <w:rsid w:val="002063CF"/>
    <w:rsid w:val="00206E90"/>
    <w:rsid w:val="00207883"/>
    <w:rsid w:val="00210C57"/>
    <w:rsid w:val="002120E0"/>
    <w:rsid w:val="00212CF5"/>
    <w:rsid w:val="002140C2"/>
    <w:rsid w:val="00214A78"/>
    <w:rsid w:val="0021692F"/>
    <w:rsid w:val="00222380"/>
    <w:rsid w:val="002273B9"/>
    <w:rsid w:val="00230186"/>
    <w:rsid w:val="00230257"/>
    <w:rsid w:val="00233400"/>
    <w:rsid w:val="00234CBC"/>
    <w:rsid w:val="00235690"/>
    <w:rsid w:val="0023615A"/>
    <w:rsid w:val="002414D9"/>
    <w:rsid w:val="002435EB"/>
    <w:rsid w:val="002461DF"/>
    <w:rsid w:val="00246AB7"/>
    <w:rsid w:val="00250F37"/>
    <w:rsid w:val="0025172A"/>
    <w:rsid w:val="00251A09"/>
    <w:rsid w:val="00251E63"/>
    <w:rsid w:val="00254CFB"/>
    <w:rsid w:val="002555F7"/>
    <w:rsid w:val="002575EB"/>
    <w:rsid w:val="00257CB6"/>
    <w:rsid w:val="00264B53"/>
    <w:rsid w:val="00270686"/>
    <w:rsid w:val="00272ABA"/>
    <w:rsid w:val="00272AE8"/>
    <w:rsid w:val="00272CDC"/>
    <w:rsid w:val="00274275"/>
    <w:rsid w:val="00274340"/>
    <w:rsid w:val="00275444"/>
    <w:rsid w:val="002756A9"/>
    <w:rsid w:val="002759D1"/>
    <w:rsid w:val="00277794"/>
    <w:rsid w:val="00281819"/>
    <w:rsid w:val="00281D42"/>
    <w:rsid w:val="0028235B"/>
    <w:rsid w:val="002840D2"/>
    <w:rsid w:val="002858A3"/>
    <w:rsid w:val="0029015B"/>
    <w:rsid w:val="00291BC7"/>
    <w:rsid w:val="00293AD4"/>
    <w:rsid w:val="002946D1"/>
    <w:rsid w:val="00296F1E"/>
    <w:rsid w:val="002A3C20"/>
    <w:rsid w:val="002A7B4B"/>
    <w:rsid w:val="002B0BC4"/>
    <w:rsid w:val="002B14D9"/>
    <w:rsid w:val="002B338B"/>
    <w:rsid w:val="002B4D98"/>
    <w:rsid w:val="002B4FC7"/>
    <w:rsid w:val="002B5E83"/>
    <w:rsid w:val="002C256D"/>
    <w:rsid w:val="002C28F5"/>
    <w:rsid w:val="002C2915"/>
    <w:rsid w:val="002C2EBC"/>
    <w:rsid w:val="002C3263"/>
    <w:rsid w:val="002C50A1"/>
    <w:rsid w:val="002C63FB"/>
    <w:rsid w:val="002C6B30"/>
    <w:rsid w:val="002D102E"/>
    <w:rsid w:val="002D23F3"/>
    <w:rsid w:val="002D2552"/>
    <w:rsid w:val="002D2C67"/>
    <w:rsid w:val="002D41AF"/>
    <w:rsid w:val="002D41F6"/>
    <w:rsid w:val="002D555E"/>
    <w:rsid w:val="002D5617"/>
    <w:rsid w:val="002E01BB"/>
    <w:rsid w:val="002E33CE"/>
    <w:rsid w:val="002E3805"/>
    <w:rsid w:val="002E3E2D"/>
    <w:rsid w:val="002E621A"/>
    <w:rsid w:val="002F63EA"/>
    <w:rsid w:val="0030055E"/>
    <w:rsid w:val="00301465"/>
    <w:rsid w:val="0030181A"/>
    <w:rsid w:val="00303CD4"/>
    <w:rsid w:val="00303D7C"/>
    <w:rsid w:val="0030510A"/>
    <w:rsid w:val="00305862"/>
    <w:rsid w:val="003072A5"/>
    <w:rsid w:val="003078AC"/>
    <w:rsid w:val="00312E9D"/>
    <w:rsid w:val="00312FDD"/>
    <w:rsid w:val="0031620E"/>
    <w:rsid w:val="00317184"/>
    <w:rsid w:val="00320E6B"/>
    <w:rsid w:val="003211BD"/>
    <w:rsid w:val="00323728"/>
    <w:rsid w:val="0032513C"/>
    <w:rsid w:val="003272C4"/>
    <w:rsid w:val="003275EF"/>
    <w:rsid w:val="00331DEC"/>
    <w:rsid w:val="00332AF3"/>
    <w:rsid w:val="00333A62"/>
    <w:rsid w:val="00334F26"/>
    <w:rsid w:val="003418EE"/>
    <w:rsid w:val="00343EFF"/>
    <w:rsid w:val="00344B77"/>
    <w:rsid w:val="003504CE"/>
    <w:rsid w:val="0035167F"/>
    <w:rsid w:val="0035234D"/>
    <w:rsid w:val="00353B23"/>
    <w:rsid w:val="0036115B"/>
    <w:rsid w:val="003629B7"/>
    <w:rsid w:val="003657A1"/>
    <w:rsid w:val="00367A9B"/>
    <w:rsid w:val="00367C51"/>
    <w:rsid w:val="003704F8"/>
    <w:rsid w:val="00370AAF"/>
    <w:rsid w:val="00372515"/>
    <w:rsid w:val="00373D15"/>
    <w:rsid w:val="0037402C"/>
    <w:rsid w:val="003748E8"/>
    <w:rsid w:val="00380AEA"/>
    <w:rsid w:val="00381CFC"/>
    <w:rsid w:val="00381F03"/>
    <w:rsid w:val="00383F28"/>
    <w:rsid w:val="00384461"/>
    <w:rsid w:val="00384829"/>
    <w:rsid w:val="003860F0"/>
    <w:rsid w:val="0038655C"/>
    <w:rsid w:val="00386A12"/>
    <w:rsid w:val="00390268"/>
    <w:rsid w:val="00390C1F"/>
    <w:rsid w:val="00391151"/>
    <w:rsid w:val="00392638"/>
    <w:rsid w:val="00393BD8"/>
    <w:rsid w:val="00393D34"/>
    <w:rsid w:val="0039647D"/>
    <w:rsid w:val="003A1E73"/>
    <w:rsid w:val="003B4EB0"/>
    <w:rsid w:val="003B671A"/>
    <w:rsid w:val="003C197E"/>
    <w:rsid w:val="003C4382"/>
    <w:rsid w:val="003C4492"/>
    <w:rsid w:val="003C6B37"/>
    <w:rsid w:val="003C77C5"/>
    <w:rsid w:val="003D285D"/>
    <w:rsid w:val="003D28C8"/>
    <w:rsid w:val="003D2965"/>
    <w:rsid w:val="003D70B8"/>
    <w:rsid w:val="003E06CE"/>
    <w:rsid w:val="003E0FC1"/>
    <w:rsid w:val="003E3FBC"/>
    <w:rsid w:val="003E6738"/>
    <w:rsid w:val="003E77FD"/>
    <w:rsid w:val="003F06F1"/>
    <w:rsid w:val="003F135B"/>
    <w:rsid w:val="003F214C"/>
    <w:rsid w:val="003F3A55"/>
    <w:rsid w:val="003F3FDF"/>
    <w:rsid w:val="003F6997"/>
    <w:rsid w:val="003F6BD8"/>
    <w:rsid w:val="00400153"/>
    <w:rsid w:val="0040102C"/>
    <w:rsid w:val="00401D75"/>
    <w:rsid w:val="00402763"/>
    <w:rsid w:val="004027F2"/>
    <w:rsid w:val="0040350F"/>
    <w:rsid w:val="00404686"/>
    <w:rsid w:val="004069E8"/>
    <w:rsid w:val="00407CC2"/>
    <w:rsid w:val="00410117"/>
    <w:rsid w:val="00411278"/>
    <w:rsid w:val="00412FB6"/>
    <w:rsid w:val="004139E4"/>
    <w:rsid w:val="00413B4F"/>
    <w:rsid w:val="00414C9F"/>
    <w:rsid w:val="00416571"/>
    <w:rsid w:val="00417342"/>
    <w:rsid w:val="00421A43"/>
    <w:rsid w:val="00421EE6"/>
    <w:rsid w:val="00422228"/>
    <w:rsid w:val="00423772"/>
    <w:rsid w:val="00424D56"/>
    <w:rsid w:val="00425FEF"/>
    <w:rsid w:val="0042650E"/>
    <w:rsid w:val="00427F41"/>
    <w:rsid w:val="00431C4A"/>
    <w:rsid w:val="00432199"/>
    <w:rsid w:val="004328D1"/>
    <w:rsid w:val="00432C12"/>
    <w:rsid w:val="00433212"/>
    <w:rsid w:val="00436016"/>
    <w:rsid w:val="00445A51"/>
    <w:rsid w:val="00447D9A"/>
    <w:rsid w:val="00450DE8"/>
    <w:rsid w:val="00451CA0"/>
    <w:rsid w:val="00451EB9"/>
    <w:rsid w:val="00451F98"/>
    <w:rsid w:val="0045228D"/>
    <w:rsid w:val="00453359"/>
    <w:rsid w:val="0045351D"/>
    <w:rsid w:val="0045531A"/>
    <w:rsid w:val="004556F2"/>
    <w:rsid w:val="00456454"/>
    <w:rsid w:val="00460106"/>
    <w:rsid w:val="00461220"/>
    <w:rsid w:val="00464F58"/>
    <w:rsid w:val="00465408"/>
    <w:rsid w:val="00465E77"/>
    <w:rsid w:val="004667CA"/>
    <w:rsid w:val="00467098"/>
    <w:rsid w:val="0047000D"/>
    <w:rsid w:val="00470521"/>
    <w:rsid w:val="004737D1"/>
    <w:rsid w:val="00474EFF"/>
    <w:rsid w:val="00475496"/>
    <w:rsid w:val="00482250"/>
    <w:rsid w:val="00483901"/>
    <w:rsid w:val="00485905"/>
    <w:rsid w:val="00492353"/>
    <w:rsid w:val="00493D8D"/>
    <w:rsid w:val="004A14DE"/>
    <w:rsid w:val="004A17EB"/>
    <w:rsid w:val="004A237B"/>
    <w:rsid w:val="004A2D34"/>
    <w:rsid w:val="004A7CC2"/>
    <w:rsid w:val="004B24DF"/>
    <w:rsid w:val="004B2996"/>
    <w:rsid w:val="004B6476"/>
    <w:rsid w:val="004B66F7"/>
    <w:rsid w:val="004B6F31"/>
    <w:rsid w:val="004C0B84"/>
    <w:rsid w:val="004C461A"/>
    <w:rsid w:val="004C5FD9"/>
    <w:rsid w:val="004C7336"/>
    <w:rsid w:val="004D0F49"/>
    <w:rsid w:val="004D26BC"/>
    <w:rsid w:val="004D3146"/>
    <w:rsid w:val="004D4DCE"/>
    <w:rsid w:val="004D7488"/>
    <w:rsid w:val="004D76C8"/>
    <w:rsid w:val="004D7B15"/>
    <w:rsid w:val="004E3BFF"/>
    <w:rsid w:val="004E3DE8"/>
    <w:rsid w:val="004E524E"/>
    <w:rsid w:val="004E7D25"/>
    <w:rsid w:val="004F17DC"/>
    <w:rsid w:val="004F2084"/>
    <w:rsid w:val="004F3C1B"/>
    <w:rsid w:val="004F47D1"/>
    <w:rsid w:val="004F781E"/>
    <w:rsid w:val="00501328"/>
    <w:rsid w:val="005019BC"/>
    <w:rsid w:val="00502CB4"/>
    <w:rsid w:val="00503ACC"/>
    <w:rsid w:val="005058C6"/>
    <w:rsid w:val="0050699E"/>
    <w:rsid w:val="00512363"/>
    <w:rsid w:val="00513EC7"/>
    <w:rsid w:val="00513EEC"/>
    <w:rsid w:val="0051632F"/>
    <w:rsid w:val="005178C4"/>
    <w:rsid w:val="0052105A"/>
    <w:rsid w:val="005231BB"/>
    <w:rsid w:val="00523A12"/>
    <w:rsid w:val="00523F2C"/>
    <w:rsid w:val="00525F68"/>
    <w:rsid w:val="00526226"/>
    <w:rsid w:val="00530830"/>
    <w:rsid w:val="00531797"/>
    <w:rsid w:val="00532D67"/>
    <w:rsid w:val="005343F7"/>
    <w:rsid w:val="005409FD"/>
    <w:rsid w:val="00544C4A"/>
    <w:rsid w:val="0054513D"/>
    <w:rsid w:val="00545229"/>
    <w:rsid w:val="005454D1"/>
    <w:rsid w:val="005458E0"/>
    <w:rsid w:val="00547EE4"/>
    <w:rsid w:val="0055197A"/>
    <w:rsid w:val="00554787"/>
    <w:rsid w:val="00555013"/>
    <w:rsid w:val="00556918"/>
    <w:rsid w:val="00557F0A"/>
    <w:rsid w:val="005608C9"/>
    <w:rsid w:val="00564B61"/>
    <w:rsid w:val="00566EDC"/>
    <w:rsid w:val="005671E7"/>
    <w:rsid w:val="00567D07"/>
    <w:rsid w:val="00570812"/>
    <w:rsid w:val="00570CA0"/>
    <w:rsid w:val="00571359"/>
    <w:rsid w:val="00572D0B"/>
    <w:rsid w:val="00573D7A"/>
    <w:rsid w:val="005741ED"/>
    <w:rsid w:val="00574F76"/>
    <w:rsid w:val="00577AF4"/>
    <w:rsid w:val="0058389F"/>
    <w:rsid w:val="00584318"/>
    <w:rsid w:val="00585A4C"/>
    <w:rsid w:val="00585B4B"/>
    <w:rsid w:val="005861CA"/>
    <w:rsid w:val="005903D9"/>
    <w:rsid w:val="00590548"/>
    <w:rsid w:val="00591087"/>
    <w:rsid w:val="005919C5"/>
    <w:rsid w:val="005936B4"/>
    <w:rsid w:val="005942AE"/>
    <w:rsid w:val="005949C5"/>
    <w:rsid w:val="00594C69"/>
    <w:rsid w:val="0059553B"/>
    <w:rsid w:val="00596D1F"/>
    <w:rsid w:val="00596D22"/>
    <w:rsid w:val="005A1882"/>
    <w:rsid w:val="005A2B1E"/>
    <w:rsid w:val="005A316F"/>
    <w:rsid w:val="005A4056"/>
    <w:rsid w:val="005A42D0"/>
    <w:rsid w:val="005A48EF"/>
    <w:rsid w:val="005A5725"/>
    <w:rsid w:val="005A6AF3"/>
    <w:rsid w:val="005A7763"/>
    <w:rsid w:val="005B0139"/>
    <w:rsid w:val="005B284C"/>
    <w:rsid w:val="005B5350"/>
    <w:rsid w:val="005B608B"/>
    <w:rsid w:val="005B7C6E"/>
    <w:rsid w:val="005C31EF"/>
    <w:rsid w:val="005D2405"/>
    <w:rsid w:val="005D4F1E"/>
    <w:rsid w:val="005D68BB"/>
    <w:rsid w:val="005E0648"/>
    <w:rsid w:val="005E0767"/>
    <w:rsid w:val="005E07E0"/>
    <w:rsid w:val="005E07FD"/>
    <w:rsid w:val="005E14E0"/>
    <w:rsid w:val="005E2439"/>
    <w:rsid w:val="005E27F7"/>
    <w:rsid w:val="005E4C82"/>
    <w:rsid w:val="005E4CF0"/>
    <w:rsid w:val="005E651A"/>
    <w:rsid w:val="005F067E"/>
    <w:rsid w:val="005F16B3"/>
    <w:rsid w:val="005F2829"/>
    <w:rsid w:val="005F43A1"/>
    <w:rsid w:val="005F4A93"/>
    <w:rsid w:val="005F501D"/>
    <w:rsid w:val="005F55BE"/>
    <w:rsid w:val="005F5CE7"/>
    <w:rsid w:val="005F667F"/>
    <w:rsid w:val="005F67A9"/>
    <w:rsid w:val="005F7B20"/>
    <w:rsid w:val="00600636"/>
    <w:rsid w:val="006019A6"/>
    <w:rsid w:val="006022D7"/>
    <w:rsid w:val="006032AE"/>
    <w:rsid w:val="00606BB1"/>
    <w:rsid w:val="0060753F"/>
    <w:rsid w:val="0061269F"/>
    <w:rsid w:val="0061293B"/>
    <w:rsid w:val="006129E2"/>
    <w:rsid w:val="00612B0E"/>
    <w:rsid w:val="00613D20"/>
    <w:rsid w:val="006239C1"/>
    <w:rsid w:val="00623A76"/>
    <w:rsid w:val="00623B8C"/>
    <w:rsid w:val="00624549"/>
    <w:rsid w:val="0062473B"/>
    <w:rsid w:val="00624B11"/>
    <w:rsid w:val="006253B6"/>
    <w:rsid w:val="006264C5"/>
    <w:rsid w:val="006269CF"/>
    <w:rsid w:val="00630F29"/>
    <w:rsid w:val="00632C9B"/>
    <w:rsid w:val="00633D5C"/>
    <w:rsid w:val="00643CFA"/>
    <w:rsid w:val="00644D76"/>
    <w:rsid w:val="00644DD9"/>
    <w:rsid w:val="006455DC"/>
    <w:rsid w:val="00646404"/>
    <w:rsid w:val="00646A50"/>
    <w:rsid w:val="00647B5D"/>
    <w:rsid w:val="00652BEE"/>
    <w:rsid w:val="006541A5"/>
    <w:rsid w:val="00656BB1"/>
    <w:rsid w:val="00657993"/>
    <w:rsid w:val="0066334C"/>
    <w:rsid w:val="00667033"/>
    <w:rsid w:val="00670136"/>
    <w:rsid w:val="0067107E"/>
    <w:rsid w:val="0067583F"/>
    <w:rsid w:val="0067747B"/>
    <w:rsid w:val="00680DDB"/>
    <w:rsid w:val="00681298"/>
    <w:rsid w:val="006821E9"/>
    <w:rsid w:val="006829A5"/>
    <w:rsid w:val="006836A2"/>
    <w:rsid w:val="00683E20"/>
    <w:rsid w:val="006842E5"/>
    <w:rsid w:val="00684CC6"/>
    <w:rsid w:val="00684FA0"/>
    <w:rsid w:val="00686083"/>
    <w:rsid w:val="0068631A"/>
    <w:rsid w:val="00686E3E"/>
    <w:rsid w:val="00687573"/>
    <w:rsid w:val="00687CD7"/>
    <w:rsid w:val="00690D35"/>
    <w:rsid w:val="00690D8F"/>
    <w:rsid w:val="00692A4D"/>
    <w:rsid w:val="006934D7"/>
    <w:rsid w:val="006A0E9E"/>
    <w:rsid w:val="006A0ECA"/>
    <w:rsid w:val="006A1707"/>
    <w:rsid w:val="006A2882"/>
    <w:rsid w:val="006A57FC"/>
    <w:rsid w:val="006A6EFE"/>
    <w:rsid w:val="006A7891"/>
    <w:rsid w:val="006A7E3D"/>
    <w:rsid w:val="006B0DA5"/>
    <w:rsid w:val="006B1AB0"/>
    <w:rsid w:val="006B29F2"/>
    <w:rsid w:val="006B3BE4"/>
    <w:rsid w:val="006B4CEF"/>
    <w:rsid w:val="006B5095"/>
    <w:rsid w:val="006B6291"/>
    <w:rsid w:val="006B667B"/>
    <w:rsid w:val="006B77FC"/>
    <w:rsid w:val="006B7B2E"/>
    <w:rsid w:val="006B7EC5"/>
    <w:rsid w:val="006C127F"/>
    <w:rsid w:val="006C3375"/>
    <w:rsid w:val="006C363F"/>
    <w:rsid w:val="006C439C"/>
    <w:rsid w:val="006C5876"/>
    <w:rsid w:val="006C6AF1"/>
    <w:rsid w:val="006C7876"/>
    <w:rsid w:val="006C79BA"/>
    <w:rsid w:val="006D0989"/>
    <w:rsid w:val="006D1338"/>
    <w:rsid w:val="006D495F"/>
    <w:rsid w:val="006E0DC4"/>
    <w:rsid w:val="006E1ACE"/>
    <w:rsid w:val="006E2D17"/>
    <w:rsid w:val="006E4A7D"/>
    <w:rsid w:val="006E5FF9"/>
    <w:rsid w:val="006E6147"/>
    <w:rsid w:val="006F09DA"/>
    <w:rsid w:val="006F0A32"/>
    <w:rsid w:val="006F2921"/>
    <w:rsid w:val="006F2BA5"/>
    <w:rsid w:val="006F6836"/>
    <w:rsid w:val="006F7F73"/>
    <w:rsid w:val="007012C0"/>
    <w:rsid w:val="0070243B"/>
    <w:rsid w:val="00702F6B"/>
    <w:rsid w:val="007036B7"/>
    <w:rsid w:val="00706997"/>
    <w:rsid w:val="00707287"/>
    <w:rsid w:val="00710DCE"/>
    <w:rsid w:val="007114DA"/>
    <w:rsid w:val="00713E68"/>
    <w:rsid w:val="00714FC6"/>
    <w:rsid w:val="00715D4B"/>
    <w:rsid w:val="007209AD"/>
    <w:rsid w:val="00720BD6"/>
    <w:rsid w:val="0072167B"/>
    <w:rsid w:val="007249CB"/>
    <w:rsid w:val="00724CC9"/>
    <w:rsid w:val="00725102"/>
    <w:rsid w:val="007251C2"/>
    <w:rsid w:val="007258C1"/>
    <w:rsid w:val="0072683A"/>
    <w:rsid w:val="00731D27"/>
    <w:rsid w:val="00732883"/>
    <w:rsid w:val="0073372D"/>
    <w:rsid w:val="00733C55"/>
    <w:rsid w:val="00733E01"/>
    <w:rsid w:val="007359EA"/>
    <w:rsid w:val="007367F4"/>
    <w:rsid w:val="00736CFE"/>
    <w:rsid w:val="00741696"/>
    <w:rsid w:val="00741D6D"/>
    <w:rsid w:val="00744013"/>
    <w:rsid w:val="007509CA"/>
    <w:rsid w:val="00750E75"/>
    <w:rsid w:val="0075237B"/>
    <w:rsid w:val="0075417B"/>
    <w:rsid w:val="00756EEA"/>
    <w:rsid w:val="00757E7A"/>
    <w:rsid w:val="00760566"/>
    <w:rsid w:val="00760771"/>
    <w:rsid w:val="00762575"/>
    <w:rsid w:val="00765952"/>
    <w:rsid w:val="0076614C"/>
    <w:rsid w:val="00766733"/>
    <w:rsid w:val="00767225"/>
    <w:rsid w:val="00767E15"/>
    <w:rsid w:val="00771440"/>
    <w:rsid w:val="00771BC8"/>
    <w:rsid w:val="00772A75"/>
    <w:rsid w:val="00773B47"/>
    <w:rsid w:val="00775F40"/>
    <w:rsid w:val="0077621F"/>
    <w:rsid w:val="0077751C"/>
    <w:rsid w:val="00781046"/>
    <w:rsid w:val="00781CAB"/>
    <w:rsid w:val="00781F74"/>
    <w:rsid w:val="00785098"/>
    <w:rsid w:val="0078533F"/>
    <w:rsid w:val="00791ABE"/>
    <w:rsid w:val="00791C06"/>
    <w:rsid w:val="00791FB0"/>
    <w:rsid w:val="00793FCC"/>
    <w:rsid w:val="007944D9"/>
    <w:rsid w:val="0079751B"/>
    <w:rsid w:val="007A017E"/>
    <w:rsid w:val="007A1DFF"/>
    <w:rsid w:val="007A30FF"/>
    <w:rsid w:val="007A6EC3"/>
    <w:rsid w:val="007A734D"/>
    <w:rsid w:val="007A7733"/>
    <w:rsid w:val="007A7880"/>
    <w:rsid w:val="007A7B71"/>
    <w:rsid w:val="007A7BE9"/>
    <w:rsid w:val="007B013C"/>
    <w:rsid w:val="007B138A"/>
    <w:rsid w:val="007B1D23"/>
    <w:rsid w:val="007B38DF"/>
    <w:rsid w:val="007B51E6"/>
    <w:rsid w:val="007B5A1C"/>
    <w:rsid w:val="007B6B8F"/>
    <w:rsid w:val="007B785D"/>
    <w:rsid w:val="007C1586"/>
    <w:rsid w:val="007C30A8"/>
    <w:rsid w:val="007D2C07"/>
    <w:rsid w:val="007D653E"/>
    <w:rsid w:val="007E1C09"/>
    <w:rsid w:val="007E2A5C"/>
    <w:rsid w:val="007F157C"/>
    <w:rsid w:val="007F18AD"/>
    <w:rsid w:val="007F3490"/>
    <w:rsid w:val="007F56F3"/>
    <w:rsid w:val="007F5F16"/>
    <w:rsid w:val="007F6AB5"/>
    <w:rsid w:val="008028EE"/>
    <w:rsid w:val="00803D9F"/>
    <w:rsid w:val="00804E14"/>
    <w:rsid w:val="00804EC0"/>
    <w:rsid w:val="0080521D"/>
    <w:rsid w:val="00805AED"/>
    <w:rsid w:val="0081165E"/>
    <w:rsid w:val="00812538"/>
    <w:rsid w:val="00814988"/>
    <w:rsid w:val="0081530C"/>
    <w:rsid w:val="00815A4D"/>
    <w:rsid w:val="008172D2"/>
    <w:rsid w:val="00821C90"/>
    <w:rsid w:val="008228F4"/>
    <w:rsid w:val="00823E41"/>
    <w:rsid w:val="00825477"/>
    <w:rsid w:val="008268B0"/>
    <w:rsid w:val="00826911"/>
    <w:rsid w:val="00826A11"/>
    <w:rsid w:val="00830609"/>
    <w:rsid w:val="00831AE6"/>
    <w:rsid w:val="00832CCB"/>
    <w:rsid w:val="00835FB8"/>
    <w:rsid w:val="00840992"/>
    <w:rsid w:val="00844CB2"/>
    <w:rsid w:val="0084504D"/>
    <w:rsid w:val="008457E8"/>
    <w:rsid w:val="00847DC3"/>
    <w:rsid w:val="008500DB"/>
    <w:rsid w:val="00850B0E"/>
    <w:rsid w:val="00851BFC"/>
    <w:rsid w:val="0085284A"/>
    <w:rsid w:val="00855BB6"/>
    <w:rsid w:val="00856DB8"/>
    <w:rsid w:val="00861A78"/>
    <w:rsid w:val="008620EB"/>
    <w:rsid w:val="0086529A"/>
    <w:rsid w:val="0086717A"/>
    <w:rsid w:val="00867492"/>
    <w:rsid w:val="00870DE9"/>
    <w:rsid w:val="008722CC"/>
    <w:rsid w:val="00873E7C"/>
    <w:rsid w:val="00874C67"/>
    <w:rsid w:val="00874CBE"/>
    <w:rsid w:val="00876BF1"/>
    <w:rsid w:val="008772DC"/>
    <w:rsid w:val="00882105"/>
    <w:rsid w:val="00882713"/>
    <w:rsid w:val="00882770"/>
    <w:rsid w:val="00883D5D"/>
    <w:rsid w:val="00884257"/>
    <w:rsid w:val="00884F07"/>
    <w:rsid w:val="00885D10"/>
    <w:rsid w:val="00886147"/>
    <w:rsid w:val="00886CF7"/>
    <w:rsid w:val="00887F7A"/>
    <w:rsid w:val="008900F8"/>
    <w:rsid w:val="008907F9"/>
    <w:rsid w:val="00894179"/>
    <w:rsid w:val="00894924"/>
    <w:rsid w:val="0089622D"/>
    <w:rsid w:val="00896A61"/>
    <w:rsid w:val="00896A7D"/>
    <w:rsid w:val="00896F75"/>
    <w:rsid w:val="00897119"/>
    <w:rsid w:val="00897670"/>
    <w:rsid w:val="00897D26"/>
    <w:rsid w:val="008A1D19"/>
    <w:rsid w:val="008A1D8B"/>
    <w:rsid w:val="008A21C4"/>
    <w:rsid w:val="008A61E0"/>
    <w:rsid w:val="008A640C"/>
    <w:rsid w:val="008B13AE"/>
    <w:rsid w:val="008B1ACE"/>
    <w:rsid w:val="008B29AF"/>
    <w:rsid w:val="008B3EE5"/>
    <w:rsid w:val="008B54B2"/>
    <w:rsid w:val="008C04C3"/>
    <w:rsid w:val="008C138A"/>
    <w:rsid w:val="008C29DC"/>
    <w:rsid w:val="008C310B"/>
    <w:rsid w:val="008C374D"/>
    <w:rsid w:val="008C498F"/>
    <w:rsid w:val="008C7B5C"/>
    <w:rsid w:val="008D0051"/>
    <w:rsid w:val="008D277C"/>
    <w:rsid w:val="008D2A88"/>
    <w:rsid w:val="008D6AB3"/>
    <w:rsid w:val="008D7804"/>
    <w:rsid w:val="008D7E3C"/>
    <w:rsid w:val="008D7FA1"/>
    <w:rsid w:val="008E4E3B"/>
    <w:rsid w:val="008E5A09"/>
    <w:rsid w:val="008E676B"/>
    <w:rsid w:val="008E7B75"/>
    <w:rsid w:val="008F1766"/>
    <w:rsid w:val="008F3B53"/>
    <w:rsid w:val="008F49C0"/>
    <w:rsid w:val="008F55B1"/>
    <w:rsid w:val="008F67C6"/>
    <w:rsid w:val="008F7E01"/>
    <w:rsid w:val="008F7FAE"/>
    <w:rsid w:val="009003D2"/>
    <w:rsid w:val="00900BAA"/>
    <w:rsid w:val="009013FE"/>
    <w:rsid w:val="00902B0E"/>
    <w:rsid w:val="00902BAA"/>
    <w:rsid w:val="00902F9B"/>
    <w:rsid w:val="00904BE6"/>
    <w:rsid w:val="0090525F"/>
    <w:rsid w:val="0090591B"/>
    <w:rsid w:val="00905B89"/>
    <w:rsid w:val="00905BAE"/>
    <w:rsid w:val="00905EE2"/>
    <w:rsid w:val="00906320"/>
    <w:rsid w:val="00906CF9"/>
    <w:rsid w:val="00907C36"/>
    <w:rsid w:val="00910587"/>
    <w:rsid w:val="00910CD8"/>
    <w:rsid w:val="00912304"/>
    <w:rsid w:val="00914E0A"/>
    <w:rsid w:val="00915E1F"/>
    <w:rsid w:val="00917B2A"/>
    <w:rsid w:val="00922E7E"/>
    <w:rsid w:val="009231EC"/>
    <w:rsid w:val="00923B1C"/>
    <w:rsid w:val="00923EC3"/>
    <w:rsid w:val="009257F4"/>
    <w:rsid w:val="00927819"/>
    <w:rsid w:val="00927E59"/>
    <w:rsid w:val="00930BA4"/>
    <w:rsid w:val="0093118A"/>
    <w:rsid w:val="0093184E"/>
    <w:rsid w:val="00932551"/>
    <w:rsid w:val="00932ED2"/>
    <w:rsid w:val="0093340D"/>
    <w:rsid w:val="0093751F"/>
    <w:rsid w:val="009412D5"/>
    <w:rsid w:val="00941992"/>
    <w:rsid w:val="00941A2D"/>
    <w:rsid w:val="00941E2E"/>
    <w:rsid w:val="00941FC5"/>
    <w:rsid w:val="009423B1"/>
    <w:rsid w:val="0094267E"/>
    <w:rsid w:val="00943AFA"/>
    <w:rsid w:val="00945A72"/>
    <w:rsid w:val="009477CE"/>
    <w:rsid w:val="00951B14"/>
    <w:rsid w:val="009524B6"/>
    <w:rsid w:val="00952C81"/>
    <w:rsid w:val="009532DC"/>
    <w:rsid w:val="00953A73"/>
    <w:rsid w:val="00956F14"/>
    <w:rsid w:val="00957114"/>
    <w:rsid w:val="0096154A"/>
    <w:rsid w:val="00962A6C"/>
    <w:rsid w:val="0096705A"/>
    <w:rsid w:val="009678C1"/>
    <w:rsid w:val="00967900"/>
    <w:rsid w:val="0097031A"/>
    <w:rsid w:val="009708EA"/>
    <w:rsid w:val="00972C51"/>
    <w:rsid w:val="00972C84"/>
    <w:rsid w:val="0097382A"/>
    <w:rsid w:val="009745D1"/>
    <w:rsid w:val="00974A6B"/>
    <w:rsid w:val="00975FD2"/>
    <w:rsid w:val="009763C5"/>
    <w:rsid w:val="00980438"/>
    <w:rsid w:val="00980967"/>
    <w:rsid w:val="00983004"/>
    <w:rsid w:val="00984A47"/>
    <w:rsid w:val="00986F2A"/>
    <w:rsid w:val="009910F1"/>
    <w:rsid w:val="00992C46"/>
    <w:rsid w:val="009933DC"/>
    <w:rsid w:val="00996DAD"/>
    <w:rsid w:val="009A0088"/>
    <w:rsid w:val="009A0492"/>
    <w:rsid w:val="009A0ABA"/>
    <w:rsid w:val="009A180B"/>
    <w:rsid w:val="009A1CA2"/>
    <w:rsid w:val="009A4091"/>
    <w:rsid w:val="009A7BD6"/>
    <w:rsid w:val="009B0D83"/>
    <w:rsid w:val="009B1328"/>
    <w:rsid w:val="009B169D"/>
    <w:rsid w:val="009B34FC"/>
    <w:rsid w:val="009B51E7"/>
    <w:rsid w:val="009B66D0"/>
    <w:rsid w:val="009C1F47"/>
    <w:rsid w:val="009C1F82"/>
    <w:rsid w:val="009C2179"/>
    <w:rsid w:val="009C23D9"/>
    <w:rsid w:val="009C3EAE"/>
    <w:rsid w:val="009C51DA"/>
    <w:rsid w:val="009C6310"/>
    <w:rsid w:val="009D050F"/>
    <w:rsid w:val="009D1B5A"/>
    <w:rsid w:val="009D74E0"/>
    <w:rsid w:val="009E0804"/>
    <w:rsid w:val="009E15E8"/>
    <w:rsid w:val="009E1849"/>
    <w:rsid w:val="009E26BA"/>
    <w:rsid w:val="009E2F36"/>
    <w:rsid w:val="009E5D59"/>
    <w:rsid w:val="009E7B0E"/>
    <w:rsid w:val="009F0925"/>
    <w:rsid w:val="009F0D1E"/>
    <w:rsid w:val="009F2270"/>
    <w:rsid w:val="009F245F"/>
    <w:rsid w:val="009F2D4E"/>
    <w:rsid w:val="009F34A6"/>
    <w:rsid w:val="009F5872"/>
    <w:rsid w:val="00A019CF"/>
    <w:rsid w:val="00A02DA7"/>
    <w:rsid w:val="00A03AE5"/>
    <w:rsid w:val="00A057BA"/>
    <w:rsid w:val="00A06707"/>
    <w:rsid w:val="00A11C17"/>
    <w:rsid w:val="00A11E2A"/>
    <w:rsid w:val="00A161E5"/>
    <w:rsid w:val="00A16A8B"/>
    <w:rsid w:val="00A16D62"/>
    <w:rsid w:val="00A20671"/>
    <w:rsid w:val="00A2265B"/>
    <w:rsid w:val="00A26490"/>
    <w:rsid w:val="00A26AA9"/>
    <w:rsid w:val="00A300A2"/>
    <w:rsid w:val="00A37E52"/>
    <w:rsid w:val="00A40FB0"/>
    <w:rsid w:val="00A43A14"/>
    <w:rsid w:val="00A448E7"/>
    <w:rsid w:val="00A47057"/>
    <w:rsid w:val="00A54779"/>
    <w:rsid w:val="00A54929"/>
    <w:rsid w:val="00A55340"/>
    <w:rsid w:val="00A5627A"/>
    <w:rsid w:val="00A57740"/>
    <w:rsid w:val="00A57FA3"/>
    <w:rsid w:val="00A6080B"/>
    <w:rsid w:val="00A62D67"/>
    <w:rsid w:val="00A64891"/>
    <w:rsid w:val="00A64A19"/>
    <w:rsid w:val="00A64FEF"/>
    <w:rsid w:val="00A7244F"/>
    <w:rsid w:val="00A76602"/>
    <w:rsid w:val="00A76BEE"/>
    <w:rsid w:val="00A83C75"/>
    <w:rsid w:val="00A85AEA"/>
    <w:rsid w:val="00A86167"/>
    <w:rsid w:val="00A86838"/>
    <w:rsid w:val="00A8752D"/>
    <w:rsid w:val="00A906F2"/>
    <w:rsid w:val="00A90751"/>
    <w:rsid w:val="00A90DA8"/>
    <w:rsid w:val="00A9227B"/>
    <w:rsid w:val="00A9255D"/>
    <w:rsid w:val="00A94145"/>
    <w:rsid w:val="00A97968"/>
    <w:rsid w:val="00AA078A"/>
    <w:rsid w:val="00AA37F7"/>
    <w:rsid w:val="00AA6DC7"/>
    <w:rsid w:val="00AB2549"/>
    <w:rsid w:val="00AB3977"/>
    <w:rsid w:val="00AB54F1"/>
    <w:rsid w:val="00AB6718"/>
    <w:rsid w:val="00AC05B5"/>
    <w:rsid w:val="00AC278B"/>
    <w:rsid w:val="00AC44E7"/>
    <w:rsid w:val="00AC6AC2"/>
    <w:rsid w:val="00AC7D6D"/>
    <w:rsid w:val="00AD0A13"/>
    <w:rsid w:val="00AD0F23"/>
    <w:rsid w:val="00AD249E"/>
    <w:rsid w:val="00AD500A"/>
    <w:rsid w:val="00AD6398"/>
    <w:rsid w:val="00AD6893"/>
    <w:rsid w:val="00AE14B8"/>
    <w:rsid w:val="00AE22D4"/>
    <w:rsid w:val="00AE31F3"/>
    <w:rsid w:val="00AE3872"/>
    <w:rsid w:val="00AE427F"/>
    <w:rsid w:val="00AE496A"/>
    <w:rsid w:val="00AE4BF9"/>
    <w:rsid w:val="00AE4CF2"/>
    <w:rsid w:val="00AE6688"/>
    <w:rsid w:val="00AE69BE"/>
    <w:rsid w:val="00AE7EC2"/>
    <w:rsid w:val="00AF138B"/>
    <w:rsid w:val="00AF34F0"/>
    <w:rsid w:val="00AF5A4F"/>
    <w:rsid w:val="00AF7EF4"/>
    <w:rsid w:val="00B000F1"/>
    <w:rsid w:val="00B0207D"/>
    <w:rsid w:val="00B053D6"/>
    <w:rsid w:val="00B0561B"/>
    <w:rsid w:val="00B05F58"/>
    <w:rsid w:val="00B064FA"/>
    <w:rsid w:val="00B06868"/>
    <w:rsid w:val="00B069EE"/>
    <w:rsid w:val="00B14068"/>
    <w:rsid w:val="00B16928"/>
    <w:rsid w:val="00B214F5"/>
    <w:rsid w:val="00B230C1"/>
    <w:rsid w:val="00B23D50"/>
    <w:rsid w:val="00B2407D"/>
    <w:rsid w:val="00B270FD"/>
    <w:rsid w:val="00B30E39"/>
    <w:rsid w:val="00B3158F"/>
    <w:rsid w:val="00B3268F"/>
    <w:rsid w:val="00B32C6C"/>
    <w:rsid w:val="00B33D9C"/>
    <w:rsid w:val="00B379F7"/>
    <w:rsid w:val="00B400DE"/>
    <w:rsid w:val="00B42FA4"/>
    <w:rsid w:val="00B44E83"/>
    <w:rsid w:val="00B45641"/>
    <w:rsid w:val="00B46F20"/>
    <w:rsid w:val="00B473AA"/>
    <w:rsid w:val="00B516C9"/>
    <w:rsid w:val="00B519A0"/>
    <w:rsid w:val="00B55599"/>
    <w:rsid w:val="00B56FC7"/>
    <w:rsid w:val="00B604B5"/>
    <w:rsid w:val="00B6126C"/>
    <w:rsid w:val="00B618AE"/>
    <w:rsid w:val="00B618F7"/>
    <w:rsid w:val="00B6525F"/>
    <w:rsid w:val="00B65335"/>
    <w:rsid w:val="00B65EA3"/>
    <w:rsid w:val="00B70660"/>
    <w:rsid w:val="00B7147B"/>
    <w:rsid w:val="00B72B93"/>
    <w:rsid w:val="00B74FC1"/>
    <w:rsid w:val="00B75133"/>
    <w:rsid w:val="00B77605"/>
    <w:rsid w:val="00B81022"/>
    <w:rsid w:val="00B86362"/>
    <w:rsid w:val="00B90BED"/>
    <w:rsid w:val="00B9257D"/>
    <w:rsid w:val="00B9279D"/>
    <w:rsid w:val="00B92968"/>
    <w:rsid w:val="00B938D1"/>
    <w:rsid w:val="00B93ED4"/>
    <w:rsid w:val="00B95360"/>
    <w:rsid w:val="00B95CAC"/>
    <w:rsid w:val="00B96E9F"/>
    <w:rsid w:val="00BA0347"/>
    <w:rsid w:val="00BA2B07"/>
    <w:rsid w:val="00BA377E"/>
    <w:rsid w:val="00BA4AB2"/>
    <w:rsid w:val="00BA4C96"/>
    <w:rsid w:val="00BB0A9E"/>
    <w:rsid w:val="00BB376A"/>
    <w:rsid w:val="00BB3D7B"/>
    <w:rsid w:val="00BB5C82"/>
    <w:rsid w:val="00BB7DEC"/>
    <w:rsid w:val="00BC0CE8"/>
    <w:rsid w:val="00BC1685"/>
    <w:rsid w:val="00BC497C"/>
    <w:rsid w:val="00BD00F2"/>
    <w:rsid w:val="00BD6434"/>
    <w:rsid w:val="00BD75B1"/>
    <w:rsid w:val="00BE04BA"/>
    <w:rsid w:val="00BE0962"/>
    <w:rsid w:val="00BE0EBD"/>
    <w:rsid w:val="00BE3A97"/>
    <w:rsid w:val="00BE3B2D"/>
    <w:rsid w:val="00BE75C5"/>
    <w:rsid w:val="00BF10DE"/>
    <w:rsid w:val="00BF20E8"/>
    <w:rsid w:val="00BF409F"/>
    <w:rsid w:val="00BF6084"/>
    <w:rsid w:val="00BF79DD"/>
    <w:rsid w:val="00C04C46"/>
    <w:rsid w:val="00C100B4"/>
    <w:rsid w:val="00C10977"/>
    <w:rsid w:val="00C10F6F"/>
    <w:rsid w:val="00C115EA"/>
    <w:rsid w:val="00C11949"/>
    <w:rsid w:val="00C12537"/>
    <w:rsid w:val="00C14052"/>
    <w:rsid w:val="00C14537"/>
    <w:rsid w:val="00C14F70"/>
    <w:rsid w:val="00C22319"/>
    <w:rsid w:val="00C24720"/>
    <w:rsid w:val="00C25569"/>
    <w:rsid w:val="00C2615B"/>
    <w:rsid w:val="00C2666B"/>
    <w:rsid w:val="00C277C6"/>
    <w:rsid w:val="00C319CB"/>
    <w:rsid w:val="00C35A89"/>
    <w:rsid w:val="00C40826"/>
    <w:rsid w:val="00C42727"/>
    <w:rsid w:val="00C43ADE"/>
    <w:rsid w:val="00C44C0D"/>
    <w:rsid w:val="00C45735"/>
    <w:rsid w:val="00C45864"/>
    <w:rsid w:val="00C45C0A"/>
    <w:rsid w:val="00C46171"/>
    <w:rsid w:val="00C46642"/>
    <w:rsid w:val="00C47A89"/>
    <w:rsid w:val="00C51738"/>
    <w:rsid w:val="00C52B3B"/>
    <w:rsid w:val="00C538B5"/>
    <w:rsid w:val="00C5526A"/>
    <w:rsid w:val="00C56167"/>
    <w:rsid w:val="00C57D42"/>
    <w:rsid w:val="00C60F4A"/>
    <w:rsid w:val="00C611FC"/>
    <w:rsid w:val="00C63169"/>
    <w:rsid w:val="00C666A1"/>
    <w:rsid w:val="00C710FC"/>
    <w:rsid w:val="00C71C23"/>
    <w:rsid w:val="00C73F7D"/>
    <w:rsid w:val="00C7430D"/>
    <w:rsid w:val="00C759FB"/>
    <w:rsid w:val="00C77A44"/>
    <w:rsid w:val="00C81A26"/>
    <w:rsid w:val="00C81E6B"/>
    <w:rsid w:val="00C8266D"/>
    <w:rsid w:val="00C82AE2"/>
    <w:rsid w:val="00C840AC"/>
    <w:rsid w:val="00C84D47"/>
    <w:rsid w:val="00C850DF"/>
    <w:rsid w:val="00C873B4"/>
    <w:rsid w:val="00C90139"/>
    <w:rsid w:val="00C9032F"/>
    <w:rsid w:val="00C90BBE"/>
    <w:rsid w:val="00C91003"/>
    <w:rsid w:val="00C910A7"/>
    <w:rsid w:val="00C924F3"/>
    <w:rsid w:val="00C93A4C"/>
    <w:rsid w:val="00C946E6"/>
    <w:rsid w:val="00C95865"/>
    <w:rsid w:val="00C97458"/>
    <w:rsid w:val="00C975E4"/>
    <w:rsid w:val="00CA01F3"/>
    <w:rsid w:val="00CA0952"/>
    <w:rsid w:val="00CA1116"/>
    <w:rsid w:val="00CA130E"/>
    <w:rsid w:val="00CA2E9C"/>
    <w:rsid w:val="00CA38B4"/>
    <w:rsid w:val="00CA45D9"/>
    <w:rsid w:val="00CA4C53"/>
    <w:rsid w:val="00CA5AD5"/>
    <w:rsid w:val="00CB21CA"/>
    <w:rsid w:val="00CB2E8C"/>
    <w:rsid w:val="00CB585F"/>
    <w:rsid w:val="00CB76EF"/>
    <w:rsid w:val="00CB7762"/>
    <w:rsid w:val="00CC0739"/>
    <w:rsid w:val="00CC1E9A"/>
    <w:rsid w:val="00CC2340"/>
    <w:rsid w:val="00CC3EE4"/>
    <w:rsid w:val="00CC41A1"/>
    <w:rsid w:val="00CC41D8"/>
    <w:rsid w:val="00CC4771"/>
    <w:rsid w:val="00CC4C13"/>
    <w:rsid w:val="00CD1872"/>
    <w:rsid w:val="00CD2825"/>
    <w:rsid w:val="00CD2F29"/>
    <w:rsid w:val="00CD3C6D"/>
    <w:rsid w:val="00CD6663"/>
    <w:rsid w:val="00CD6E4B"/>
    <w:rsid w:val="00CE0616"/>
    <w:rsid w:val="00CE0CA5"/>
    <w:rsid w:val="00CE345D"/>
    <w:rsid w:val="00CE46E8"/>
    <w:rsid w:val="00CE7373"/>
    <w:rsid w:val="00CF0291"/>
    <w:rsid w:val="00CF0FB2"/>
    <w:rsid w:val="00CF4A70"/>
    <w:rsid w:val="00CF4E86"/>
    <w:rsid w:val="00CF50E3"/>
    <w:rsid w:val="00CF70B5"/>
    <w:rsid w:val="00D02050"/>
    <w:rsid w:val="00D031B7"/>
    <w:rsid w:val="00D04402"/>
    <w:rsid w:val="00D04810"/>
    <w:rsid w:val="00D04877"/>
    <w:rsid w:val="00D0559D"/>
    <w:rsid w:val="00D057E7"/>
    <w:rsid w:val="00D05B3D"/>
    <w:rsid w:val="00D06FBE"/>
    <w:rsid w:val="00D1051A"/>
    <w:rsid w:val="00D1227B"/>
    <w:rsid w:val="00D136DA"/>
    <w:rsid w:val="00D137AE"/>
    <w:rsid w:val="00D13E80"/>
    <w:rsid w:val="00D21F04"/>
    <w:rsid w:val="00D2470A"/>
    <w:rsid w:val="00D25358"/>
    <w:rsid w:val="00D31562"/>
    <w:rsid w:val="00D364CF"/>
    <w:rsid w:val="00D374AB"/>
    <w:rsid w:val="00D40611"/>
    <w:rsid w:val="00D41D0C"/>
    <w:rsid w:val="00D41EA6"/>
    <w:rsid w:val="00D427E5"/>
    <w:rsid w:val="00D42E78"/>
    <w:rsid w:val="00D46335"/>
    <w:rsid w:val="00D463F9"/>
    <w:rsid w:val="00D46B6B"/>
    <w:rsid w:val="00D507F0"/>
    <w:rsid w:val="00D50BFA"/>
    <w:rsid w:val="00D53734"/>
    <w:rsid w:val="00D54BE7"/>
    <w:rsid w:val="00D5569F"/>
    <w:rsid w:val="00D617D8"/>
    <w:rsid w:val="00D62A7B"/>
    <w:rsid w:val="00D70125"/>
    <w:rsid w:val="00D71791"/>
    <w:rsid w:val="00D72130"/>
    <w:rsid w:val="00D76A8C"/>
    <w:rsid w:val="00D77F32"/>
    <w:rsid w:val="00D80285"/>
    <w:rsid w:val="00D81CB8"/>
    <w:rsid w:val="00D81DA1"/>
    <w:rsid w:val="00D8300E"/>
    <w:rsid w:val="00D83D9F"/>
    <w:rsid w:val="00D86179"/>
    <w:rsid w:val="00D863F0"/>
    <w:rsid w:val="00D9196B"/>
    <w:rsid w:val="00D9385C"/>
    <w:rsid w:val="00D93DBE"/>
    <w:rsid w:val="00D94E77"/>
    <w:rsid w:val="00DA1373"/>
    <w:rsid w:val="00DA18F7"/>
    <w:rsid w:val="00DA3CBE"/>
    <w:rsid w:val="00DA3E5E"/>
    <w:rsid w:val="00DA4BCA"/>
    <w:rsid w:val="00DA51E9"/>
    <w:rsid w:val="00DB1F97"/>
    <w:rsid w:val="00DB3A56"/>
    <w:rsid w:val="00DB7309"/>
    <w:rsid w:val="00DC0932"/>
    <w:rsid w:val="00DC2424"/>
    <w:rsid w:val="00DC3931"/>
    <w:rsid w:val="00DC4563"/>
    <w:rsid w:val="00DC463A"/>
    <w:rsid w:val="00DC508D"/>
    <w:rsid w:val="00DD150F"/>
    <w:rsid w:val="00DD1E79"/>
    <w:rsid w:val="00DD2376"/>
    <w:rsid w:val="00DD36C9"/>
    <w:rsid w:val="00DD453F"/>
    <w:rsid w:val="00DD5FA1"/>
    <w:rsid w:val="00DE0731"/>
    <w:rsid w:val="00DE0B22"/>
    <w:rsid w:val="00DE577F"/>
    <w:rsid w:val="00DE6C92"/>
    <w:rsid w:val="00DE78F1"/>
    <w:rsid w:val="00DE79AE"/>
    <w:rsid w:val="00DF40DD"/>
    <w:rsid w:val="00DF494E"/>
    <w:rsid w:val="00DF4B78"/>
    <w:rsid w:val="00DF6172"/>
    <w:rsid w:val="00DF692F"/>
    <w:rsid w:val="00DF6A1A"/>
    <w:rsid w:val="00DF6ED9"/>
    <w:rsid w:val="00DF71F4"/>
    <w:rsid w:val="00DF72A5"/>
    <w:rsid w:val="00DF7414"/>
    <w:rsid w:val="00E000AA"/>
    <w:rsid w:val="00E016AB"/>
    <w:rsid w:val="00E03DB5"/>
    <w:rsid w:val="00E05A08"/>
    <w:rsid w:val="00E06463"/>
    <w:rsid w:val="00E06CC4"/>
    <w:rsid w:val="00E073A3"/>
    <w:rsid w:val="00E079E4"/>
    <w:rsid w:val="00E13253"/>
    <w:rsid w:val="00E135CC"/>
    <w:rsid w:val="00E15D10"/>
    <w:rsid w:val="00E17380"/>
    <w:rsid w:val="00E17D37"/>
    <w:rsid w:val="00E21E9A"/>
    <w:rsid w:val="00E223F7"/>
    <w:rsid w:val="00E22738"/>
    <w:rsid w:val="00E24794"/>
    <w:rsid w:val="00E257C5"/>
    <w:rsid w:val="00E2796F"/>
    <w:rsid w:val="00E333AB"/>
    <w:rsid w:val="00E33525"/>
    <w:rsid w:val="00E33624"/>
    <w:rsid w:val="00E349BE"/>
    <w:rsid w:val="00E427EA"/>
    <w:rsid w:val="00E44149"/>
    <w:rsid w:val="00E441F5"/>
    <w:rsid w:val="00E47411"/>
    <w:rsid w:val="00E47AF4"/>
    <w:rsid w:val="00E47EBC"/>
    <w:rsid w:val="00E5006B"/>
    <w:rsid w:val="00E50A5D"/>
    <w:rsid w:val="00E5148C"/>
    <w:rsid w:val="00E528E1"/>
    <w:rsid w:val="00E52A25"/>
    <w:rsid w:val="00E53FF9"/>
    <w:rsid w:val="00E55CD1"/>
    <w:rsid w:val="00E60815"/>
    <w:rsid w:val="00E64848"/>
    <w:rsid w:val="00E655E5"/>
    <w:rsid w:val="00E67218"/>
    <w:rsid w:val="00E67810"/>
    <w:rsid w:val="00E70091"/>
    <w:rsid w:val="00E70A3B"/>
    <w:rsid w:val="00E74D46"/>
    <w:rsid w:val="00E76F6F"/>
    <w:rsid w:val="00E84B9E"/>
    <w:rsid w:val="00E84FF3"/>
    <w:rsid w:val="00E8746B"/>
    <w:rsid w:val="00E874DB"/>
    <w:rsid w:val="00E911B9"/>
    <w:rsid w:val="00E94439"/>
    <w:rsid w:val="00E97112"/>
    <w:rsid w:val="00E97F17"/>
    <w:rsid w:val="00EA0283"/>
    <w:rsid w:val="00EA18C9"/>
    <w:rsid w:val="00EA34E5"/>
    <w:rsid w:val="00EA6619"/>
    <w:rsid w:val="00EA6F49"/>
    <w:rsid w:val="00EA7386"/>
    <w:rsid w:val="00EA755F"/>
    <w:rsid w:val="00EB0A59"/>
    <w:rsid w:val="00EB4153"/>
    <w:rsid w:val="00EB5DA2"/>
    <w:rsid w:val="00EB5F65"/>
    <w:rsid w:val="00EB795F"/>
    <w:rsid w:val="00EC1219"/>
    <w:rsid w:val="00EC33CB"/>
    <w:rsid w:val="00EC4CE3"/>
    <w:rsid w:val="00EC55D1"/>
    <w:rsid w:val="00ED19B8"/>
    <w:rsid w:val="00ED36E7"/>
    <w:rsid w:val="00ED5A54"/>
    <w:rsid w:val="00EE0A8B"/>
    <w:rsid w:val="00EE0ACA"/>
    <w:rsid w:val="00EE23CB"/>
    <w:rsid w:val="00EE29E3"/>
    <w:rsid w:val="00EE3B8A"/>
    <w:rsid w:val="00EE4389"/>
    <w:rsid w:val="00EE4432"/>
    <w:rsid w:val="00EE646F"/>
    <w:rsid w:val="00EE6485"/>
    <w:rsid w:val="00EE7ED3"/>
    <w:rsid w:val="00EF0048"/>
    <w:rsid w:val="00EF3E57"/>
    <w:rsid w:val="00EF6599"/>
    <w:rsid w:val="00EF6E9E"/>
    <w:rsid w:val="00EF7EB5"/>
    <w:rsid w:val="00F023DB"/>
    <w:rsid w:val="00F025E0"/>
    <w:rsid w:val="00F0346A"/>
    <w:rsid w:val="00F03E76"/>
    <w:rsid w:val="00F04DB8"/>
    <w:rsid w:val="00F1312A"/>
    <w:rsid w:val="00F1542E"/>
    <w:rsid w:val="00F15E9C"/>
    <w:rsid w:val="00F16973"/>
    <w:rsid w:val="00F16BA5"/>
    <w:rsid w:val="00F21D13"/>
    <w:rsid w:val="00F228E9"/>
    <w:rsid w:val="00F23E9D"/>
    <w:rsid w:val="00F24F00"/>
    <w:rsid w:val="00F260B0"/>
    <w:rsid w:val="00F31A35"/>
    <w:rsid w:val="00F32587"/>
    <w:rsid w:val="00F33828"/>
    <w:rsid w:val="00F34D77"/>
    <w:rsid w:val="00F3686E"/>
    <w:rsid w:val="00F403EB"/>
    <w:rsid w:val="00F419A5"/>
    <w:rsid w:val="00F4315E"/>
    <w:rsid w:val="00F43F5D"/>
    <w:rsid w:val="00F50198"/>
    <w:rsid w:val="00F50C7D"/>
    <w:rsid w:val="00F5354A"/>
    <w:rsid w:val="00F60800"/>
    <w:rsid w:val="00F6368A"/>
    <w:rsid w:val="00F6417E"/>
    <w:rsid w:val="00F66327"/>
    <w:rsid w:val="00F70321"/>
    <w:rsid w:val="00F72771"/>
    <w:rsid w:val="00F738F3"/>
    <w:rsid w:val="00F76431"/>
    <w:rsid w:val="00F76F5E"/>
    <w:rsid w:val="00F808A3"/>
    <w:rsid w:val="00F856CF"/>
    <w:rsid w:val="00F85F66"/>
    <w:rsid w:val="00F929FF"/>
    <w:rsid w:val="00F94061"/>
    <w:rsid w:val="00F94436"/>
    <w:rsid w:val="00F9568C"/>
    <w:rsid w:val="00F961AC"/>
    <w:rsid w:val="00F967E5"/>
    <w:rsid w:val="00F96B3C"/>
    <w:rsid w:val="00F977DC"/>
    <w:rsid w:val="00F97FFA"/>
    <w:rsid w:val="00FA0DBD"/>
    <w:rsid w:val="00FA263F"/>
    <w:rsid w:val="00FA320C"/>
    <w:rsid w:val="00FA3555"/>
    <w:rsid w:val="00FA383A"/>
    <w:rsid w:val="00FA3864"/>
    <w:rsid w:val="00FA581E"/>
    <w:rsid w:val="00FA6386"/>
    <w:rsid w:val="00FA6B4C"/>
    <w:rsid w:val="00FA769E"/>
    <w:rsid w:val="00FA7B61"/>
    <w:rsid w:val="00FB279F"/>
    <w:rsid w:val="00FB4BCC"/>
    <w:rsid w:val="00FB75FB"/>
    <w:rsid w:val="00FC1404"/>
    <w:rsid w:val="00FC3A56"/>
    <w:rsid w:val="00FC4A69"/>
    <w:rsid w:val="00FC4BCA"/>
    <w:rsid w:val="00FC54AD"/>
    <w:rsid w:val="00FD17CA"/>
    <w:rsid w:val="00FD2B4D"/>
    <w:rsid w:val="00FD656C"/>
    <w:rsid w:val="00FD68FC"/>
    <w:rsid w:val="00FD7A32"/>
    <w:rsid w:val="00FE6A80"/>
    <w:rsid w:val="00FE7167"/>
    <w:rsid w:val="00FF3B12"/>
    <w:rsid w:val="00FF4C85"/>
    <w:rsid w:val="00FF5898"/>
    <w:rsid w:val="00FF5A02"/>
    <w:rsid w:val="00FF5B45"/>
    <w:rsid w:val="00FF71EE"/>
    <w:rsid w:val="00FF757F"/>
    <w:rsid w:val="00FF7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AC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1355B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A2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2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463</Words>
  <Characters>2641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Тенерифе: Канарская экзотика</dc:title>
  <dc:subject/>
  <dc:creator>Александр Литвиненко</dc:creator>
  <cp:keywords/>
  <dc:description/>
  <cp:lastModifiedBy>Customer</cp:lastModifiedBy>
  <cp:revision>10</cp:revision>
  <dcterms:created xsi:type="dcterms:W3CDTF">2014-07-27T16:35:00Z</dcterms:created>
  <dcterms:modified xsi:type="dcterms:W3CDTF">2014-07-27T16:40:00Z</dcterms:modified>
</cp:coreProperties>
</file>