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28"/>
          <w:szCs w:val="28"/>
        </w:rPr>
      </w:pPr>
      <w:r>
        <w:rPr>
          <w:sz w:val="28"/>
          <w:szCs w:val="28"/>
        </w:rPr>
        <w:t>Marriage is a social union or legal contract between people that creates kinship. It is an institution in which interpersonal relationships, usually intimate and sexual, are acknowledged in a variety of ways, depending on the culture or subculture in which it is found. Such a union, often formalized via a wedding ceremony, may also be called matrimony.</w:t>
      </w:r>
    </w:p>
    <w:p>
      <w:pPr>
        <w:spacing w:line="360" w:lineRule="auto"/>
        <w:rPr>
          <w:sz w:val="28"/>
          <w:szCs w:val="28"/>
        </w:rPr>
      </w:pPr>
      <w:r>
        <w:rPr>
          <w:sz w:val="28"/>
          <w:szCs w:val="28"/>
        </w:rPr>
        <w:t>People marry for many reasons, including one or more of the following: legal, social, emotional, economical, spiritual, and religious. These might include arranged marriages, family obligations, the legal establishment of a nuclear family unit, the legal protection of children and public declaration of commitment.[1][2] The act of marriage usually creates normative or legal obligations between the individuals involved. In some societies these obligations also extend to certain family members of the married persons. In cultures that allow the dissolution of a marriage this is known as divorce.</w:t>
      </w:r>
    </w:p>
    <w:p>
      <w:pPr>
        <w:spacing w:line="360" w:lineRule="auto"/>
        <w:rPr>
          <w:sz w:val="28"/>
          <w:szCs w:val="28"/>
          <w:lang w:val="en-US"/>
        </w:rPr>
      </w:pPr>
      <w:r>
        <w:rPr>
          <w:sz w:val="28"/>
          <w:szCs w:val="28"/>
        </w:rPr>
        <w:t>Marriage is usually recognized by the state, a religious authority, or both. It is often viewed as a contract. Civil marriage is the legal concept of marriage as a governmental institution irrespective of religious affiliation, in accordance with marriage laws of the jurisdiction. If recognized by the state, by the religion(s) to which the parties belong or by society in general, the act of marriage changes the personal and social status of the individuals who enter into it.</w:t>
      </w:r>
    </w:p>
    <w:p>
      <w:pPr>
        <w:spacing w:line="360" w:lineRule="auto"/>
        <w:rPr>
          <w:sz w:val="28"/>
          <w:szCs w:val="28"/>
          <w:lang w:val="en-US"/>
        </w:rPr>
      </w:pPr>
      <w:r>
        <w:rPr>
          <w:sz w:val="28"/>
          <w:szCs w:val="28"/>
          <w:lang w:val="en-US"/>
        </w:rPr>
        <w:t>Etymology</w:t>
      </w:r>
    </w:p>
    <w:p>
      <w:pPr>
        <w:spacing w:line="360" w:lineRule="auto"/>
        <w:rPr>
          <w:sz w:val="28"/>
          <w:szCs w:val="28"/>
          <w:lang w:val="en-US"/>
        </w:rPr>
      </w:pPr>
      <w:r>
        <w:rPr>
          <w:sz w:val="28"/>
          <w:szCs w:val="28"/>
          <w:lang w:val="en-US"/>
        </w:rPr>
        <w:t>The modern English word "marriage" derives from Middle English mariage, which first appears in 1250–1300 C.E. This in turn is derived from Old French marier (to marry) and ultimately Latin marītāre (to marry) and marītus (of marriage).[</w:t>
      </w:r>
    </w:p>
    <w:p>
      <w:pPr>
        <w:spacing w:line="360" w:lineRule="auto"/>
        <w:rPr>
          <w:sz w:val="28"/>
          <w:szCs w:val="28"/>
          <w:lang w:val="en-US"/>
        </w:rPr>
      </w:pPr>
      <w:r>
        <w:rPr>
          <w:sz w:val="28"/>
          <w:szCs w:val="28"/>
          <w:lang w:val="en-US"/>
        </w:rPr>
        <w:t>China</w:t>
      </w:r>
    </w:p>
    <w:p>
      <w:pPr>
        <w:spacing w:line="360" w:lineRule="auto"/>
        <w:rPr>
          <w:sz w:val="28"/>
          <w:szCs w:val="28"/>
          <w:lang w:val="en-US"/>
        </w:rPr>
      </w:pPr>
      <w:r>
        <w:rPr>
          <w:sz w:val="28"/>
          <w:szCs w:val="28"/>
          <w:lang w:val="en-US"/>
        </w:rPr>
        <w:t>Main article: Chinese marriage</w:t>
      </w:r>
    </w:p>
    <w:p>
      <w:pPr>
        <w:spacing w:line="360" w:lineRule="auto"/>
        <w:rPr>
          <w:sz w:val="28"/>
          <w:szCs w:val="28"/>
          <w:lang w:val="en-US"/>
        </w:rPr>
      </w:pPr>
      <w:r>
        <w:rPr>
          <w:sz w:val="28"/>
          <w:szCs w:val="28"/>
          <w:lang w:val="en-US"/>
        </w:rPr>
        <w:t>The mythological origin of Chinese marriage is a story about Nüwa and Fu Xi who invented proper marriage procedures after becoming married. In ancient Chinese society, people of the same surname were not supposed to marry and doing so was seen as incest. However, because marriage to one's maternal relatives was not thought of as incest, families sometimes intermarried from one generation to another. Over time, Chinese people became more geographically mobile. Individuals remained members of their biological families. When a couple died, the husband and the wife were buried separately in the respective clans’ graveyard. In a maternal marriage, a male would become a son-in-law who lived in the wife's home.</w:t>
      </w:r>
    </w:p>
    <w:p>
      <w:pPr>
        <w:spacing w:line="360" w:lineRule="auto"/>
        <w:rPr>
          <w:sz w:val="28"/>
          <w:szCs w:val="28"/>
          <w:lang w:val="en-US"/>
        </w:rPr>
      </w:pPr>
      <w:r>
        <w:rPr>
          <w:sz w:val="28"/>
          <w:szCs w:val="28"/>
          <w:lang w:val="en-US"/>
        </w:rPr>
        <w:t>Брак</w:t>
      </w:r>
      <w:r>
        <w:rPr>
          <w:rFonts w:hint="default"/>
          <w:sz w:val="28"/>
          <w:szCs w:val="28"/>
          <w:lang w:val="ru-RU"/>
        </w:rPr>
        <w:t>- это</w:t>
      </w:r>
      <w:r>
        <w:rPr>
          <w:sz w:val="28"/>
          <w:szCs w:val="28"/>
          <w:lang w:val="en-US"/>
        </w:rPr>
        <w:t xml:space="preserve"> социальн</w:t>
      </w:r>
      <w:r>
        <w:rPr>
          <w:sz w:val="28"/>
          <w:szCs w:val="28"/>
          <w:lang w:val="ru-RU"/>
        </w:rPr>
        <w:t>ый</w:t>
      </w:r>
      <w:r>
        <w:rPr>
          <w:sz w:val="28"/>
          <w:szCs w:val="28"/>
          <w:lang w:val="en-US"/>
        </w:rPr>
        <w:t xml:space="preserve"> союз или юридический </w:t>
      </w:r>
      <w:r>
        <w:rPr>
          <w:sz w:val="28"/>
          <w:szCs w:val="28"/>
          <w:lang w:val="ru-RU"/>
        </w:rPr>
        <w:t>с</w:t>
      </w:r>
      <w:r>
        <w:rPr>
          <w:rFonts w:hint="default"/>
          <w:sz w:val="28"/>
          <w:szCs w:val="28"/>
          <w:lang w:val="ru-RU"/>
        </w:rPr>
        <w:t xml:space="preserve"> целью создания семьи</w:t>
      </w:r>
      <w:r>
        <w:rPr>
          <w:sz w:val="28"/>
          <w:szCs w:val="28"/>
          <w:lang w:val="en-US"/>
        </w:rPr>
        <w:t xml:space="preserve">. Это </w:t>
      </w:r>
      <w:r>
        <w:rPr>
          <w:sz w:val="28"/>
          <w:szCs w:val="28"/>
          <w:lang w:val="ru-RU"/>
        </w:rPr>
        <w:t>общественный</w:t>
      </w:r>
      <w:r>
        <w:rPr>
          <w:rFonts w:hint="default"/>
          <w:sz w:val="28"/>
          <w:szCs w:val="28"/>
          <w:lang w:val="ru-RU"/>
        </w:rPr>
        <w:t xml:space="preserve"> институт</w:t>
      </w:r>
      <w:r>
        <w:rPr>
          <w:sz w:val="28"/>
          <w:szCs w:val="28"/>
          <w:lang w:val="en-US"/>
        </w:rPr>
        <w:t xml:space="preserve">, </w:t>
      </w:r>
      <w:r>
        <w:rPr>
          <w:rFonts w:hint="default"/>
          <w:sz w:val="28"/>
          <w:szCs w:val="28"/>
          <w:lang w:val="ru-RU"/>
        </w:rPr>
        <w:t>в котором межличностные отношения, обычно интимные и сексуальные, упорядочиваются различными способами, в зависимости от культуры или субкультуры, в которой они встречаются</w:t>
      </w:r>
      <w:r>
        <w:rPr>
          <w:sz w:val="28"/>
          <w:szCs w:val="28"/>
          <w:lang w:val="en-US"/>
        </w:rPr>
        <w:t>. Тако</w:t>
      </w:r>
      <w:r>
        <w:rPr>
          <w:sz w:val="28"/>
          <w:szCs w:val="28"/>
          <w:lang w:val="ru-RU"/>
        </w:rPr>
        <w:t>й</w:t>
      </w:r>
      <w:r>
        <w:rPr>
          <w:sz w:val="28"/>
          <w:szCs w:val="28"/>
          <w:lang w:val="en-US"/>
        </w:rPr>
        <w:t xml:space="preserve"> </w:t>
      </w:r>
      <w:r>
        <w:rPr>
          <w:sz w:val="28"/>
          <w:szCs w:val="28"/>
          <w:lang w:val="ru-RU"/>
        </w:rPr>
        <w:t>союз</w:t>
      </w:r>
      <w:r>
        <w:rPr>
          <w:sz w:val="28"/>
          <w:szCs w:val="28"/>
          <w:lang w:val="en-US"/>
        </w:rPr>
        <w:t xml:space="preserve">, часто </w:t>
      </w:r>
      <w:r>
        <w:rPr>
          <w:sz w:val="28"/>
          <w:szCs w:val="28"/>
          <w:lang w:val="ru-RU"/>
        </w:rPr>
        <w:t>оформленный</w:t>
      </w:r>
      <w:r>
        <w:rPr>
          <w:sz w:val="28"/>
          <w:szCs w:val="28"/>
          <w:lang w:val="en-US"/>
        </w:rPr>
        <w:t xml:space="preserve"> с помощью свадебной церемонии, можно также назвать </w:t>
      </w:r>
      <w:r>
        <w:rPr>
          <w:sz w:val="28"/>
          <w:szCs w:val="28"/>
          <w:lang w:val="ru-RU"/>
        </w:rPr>
        <w:t>супружеством</w:t>
      </w:r>
      <w:r>
        <w:rPr>
          <w:sz w:val="28"/>
          <w:szCs w:val="28"/>
          <w:lang w:val="en-US"/>
        </w:rPr>
        <w:t>.</w:t>
      </w:r>
    </w:p>
    <w:p>
      <w:pPr>
        <w:spacing w:line="360" w:lineRule="auto"/>
        <w:rPr>
          <w:rFonts w:hint="default"/>
          <w:sz w:val="28"/>
          <w:szCs w:val="28"/>
          <w:lang w:val="en-US"/>
        </w:rPr>
      </w:pPr>
      <w:r>
        <w:rPr>
          <w:sz w:val="28"/>
          <w:szCs w:val="28"/>
          <w:lang w:val="en-US"/>
        </w:rPr>
        <w:t xml:space="preserve">Люди женятся по многим причинам, </w:t>
      </w:r>
      <w:r>
        <w:rPr>
          <w:sz w:val="28"/>
          <w:szCs w:val="28"/>
          <w:lang w:val="ru-RU"/>
        </w:rPr>
        <w:t>включая</w:t>
      </w:r>
      <w:r>
        <w:rPr>
          <w:sz w:val="28"/>
          <w:szCs w:val="28"/>
          <w:lang w:val="en-US"/>
        </w:rPr>
        <w:t xml:space="preserve"> одн</w:t>
      </w:r>
      <w:r>
        <w:rPr>
          <w:sz w:val="28"/>
          <w:szCs w:val="28"/>
          <w:lang w:val="ru-RU"/>
        </w:rPr>
        <w:t>у</w:t>
      </w:r>
      <w:r>
        <w:rPr>
          <w:sz w:val="28"/>
          <w:szCs w:val="28"/>
          <w:lang w:val="en-US"/>
        </w:rPr>
        <w:t xml:space="preserve"> или несколько из следующих: правовые, социальные, эмоциональные, экономические, духовные и религиозные. </w:t>
      </w:r>
      <w:r>
        <w:rPr>
          <w:rFonts w:hint="default"/>
          <w:sz w:val="28"/>
          <w:szCs w:val="28"/>
          <w:lang w:val="en-US"/>
        </w:rPr>
        <w:t>Сюда могут входить браки по договоренности, семейные обязательства, юридическое создание нуклеарной семьи, правовая защита детей и публичное заявление о при</w:t>
      </w:r>
      <w:r>
        <w:rPr>
          <w:rFonts w:hint="default"/>
          <w:sz w:val="28"/>
          <w:szCs w:val="28"/>
          <w:lang w:val="ru-RU"/>
        </w:rPr>
        <w:t>надлежности друг другу</w:t>
      </w:r>
      <w:r>
        <w:rPr>
          <w:rFonts w:hint="default"/>
          <w:sz w:val="28"/>
          <w:szCs w:val="28"/>
          <w:lang w:val="en-US"/>
        </w:rPr>
        <w:t>.</w:t>
      </w:r>
      <w:r>
        <w:rPr>
          <w:sz w:val="28"/>
          <w:szCs w:val="28"/>
          <w:lang w:val="en-US"/>
        </w:rPr>
        <w:t xml:space="preserve"> </w:t>
      </w:r>
      <w:r>
        <w:rPr>
          <w:rFonts w:hint="default"/>
          <w:sz w:val="28"/>
          <w:szCs w:val="28"/>
          <w:lang w:val="en-US"/>
        </w:rPr>
        <w:t xml:space="preserve">Брачный акт обычно создает нормативные или юридические обязательства между вовлеченными лицами. В некоторых обществах эти обязательства также распространяются на некоторых членов семьи </w:t>
      </w:r>
      <w:r>
        <w:rPr>
          <w:rFonts w:hint="default"/>
          <w:sz w:val="28"/>
          <w:szCs w:val="28"/>
          <w:lang w:val="ru-RU"/>
        </w:rPr>
        <w:t>супругов</w:t>
      </w:r>
      <w:r>
        <w:rPr>
          <w:rFonts w:hint="default"/>
          <w:sz w:val="28"/>
          <w:szCs w:val="28"/>
          <w:lang w:val="en-US"/>
        </w:rPr>
        <w:t>. В культурах, допускающих расторжение брака, это называется разводом.</w:t>
      </w:r>
    </w:p>
    <w:p>
      <w:pPr>
        <w:spacing w:line="360" w:lineRule="auto"/>
        <w:rPr>
          <w:rFonts w:hint="default"/>
          <w:sz w:val="28"/>
          <w:szCs w:val="28"/>
          <w:lang w:val="en-US"/>
        </w:rPr>
      </w:pPr>
      <w:r>
        <w:rPr>
          <w:rFonts w:hint="default"/>
          <w:sz w:val="28"/>
          <w:szCs w:val="28"/>
          <w:lang w:val="en-US"/>
        </w:rPr>
        <w:t xml:space="preserve">Брак обычно </w:t>
      </w:r>
      <w:r>
        <w:rPr>
          <w:rFonts w:hint="default"/>
          <w:sz w:val="28"/>
          <w:szCs w:val="28"/>
          <w:lang w:val="ru-RU"/>
        </w:rPr>
        <w:t>узаконивается</w:t>
      </w:r>
      <w:r>
        <w:rPr>
          <w:rFonts w:hint="default"/>
          <w:sz w:val="28"/>
          <w:szCs w:val="28"/>
          <w:lang w:val="en-US"/>
        </w:rPr>
        <w:t xml:space="preserve"> государством</w:t>
      </w:r>
      <w:r>
        <w:rPr>
          <w:rFonts w:hint="default"/>
          <w:sz w:val="28"/>
          <w:szCs w:val="28"/>
          <w:lang w:val="ru-RU"/>
        </w:rPr>
        <w:t xml:space="preserve"> и/или</w:t>
      </w:r>
      <w:r>
        <w:rPr>
          <w:rFonts w:hint="default"/>
          <w:sz w:val="28"/>
          <w:szCs w:val="28"/>
          <w:lang w:val="en-US"/>
        </w:rPr>
        <w:t xml:space="preserve"> религиозным авторитетом. Его часто рассматривают как контракт. Гражданский брак - это правовая концепция брака как государственного института независимо от религиозной принадлежности в соответствии с законами о браке юрисдикции. Если брак признается государством, религией (религиями), к которой принадлежат стороны, или обществом в целом, акт брака </w:t>
      </w:r>
      <w:r>
        <w:rPr>
          <w:rFonts w:hint="default"/>
          <w:sz w:val="28"/>
          <w:szCs w:val="28"/>
          <w:lang w:val="ru-RU"/>
        </w:rPr>
        <w:t>меняет</w:t>
      </w:r>
      <w:r>
        <w:rPr>
          <w:rFonts w:hint="default"/>
          <w:sz w:val="28"/>
          <w:szCs w:val="28"/>
          <w:lang w:val="en-US"/>
        </w:rPr>
        <w:t xml:space="preserve"> личный и социальный статус вступающих в него лиц.</w:t>
      </w:r>
    </w:p>
    <w:p>
      <w:pPr>
        <w:spacing w:line="360" w:lineRule="auto"/>
        <w:rPr>
          <w:rFonts w:hint="default"/>
          <w:sz w:val="28"/>
          <w:szCs w:val="28"/>
          <w:lang w:val="en-US"/>
        </w:rPr>
      </w:pPr>
      <w:r>
        <w:rPr>
          <w:rFonts w:hint="default"/>
          <w:sz w:val="28"/>
          <w:szCs w:val="28"/>
          <w:lang w:val="en-US"/>
        </w:rPr>
        <w:t>Этимология</w:t>
      </w:r>
    </w:p>
    <w:p>
      <w:pPr>
        <w:spacing w:line="360" w:lineRule="auto"/>
        <w:rPr>
          <w:rFonts w:hint="default"/>
          <w:sz w:val="28"/>
          <w:szCs w:val="28"/>
          <w:lang w:val="en-US"/>
        </w:rPr>
      </w:pPr>
      <w:r>
        <w:rPr>
          <w:rFonts w:hint="default"/>
          <w:sz w:val="28"/>
          <w:szCs w:val="28"/>
          <w:lang w:val="en-US"/>
        </w:rPr>
        <w:t>Современное английское слово «брак» происходит от среднеанглийского mariage , которое впервые появилось в 1250–1300 гг. Н. Э. Оно, в свою очередь, происходит от старофранцузского marier (жениться) и, в конечном итоге, от латинского marītāre (жениться) и marītus (брак).</w:t>
      </w:r>
    </w:p>
    <w:p>
      <w:pPr>
        <w:spacing w:line="360" w:lineRule="auto"/>
        <w:rPr>
          <w:rFonts w:hint="default"/>
          <w:sz w:val="28"/>
          <w:szCs w:val="28"/>
          <w:lang w:val="en-US"/>
        </w:rPr>
      </w:pPr>
      <w:r>
        <w:rPr>
          <w:rFonts w:hint="default"/>
          <w:sz w:val="28"/>
          <w:szCs w:val="28"/>
          <w:lang w:val="en-US"/>
        </w:rPr>
        <w:t>Китай</w:t>
      </w:r>
    </w:p>
    <w:p>
      <w:pPr>
        <w:spacing w:line="360" w:lineRule="auto"/>
        <w:rPr>
          <w:rFonts w:hint="default"/>
          <w:sz w:val="28"/>
          <w:szCs w:val="28"/>
          <w:lang w:val="en-US"/>
        </w:rPr>
      </w:pPr>
      <w:r>
        <w:rPr>
          <w:rFonts w:hint="default"/>
          <w:sz w:val="28"/>
          <w:szCs w:val="28"/>
          <w:lang w:val="en-US"/>
        </w:rPr>
        <w:t>Основная статья: китайский брак</w:t>
      </w:r>
    </w:p>
    <w:p>
      <w:pPr>
        <w:spacing w:line="360" w:lineRule="auto"/>
        <w:rPr>
          <w:sz w:val="28"/>
          <w:szCs w:val="28"/>
          <w:lang w:val="en-US"/>
        </w:rPr>
      </w:pPr>
      <w:r>
        <w:rPr>
          <w:rFonts w:hint="default"/>
          <w:sz w:val="28"/>
          <w:szCs w:val="28"/>
          <w:lang w:val="en-US"/>
        </w:rPr>
        <w:t>Мифологическое происхождение китайского брака - это история о Нюва и Фу Си, которые изобрели надлежащие процедуры брака после женитьбы. В древнем китайском обществе люди с одной фамилией не должны были вступать в брак, и это считалось инцестом. Однако, поскольку брак с родственниками по материнской линии не считался инцестом, семьи иногда вступали в брак из одного поколения в другое. Со временем китайцы стали более географически мобильными. Люди оставались членами своих биологических семей. Когда пара умирала, мужа и жену хоронили отдельно на кладбище соответствующих кланов. В мат</w:t>
      </w:r>
      <w:r>
        <w:rPr>
          <w:rFonts w:hint="default"/>
          <w:sz w:val="28"/>
          <w:szCs w:val="28"/>
          <w:lang w:val="ru-RU"/>
        </w:rPr>
        <w:t>риархальн</w:t>
      </w:r>
      <w:bookmarkStart w:id="0" w:name="_GoBack"/>
      <w:bookmarkEnd w:id="0"/>
      <w:r>
        <w:rPr>
          <w:rFonts w:hint="default"/>
          <w:sz w:val="28"/>
          <w:szCs w:val="28"/>
          <w:lang w:val="en-US"/>
        </w:rPr>
        <w:t>ом браке мужчина становился зятем, который жил в доме жены.</w:t>
      </w: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3E34FA"/>
    <w:rsid w:val="0004714D"/>
    <w:rsid w:val="000E0378"/>
    <w:rsid w:val="00181B90"/>
    <w:rsid w:val="001C5CA5"/>
    <w:rsid w:val="00213D06"/>
    <w:rsid w:val="00241735"/>
    <w:rsid w:val="00270FDD"/>
    <w:rsid w:val="003E34FA"/>
    <w:rsid w:val="00461688"/>
    <w:rsid w:val="0049404A"/>
    <w:rsid w:val="004F44B4"/>
    <w:rsid w:val="005C2246"/>
    <w:rsid w:val="00606B87"/>
    <w:rsid w:val="006F1B98"/>
    <w:rsid w:val="009632EB"/>
    <w:rsid w:val="009677AB"/>
    <w:rsid w:val="00C12F8B"/>
    <w:rsid w:val="00CC10EE"/>
    <w:rsid w:val="00D10C0A"/>
    <w:rsid w:val="00D97A17"/>
    <w:rsid w:val="00DA3719"/>
    <w:rsid w:val="00E039D3"/>
    <w:rsid w:val="00E50B89"/>
    <w:rsid w:val="00E67370"/>
    <w:rsid w:val="00E72AD7"/>
    <w:rsid w:val="00EB2B30"/>
    <w:rsid w:val="00EB32A8"/>
    <w:rsid w:val="00F01399"/>
    <w:rsid w:val="00F84A19"/>
    <w:rsid w:val="00F864C1"/>
    <w:rsid w:val="00FA1BD1"/>
    <w:rsid w:val="36A61A81"/>
    <w:rsid w:val="42EE6A3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3080</Words>
  <Characters>1757</Characters>
  <Lines>14</Lines>
  <Paragraphs>9</Paragraphs>
  <TotalTime>68</TotalTime>
  <ScaleCrop>false</ScaleCrop>
  <LinksUpToDate>false</LinksUpToDate>
  <CharactersWithSpaces>4828</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2010-12-20T23:45:00Z</dcterms:created>
  <dc:creator>Настюша</dc:creator>
  <cp:lastModifiedBy>Aser</cp:lastModifiedBy>
  <dcterms:modified xsi:type="dcterms:W3CDTF">2022-09-10T14:56:10Z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DFC01994670040CA9E2D18901FD59D04</vt:lpwstr>
  </property>
</Properties>
</file>