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6C" w:rsidRPr="0018118F" w:rsidRDefault="001547A4" w:rsidP="00181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>Метод, который совершил революционный «прыжок» в ускоренной регенерации кожи,</w:t>
      </w:r>
      <w:r w:rsidR="0018118F">
        <w:rPr>
          <w:rFonts w:ascii="Times New Roman" w:hAnsi="Times New Roman" w:cs="Times New Roman"/>
          <w:sz w:val="28"/>
          <w:szCs w:val="28"/>
          <w:lang w:val="ru-RU"/>
        </w:rPr>
        <w:t xml:space="preserve"> называет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ся – </w:t>
      </w:r>
      <w:proofErr w:type="spellStart"/>
      <w:r w:rsidRPr="0018118F">
        <w:rPr>
          <w:rFonts w:ascii="Times New Roman" w:hAnsi="Times New Roman" w:cs="Times New Roman"/>
          <w:sz w:val="28"/>
          <w:szCs w:val="28"/>
          <w:lang w:val="ru-RU"/>
        </w:rPr>
        <w:t>плазмолифтинг</w:t>
      </w:r>
      <w:proofErr w:type="spellEnd"/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62D79" w:rsidRPr="0018118F">
        <w:rPr>
          <w:rFonts w:ascii="Times New Roman" w:hAnsi="Times New Roman" w:cs="Times New Roman"/>
          <w:sz w:val="28"/>
          <w:szCs w:val="28"/>
          <w:lang w:val="ru-RU"/>
        </w:rPr>
        <w:t>Суть этого метода заключается: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D79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получают 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плазму, из крови </w:t>
      </w:r>
      <w:r w:rsidR="0018118F">
        <w:rPr>
          <w:rFonts w:ascii="Times New Roman" w:hAnsi="Times New Roman" w:cs="Times New Roman"/>
          <w:sz w:val="28"/>
          <w:szCs w:val="28"/>
          <w:lang w:val="ru-RU"/>
        </w:rPr>
        <w:t>па</w:t>
      </w:r>
      <w:r w:rsidR="00C62D79" w:rsidRPr="0018118F">
        <w:rPr>
          <w:rFonts w:ascii="Times New Roman" w:hAnsi="Times New Roman" w:cs="Times New Roman"/>
          <w:sz w:val="28"/>
          <w:szCs w:val="28"/>
          <w:lang w:val="ru-RU"/>
        </w:rPr>
        <w:t>циента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62D79" w:rsidRPr="0018118F">
        <w:rPr>
          <w:rFonts w:ascii="Times New Roman" w:hAnsi="Times New Roman" w:cs="Times New Roman"/>
          <w:sz w:val="28"/>
          <w:szCs w:val="28"/>
          <w:lang w:val="ru-RU"/>
        </w:rPr>
        <w:t>а потом, вводят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C62D79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проблемные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участки</w:t>
      </w:r>
      <w:r w:rsidR="00C62D79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кожи. После чего происходит омолаживание и обновление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их.</w:t>
      </w:r>
    </w:p>
    <w:p w:rsidR="00C62D79" w:rsidRPr="0018118F" w:rsidRDefault="00C62D79" w:rsidP="00181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>В нашей клинике эта процедура является самой востребованной</w:t>
      </w:r>
      <w:r w:rsidR="00D61B02" w:rsidRPr="0018118F">
        <w:rPr>
          <w:rFonts w:ascii="Times New Roman" w:hAnsi="Times New Roman" w:cs="Times New Roman"/>
          <w:sz w:val="28"/>
          <w:szCs w:val="28"/>
          <w:lang w:val="ru-RU"/>
        </w:rPr>
        <w:t>, так как самая безопасная и компоненты</w:t>
      </w:r>
      <w:r w:rsidR="0018118F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инъекций – природный материал.</w:t>
      </w:r>
    </w:p>
    <w:p w:rsidR="009328F4" w:rsidRPr="0018118F" w:rsidRDefault="009328F4" w:rsidP="00181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Какую пользу получают наши клиенты, выбрав процедуру </w:t>
      </w:r>
      <w:proofErr w:type="spellStart"/>
      <w:r w:rsidRPr="0018118F">
        <w:rPr>
          <w:rFonts w:ascii="Times New Roman" w:hAnsi="Times New Roman" w:cs="Times New Roman"/>
          <w:sz w:val="28"/>
          <w:szCs w:val="28"/>
          <w:lang w:val="ru-RU"/>
        </w:rPr>
        <w:t>плазмолифтинга</w:t>
      </w:r>
      <w:proofErr w:type="spellEnd"/>
      <w:r w:rsidRPr="0018118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328F4" w:rsidRPr="0018118F" w:rsidRDefault="00C64B48" w:rsidP="0018118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После самой </w:t>
      </w:r>
      <w:r w:rsidR="009328F4" w:rsidRPr="0018118F">
        <w:rPr>
          <w:rFonts w:ascii="Times New Roman" w:hAnsi="Times New Roman" w:cs="Times New Roman"/>
          <w:sz w:val="28"/>
          <w:szCs w:val="28"/>
          <w:lang w:val="ru-RU"/>
        </w:rPr>
        <w:t>процедуры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отсутствует реабилитационный период</w:t>
      </w:r>
      <w:r w:rsidR="009328F4" w:rsidRPr="0018118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3418" w:rsidRPr="0018118F" w:rsidRDefault="00124484" w:rsidP="0018118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Пройдя курс лечения, наблюдается максимальный </w:t>
      </w:r>
      <w:proofErr w:type="spellStart"/>
      <w:r w:rsidRPr="0018118F">
        <w:rPr>
          <w:rFonts w:ascii="Times New Roman" w:hAnsi="Times New Roman" w:cs="Times New Roman"/>
          <w:sz w:val="28"/>
          <w:szCs w:val="28"/>
          <w:lang w:val="ru-RU"/>
        </w:rPr>
        <w:t>лифтинг</w:t>
      </w:r>
      <w:proofErr w:type="spellEnd"/>
      <w:r w:rsidRPr="0018118F">
        <w:rPr>
          <w:rFonts w:ascii="Times New Roman" w:hAnsi="Times New Roman" w:cs="Times New Roman"/>
          <w:sz w:val="28"/>
          <w:szCs w:val="28"/>
          <w:lang w:val="ru-RU"/>
        </w:rPr>
        <w:t>-эффект;</w:t>
      </w:r>
    </w:p>
    <w:p w:rsidR="00C64B48" w:rsidRPr="0018118F" w:rsidRDefault="00C64B48" w:rsidP="0018118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>Простое и безболезненное применение</w:t>
      </w:r>
      <w:r w:rsidR="009328F4" w:rsidRPr="0018118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3418" w:rsidRPr="0018118F" w:rsidRDefault="00653418" w:rsidP="0018118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Отсутствуют риски появления побочных эффектов и аллергических </w:t>
      </w:r>
      <w:r w:rsidR="0018118F">
        <w:rPr>
          <w:rFonts w:ascii="Times New Roman" w:hAnsi="Times New Roman" w:cs="Times New Roman"/>
          <w:sz w:val="28"/>
          <w:szCs w:val="28"/>
          <w:lang w:val="ru-RU"/>
        </w:rPr>
        <w:t>реакци</w:t>
      </w:r>
      <w:r w:rsidRPr="0018118F">
        <w:rPr>
          <w:rFonts w:ascii="Times New Roman" w:hAnsi="Times New Roman" w:cs="Times New Roman"/>
          <w:sz w:val="28"/>
          <w:szCs w:val="28"/>
          <w:lang w:val="ru-RU"/>
        </w:rPr>
        <w:t>й;</w:t>
      </w:r>
    </w:p>
    <w:p w:rsidR="00653418" w:rsidRPr="0018118F" w:rsidRDefault="00653418" w:rsidP="0018118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>Минимальные противопоказания;</w:t>
      </w:r>
    </w:p>
    <w:p w:rsidR="00653418" w:rsidRPr="0018118F" w:rsidRDefault="00653418" w:rsidP="0018118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>Возможность совмещать с другими методами омоложения кожи.</w:t>
      </w:r>
    </w:p>
    <w:p w:rsidR="00653418" w:rsidRPr="0018118F" w:rsidRDefault="00DC6D5A" w:rsidP="00181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18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124484" w:rsidRPr="0018118F">
        <w:rPr>
          <w:rFonts w:ascii="Times New Roman" w:hAnsi="Times New Roman" w:cs="Times New Roman"/>
          <w:sz w:val="28"/>
          <w:szCs w:val="28"/>
          <w:lang w:val="ru-RU"/>
        </w:rPr>
        <w:t>ы используем новейшие технол</w:t>
      </w:r>
      <w:r>
        <w:rPr>
          <w:rFonts w:ascii="Times New Roman" w:hAnsi="Times New Roman" w:cs="Times New Roman"/>
          <w:sz w:val="28"/>
          <w:szCs w:val="28"/>
          <w:lang w:val="ru-RU"/>
        </w:rPr>
        <w:t>огии и современное оборудование. С трепетом и</w:t>
      </w:r>
      <w:r w:rsidR="00124484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забот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24484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ru-RU"/>
        </w:rPr>
        <w:t>тносимся к каждому</w:t>
      </w:r>
      <w:r w:rsidR="00124484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пациенту</w:t>
      </w:r>
      <w:r w:rsidR="00124484" w:rsidRPr="001811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8118F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Так же, для постоянных клиентов действует накопител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ьная скидка. Выбрав нашу</w:t>
      </w:r>
      <w:bookmarkStart w:id="0" w:name="_GoBack"/>
      <w:bookmarkEnd w:id="0"/>
      <w:r w:rsidR="0018118F" w:rsidRPr="0018118F">
        <w:rPr>
          <w:rFonts w:ascii="Times New Roman" w:hAnsi="Times New Roman" w:cs="Times New Roman"/>
          <w:sz w:val="28"/>
          <w:szCs w:val="28"/>
          <w:lang w:val="ru-RU"/>
        </w:rPr>
        <w:t xml:space="preserve"> клинику, Вы не о чем не пожалеете, мы это гарантируем!</w:t>
      </w:r>
    </w:p>
    <w:sectPr w:rsidR="00653418" w:rsidRPr="0018118F" w:rsidSect="0058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B83"/>
    <w:multiLevelType w:val="hybridMultilevel"/>
    <w:tmpl w:val="BA2CA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ADF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7A4"/>
    <w:rsid w:val="00124484"/>
    <w:rsid w:val="001547A4"/>
    <w:rsid w:val="0018118F"/>
    <w:rsid w:val="00585F6C"/>
    <w:rsid w:val="00653418"/>
    <w:rsid w:val="00704C3E"/>
    <w:rsid w:val="00916E8B"/>
    <w:rsid w:val="009328F4"/>
    <w:rsid w:val="00AF460E"/>
    <w:rsid w:val="00C61C0F"/>
    <w:rsid w:val="00C62D79"/>
    <w:rsid w:val="00C64B48"/>
    <w:rsid w:val="00D61B02"/>
    <w:rsid w:val="00DA1B48"/>
    <w:rsid w:val="00DC48A4"/>
    <w:rsid w:val="00DC6D5A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DFF3"/>
  <w15:docId w15:val="{A0B79166-BCB6-44C1-BDF6-4ED0D46F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- Nastya</dc:creator>
  <cp:lastModifiedBy>admin</cp:lastModifiedBy>
  <cp:revision>3</cp:revision>
  <dcterms:created xsi:type="dcterms:W3CDTF">2017-04-01T21:01:00Z</dcterms:created>
  <dcterms:modified xsi:type="dcterms:W3CDTF">2017-07-10T10:57:00Z</dcterms:modified>
</cp:coreProperties>
</file>