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Правильный выбор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корм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 для своего четвероногого питомца</w:t>
      </w:r>
    </w:p>
    <w:p w:rsidR="00B87660" w:rsidRDefault="00B87660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Наши любимцы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стали неотъемлемой частью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семьи. Для того</w:t>
      </w:r>
      <w:proofErr w:type="gram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,</w:t>
      </w:r>
      <w:proofErr w:type="gram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чтобы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пёс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был здоровым, игривым и веселым, ему необходимо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рациональное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питание. Давайте </w:t>
      </w:r>
      <w:proofErr w:type="gram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разберемся</w:t>
      </w:r>
      <w:proofErr w:type="gram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как выбрать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сбалансированный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 w:rsidRPr="0023725B">
        <w:rPr>
          <w:rFonts w:ascii="Arial" w:eastAsia="Times New Roman" w:hAnsi="Arial" w:cs="Arial"/>
          <w:b/>
          <w:color w:val="000000"/>
          <w:sz w:val="24"/>
          <w:szCs w:val="24"/>
          <w:lang w:val="ru-RU" w:eastAsia="uk-UA"/>
        </w:rPr>
        <w:t>собачий корм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Потребление и выбор корма зависит от возраста и породы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животного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Щенкам необходимо в сутки на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порядок больше калори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й, чем взрослым собакам, так как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им необходимо укреплять зубы, кости и наращивать мышцы.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Их корм должен б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ыть насыщен белком для поддержания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роста органов и тка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ней. Также важным является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наличие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витаминов и минеральных веществ.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Если мы рассматривае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 про породы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небольших размеров,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то их не стоит перекармливать,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следовательно,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корм должен быть легким.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Для крупных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пород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рекомендуется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корм, насыщенный кальцием для укрепления лап.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Самых маленьких щенков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 только </w:t>
      </w:r>
      <w:proofErr w:type="gram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отлучен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н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ы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м</w:t>
      </w:r>
      <w:proofErr w:type="gram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от матери,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целесообразно кормить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заменителями молока, а только потом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переходить на сухой корм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Организм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у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зрелых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собак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свойственный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замедленный обмен веществ, энергии тратится все меньше, уровень активности также падает. Поэтому им не нужны высококалорийные корма, но важно наличие в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их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составе легкоусвояемых углеводов.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Классы собачьего корма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bCs/>
          <w:color w:val="000000"/>
          <w:sz w:val="24"/>
          <w:szCs w:val="24"/>
          <w:lang w:val="ru-RU" w:eastAsia="uk-UA"/>
        </w:rPr>
        <w:t xml:space="preserve">Собачий </w:t>
      </w:r>
      <w:r w:rsidRPr="0023725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корм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 можно разделить на 4 класса:</w:t>
      </w:r>
    </w:p>
    <w:p w:rsidR="0023725B" w:rsidRPr="0023725B" w:rsidRDefault="0023725B" w:rsidP="0023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Эконом класс. Это недорогие корма, которые используют мясокостную муку, сою, животный жир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в качестве заменителей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мяса. В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их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состав входят искусственные добавки, консерванты,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ароматизаторы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 Постоянное потребление такого корма чревато дефицитом витаминов и аминокислот.</w:t>
      </w:r>
    </w:p>
    <w:p w:rsidR="0023725B" w:rsidRPr="0023725B" w:rsidRDefault="0023725B" w:rsidP="0023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Премиум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класс</w:t>
      </w:r>
      <w:proofErr w:type="gramStart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.Т</w:t>
      </w:r>
      <w:proofErr w:type="gram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акие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корма состоят из рыбы, птицы, мяса, растительных компонентов, риса. В их составе минимальное содержание вредных добавок и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полностью отсутствует соя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3725B" w:rsidRPr="0023725B" w:rsidRDefault="0023725B" w:rsidP="0023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Супер премиум класс. При выборе таких кормов, ваш питомец будет потреблять только натуральное мясо. П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ри приёме такого корма п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оддерживается идеальный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баланс, учитываются особенности породы, возраста и другие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характеристик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 животных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</w:t>
      </w:r>
    </w:p>
    <w:p w:rsidR="0023725B" w:rsidRPr="0023725B" w:rsidRDefault="0023725B" w:rsidP="00237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Корма 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holistic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. 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приобретении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таких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кормов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у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ас есть возможность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точно 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знать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мясо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какой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птицы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рыбы</w:t>
      </w:r>
      <w:proofErr w:type="spellEnd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или</w:t>
      </w:r>
      <w:proofErr w:type="spellEnd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животного</w:t>
      </w:r>
      <w:proofErr w:type="spellEnd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="00C111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использовал</w:t>
      </w:r>
      <w:proofErr w:type="spellEnd"/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>и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сь</w:t>
      </w:r>
      <w:proofErr w:type="spellEnd"/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 при его приготовлении</w:t>
      </w:r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есть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ли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составе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корма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животные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жиры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Основным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источником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растительного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белка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кормах 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h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olistic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 являются чечевица, бурый рис, горох, травы, овощи, фрукты и ягоды. Организм 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Вашего 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питомца получает полный комплекс витаминов и 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необходимое количество 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клетчатки. </w:t>
      </w:r>
      <w:r w:rsidRPr="0023725B"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uk-UA"/>
        </w:rPr>
        <w:t>Купить собачий корм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 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holistic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  <w:r w:rsidR="00C1112B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можно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практически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любом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зоомагазине</w:t>
      </w:r>
      <w:proofErr w:type="spellEnd"/>
      <w:r w:rsidRPr="0023725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Кошки и собачий корм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Если у В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ас в доме проживает не только собака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, но и кот, у Вас может возникнуть вопрос, 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можно ли использовать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 </w:t>
      </w:r>
      <w:r w:rsidRPr="0023725B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собачий корм кошкам </w:t>
      </w:r>
      <w:r w:rsidR="00C1112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и </w:t>
      </w:r>
      <w:proofErr w:type="spellStart"/>
      <w:r w:rsidR="00C1112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наоборот</w:t>
      </w:r>
      <w:proofErr w:type="spellEnd"/>
      <w:r w:rsidR="00C1112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 </w:t>
      </w:r>
      <w:proofErr w:type="spellStart"/>
      <w:r w:rsidR="00C1112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Наверняка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Вы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часто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сталкивались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с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ситуацией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,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когда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домашние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питомцы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крадут</w:t>
      </w:r>
      <w:proofErr w:type="spellEnd"/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еду 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друг у друга.</w:t>
      </w:r>
    </w:p>
    <w:p w:rsid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</w:p>
    <w:p w:rsid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Кошек можно побаловать собачим кормом в качестве лакомства. Однако при длительном употреблении такого корма у кошки могут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проявится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признаки расстройства пищеварения. </w:t>
      </w:r>
    </w:p>
    <w:p w:rsid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</w:p>
    <w:p w:rsid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</w:pPr>
    </w:p>
    <w:p w:rsid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uk-UA"/>
        </w:rPr>
      </w:pPr>
    </w:p>
    <w:p w:rsidR="00C1112B" w:rsidRP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lastRenderedPageBreak/>
        <w:t>При употреблении кошачьего корма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собаками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могут возникнуть неприятные последствия. В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кошачьем корме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все витамины подобраны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под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организм 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кошек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. 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Поэтому при 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приёме такого корма в организме собаки возникнет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дефицит полезных 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элементов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.</w:t>
      </w:r>
    </w:p>
    <w:p w:rsidR="00C1112B" w:rsidRPr="00C1112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</w:p>
    <w:p w:rsidR="00C1112B" w:rsidRPr="0023725B" w:rsidRDefault="00C1112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</w:pP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Глав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ной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опасность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ю может стать заболевание печени у Вашего питомца, к чему может привести повышенное содержание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белка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в корме для кошек</w:t>
      </w:r>
      <w:r w:rsidRPr="00C1112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. 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Плюс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ы и минусы сухого корма: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Плюсы:</w:t>
      </w:r>
    </w:p>
    <w:p w:rsidR="0023725B" w:rsidRPr="0023725B" w:rsidRDefault="0023725B" w:rsidP="0023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Его не нужно готовить.</w:t>
      </w:r>
    </w:p>
    <w:p w:rsidR="0023725B" w:rsidRPr="0023725B" w:rsidRDefault="0023725B" w:rsidP="0023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Объем разовой порции рассчитан и указан на упаковке</w:t>
      </w:r>
    </w:p>
    <w:p w:rsidR="0023725B" w:rsidRPr="0023725B" w:rsidRDefault="005A6D72" w:rsidP="0023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Состав корма полностью сбалансирован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питание и нет необходимости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дополнительно 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покупать витамины</w:t>
      </w:r>
    </w:p>
    <w:p w:rsidR="0023725B" w:rsidRPr="0023725B" w:rsidRDefault="0023725B" w:rsidP="0023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Большой выбор кормов позволяет индивидуально подобрать меню исходя из здоровья, образа жизни и возраста Вашего животного.</w:t>
      </w:r>
    </w:p>
    <w:p w:rsidR="0023725B" w:rsidRPr="0023725B" w:rsidRDefault="0023725B" w:rsidP="00237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b/>
          <w:bCs/>
          <w:color w:val="222222"/>
          <w:sz w:val="24"/>
          <w:szCs w:val="24"/>
          <w:lang w:val="ru-RU" w:eastAsia="uk-UA"/>
        </w:rPr>
        <w:t>Сухой корм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 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существенно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дешевле натурального</w:t>
      </w:r>
    </w:p>
    <w:p w:rsidR="0023725B" w:rsidRPr="0023725B" w:rsidRDefault="0023725B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Pr="0023725B" w:rsidRDefault="005A6D72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Но н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аряду с плюсами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существуют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и минусы:</w:t>
      </w:r>
    </w:p>
    <w:p w:rsidR="0023725B" w:rsidRPr="0023725B" w:rsidRDefault="005A6D72" w:rsidP="00237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Вы не имеете возможности достоверно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знать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,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из чего он изготовлен, действительно ли в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его 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составе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есть 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те натуральные продукты, которые указаны на упаковке</w:t>
      </w:r>
    </w:p>
    <w:p w:rsidR="0023725B" w:rsidRPr="0023725B" w:rsidRDefault="0023725B" w:rsidP="00237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ероятность возник</w:t>
      </w:r>
      <w:bookmarkStart w:id="0" w:name="_GoBack"/>
      <w:bookmarkEnd w:id="0"/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новения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аллергии при неправильно подобранном корме</w:t>
      </w:r>
    </w:p>
    <w:p w:rsidR="0023725B" w:rsidRPr="0023725B" w:rsidRDefault="0023725B" w:rsidP="00237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 дешевом корме вместо мяса будет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присутствовать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соя или субпродукты, которые могут вызвать серьёзные заболевания у собаки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. </w:t>
      </w:r>
    </w:p>
    <w:p w:rsidR="0023725B" w:rsidRPr="0023725B" w:rsidRDefault="0023725B" w:rsidP="00237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Корма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, как правильно,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производят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ся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при высоких температурах,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что может привести к разрушению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витаминов. </w:t>
      </w:r>
    </w:p>
    <w:p w:rsidR="0023725B" w:rsidRPr="0023725B" w:rsidRDefault="0023725B" w:rsidP="00237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Также в составе 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кормов присутствуют 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консерванты и эмульгаторы, 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способные 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выз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вать</w:t>
      </w:r>
      <w:r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аллергию</w:t>
      </w:r>
      <w:r w:rsidR="005A6D72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у животных. </w:t>
      </w:r>
    </w:p>
    <w:p w:rsidR="0023725B" w:rsidRPr="0023725B" w:rsidRDefault="0023725B" w:rsidP="005A6D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23725B" w:rsidRPr="0023725B" w:rsidRDefault="005A6D72" w:rsidP="0023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Используйте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правильно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е питание для своих четвероногих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друзей</w:t>
      </w:r>
      <w:r w:rsidR="0023725B" w:rsidRPr="0023725B">
        <w:rPr>
          <w:rFonts w:ascii="Arial" w:eastAsia="Times New Roman" w:hAnsi="Arial" w:cs="Arial"/>
          <w:color w:val="222222"/>
          <w:sz w:val="24"/>
          <w:szCs w:val="24"/>
          <w:lang w:val="ru-RU" w:eastAsia="uk-UA"/>
        </w:rPr>
        <w:t>.</w:t>
      </w:r>
    </w:p>
    <w:p w:rsidR="00A1479C" w:rsidRDefault="00A1479C"/>
    <w:sectPr w:rsidR="00A14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84E"/>
    <w:multiLevelType w:val="multilevel"/>
    <w:tmpl w:val="2C7E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490E"/>
    <w:multiLevelType w:val="multilevel"/>
    <w:tmpl w:val="C71C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171A4"/>
    <w:multiLevelType w:val="multilevel"/>
    <w:tmpl w:val="CC8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B"/>
    <w:rsid w:val="0023725B"/>
    <w:rsid w:val="005A6D72"/>
    <w:rsid w:val="00A1479C"/>
    <w:rsid w:val="00B87660"/>
    <w:rsid w:val="00C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2018-12-02T20:30:00Z</dcterms:created>
  <dcterms:modified xsi:type="dcterms:W3CDTF">2018-12-02T20:30:00Z</dcterms:modified>
</cp:coreProperties>
</file>