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E" w:rsidRDefault="00773A70" w:rsidP="00773A70">
      <w:pPr>
        <w:jc w:val="center"/>
        <w:rPr>
          <w:b/>
          <w:sz w:val="28"/>
        </w:rPr>
      </w:pPr>
      <w:r w:rsidRPr="00773A70">
        <w:rPr>
          <w:b/>
          <w:sz w:val="28"/>
        </w:rPr>
        <w:t>Покупаем выгодно сантехнику и плитку для уборной</w:t>
      </w:r>
    </w:p>
    <w:p w:rsidR="00773A70" w:rsidRDefault="000F668D" w:rsidP="000F668D">
      <w:pPr>
        <w:ind w:firstLine="567"/>
        <w:jc w:val="both"/>
        <w:rPr>
          <w:sz w:val="24"/>
        </w:rPr>
      </w:pPr>
      <w:r>
        <w:rPr>
          <w:sz w:val="24"/>
        </w:rPr>
        <w:t>Капитальное обновление ванной комнаты несет массу проблем, их решить легко, если взять во внимание полезные совет</w:t>
      </w:r>
      <w:r w:rsidR="002C7A45">
        <w:rPr>
          <w:sz w:val="24"/>
        </w:rPr>
        <w:t>ы, которые будут опубликованные</w:t>
      </w:r>
      <w:r>
        <w:rPr>
          <w:sz w:val="24"/>
        </w:rPr>
        <w:t xml:space="preserve"> в </w:t>
      </w:r>
      <w:r w:rsidR="009C389A">
        <w:rPr>
          <w:sz w:val="24"/>
        </w:rPr>
        <w:t xml:space="preserve">этой </w:t>
      </w:r>
      <w:r>
        <w:rPr>
          <w:sz w:val="24"/>
        </w:rPr>
        <w:t xml:space="preserve">статье. Сегодня не так сложно выбрать оборудование, ведь </w:t>
      </w:r>
      <w:r w:rsidRPr="00165332">
        <w:rPr>
          <w:b/>
          <w:sz w:val="24"/>
        </w:rPr>
        <w:t>сантехника в Днепропетровске</w:t>
      </w:r>
      <w:r>
        <w:rPr>
          <w:sz w:val="24"/>
        </w:rPr>
        <w:t xml:space="preserve"> позволяет пр</w:t>
      </w:r>
      <w:r w:rsidR="002C7A45">
        <w:rPr>
          <w:sz w:val="24"/>
        </w:rPr>
        <w:t>иобрести себе ванны</w:t>
      </w:r>
      <w:r>
        <w:rPr>
          <w:sz w:val="24"/>
        </w:rPr>
        <w:t xml:space="preserve">, умывальники, душевые, мебель и все остальное в самых нестандартных и по максимуму функциональных решениях. </w:t>
      </w:r>
      <w:r w:rsidR="00165332">
        <w:rPr>
          <w:sz w:val="24"/>
        </w:rPr>
        <w:t xml:space="preserve">Сложнее, правильно </w:t>
      </w:r>
      <w:r w:rsidR="00C925E6">
        <w:rPr>
          <w:sz w:val="24"/>
        </w:rPr>
        <w:t>выбрать</w:t>
      </w:r>
      <w:r w:rsidR="00165332">
        <w:rPr>
          <w:sz w:val="24"/>
        </w:rPr>
        <w:t xml:space="preserve"> отделочный материал, ведь здесь нужно </w:t>
      </w:r>
      <w:r w:rsidR="00737497">
        <w:rPr>
          <w:sz w:val="24"/>
        </w:rPr>
        <w:t>подобрать</w:t>
      </w:r>
      <w:r w:rsidR="00165332">
        <w:rPr>
          <w:sz w:val="24"/>
        </w:rPr>
        <w:t xml:space="preserve"> не только его тип, но и подходящий вариант, благодаря которому будет легко поддерживать гигиеничность, что очень важно для такого вида помещения.  В большинстве случаев для облицовки уборной</w:t>
      </w:r>
      <w:r w:rsidR="00424DCC">
        <w:rPr>
          <w:sz w:val="24"/>
        </w:rPr>
        <w:t xml:space="preserve"> комнаты используют керамическое</w:t>
      </w:r>
      <w:r w:rsidR="00165332">
        <w:rPr>
          <w:sz w:val="24"/>
        </w:rPr>
        <w:t xml:space="preserve"> </w:t>
      </w:r>
      <w:r w:rsidR="00424DCC">
        <w:rPr>
          <w:sz w:val="24"/>
        </w:rPr>
        <w:t>покрытие</w:t>
      </w:r>
      <w:r w:rsidR="00165332">
        <w:rPr>
          <w:sz w:val="24"/>
        </w:rPr>
        <w:t>, ведь он</w:t>
      </w:r>
      <w:r w:rsidR="00F04A0C">
        <w:rPr>
          <w:sz w:val="24"/>
        </w:rPr>
        <w:t>о весьма прочное, его</w:t>
      </w:r>
      <w:r w:rsidR="00165332">
        <w:rPr>
          <w:sz w:val="24"/>
        </w:rPr>
        <w:t xml:space="preserve"> </w:t>
      </w:r>
      <w:r w:rsidR="00C925E6">
        <w:rPr>
          <w:sz w:val="24"/>
        </w:rPr>
        <w:t>изобилие</w:t>
      </w:r>
      <w:r w:rsidR="00737497">
        <w:rPr>
          <w:sz w:val="24"/>
        </w:rPr>
        <w:t xml:space="preserve"> позволяет подобрать идеальную расцветку</w:t>
      </w:r>
      <w:r w:rsidR="00165332">
        <w:rPr>
          <w:sz w:val="24"/>
        </w:rPr>
        <w:t xml:space="preserve"> под дизайн. Выгодно </w:t>
      </w:r>
      <w:r w:rsidR="00165332" w:rsidRPr="009C389A">
        <w:rPr>
          <w:sz w:val="24"/>
        </w:rPr>
        <w:t xml:space="preserve">купить </w:t>
      </w:r>
      <w:r w:rsidR="00394C61">
        <w:rPr>
          <w:sz w:val="24"/>
        </w:rPr>
        <w:t>эту облицовку</w:t>
      </w:r>
      <w:r w:rsidR="00165332" w:rsidRPr="009C389A">
        <w:rPr>
          <w:sz w:val="24"/>
        </w:rPr>
        <w:t xml:space="preserve"> для </w:t>
      </w:r>
      <w:r w:rsidR="00103917">
        <w:rPr>
          <w:sz w:val="24"/>
        </w:rPr>
        <w:t>санитарного помещения</w:t>
      </w:r>
      <w:r w:rsidR="00165332">
        <w:rPr>
          <w:sz w:val="24"/>
        </w:rPr>
        <w:t xml:space="preserve"> </w:t>
      </w:r>
      <w:r w:rsidR="004F236C">
        <w:rPr>
          <w:sz w:val="24"/>
        </w:rPr>
        <w:t xml:space="preserve">можно в интернет-магазине </w:t>
      </w:r>
      <w:r w:rsidR="004F236C" w:rsidRPr="00737497">
        <w:rPr>
          <w:b/>
          <w:sz w:val="24"/>
        </w:rPr>
        <w:t>«СанДом»</w:t>
      </w:r>
      <w:r w:rsidR="00737497" w:rsidRPr="00737497">
        <w:rPr>
          <w:b/>
          <w:sz w:val="24"/>
        </w:rPr>
        <w:t>.</w:t>
      </w:r>
      <w:r w:rsidR="00737497">
        <w:rPr>
          <w:sz w:val="24"/>
        </w:rPr>
        <w:t xml:space="preserve"> З</w:t>
      </w:r>
      <w:r w:rsidR="004F236C">
        <w:rPr>
          <w:sz w:val="24"/>
        </w:rPr>
        <w:t xml:space="preserve">десь прекрасный ассортимент, он собран исключительно из востребованных </w:t>
      </w:r>
      <w:r w:rsidR="00394C61">
        <w:rPr>
          <w:sz w:val="24"/>
        </w:rPr>
        <w:t>изготовителей</w:t>
      </w:r>
      <w:r w:rsidR="004F236C">
        <w:rPr>
          <w:sz w:val="24"/>
        </w:rPr>
        <w:t>. Самыми ходовыми из всего ассортимент</w:t>
      </w:r>
      <w:r w:rsidR="00C925E6">
        <w:rPr>
          <w:sz w:val="24"/>
        </w:rPr>
        <w:t>а</w:t>
      </w:r>
      <w:r w:rsidR="004F236C">
        <w:rPr>
          <w:sz w:val="24"/>
        </w:rPr>
        <w:t xml:space="preserve"> </w:t>
      </w:r>
      <w:r w:rsidR="00C925E6">
        <w:rPr>
          <w:sz w:val="24"/>
        </w:rPr>
        <w:t>у этого</w:t>
      </w:r>
      <w:r w:rsidR="004F236C">
        <w:rPr>
          <w:sz w:val="24"/>
        </w:rPr>
        <w:t xml:space="preserve"> ресурса </w:t>
      </w:r>
      <w:r w:rsidR="00C925E6">
        <w:rPr>
          <w:sz w:val="24"/>
        </w:rPr>
        <w:t>стоит</w:t>
      </w:r>
      <w:r w:rsidR="004F236C">
        <w:rPr>
          <w:sz w:val="24"/>
        </w:rPr>
        <w:t xml:space="preserve"> </w:t>
      </w:r>
      <w:r w:rsidR="00C925E6">
        <w:rPr>
          <w:sz w:val="24"/>
        </w:rPr>
        <w:t>выделить</w:t>
      </w:r>
      <w:r w:rsidR="004F236C">
        <w:rPr>
          <w:sz w:val="24"/>
        </w:rPr>
        <w:t xml:space="preserve"> следующие бренды:</w:t>
      </w:r>
    </w:p>
    <w:p w:rsidR="004F236C" w:rsidRDefault="004F236C" w:rsidP="004F236C">
      <w:pPr>
        <w:pStyle w:val="a3"/>
        <w:numPr>
          <w:ilvl w:val="0"/>
          <w:numId w:val="1"/>
        </w:numPr>
        <w:jc w:val="both"/>
        <w:rPr>
          <w:sz w:val="24"/>
        </w:rPr>
      </w:pPr>
      <w:r w:rsidRPr="004F236C">
        <w:rPr>
          <w:b/>
          <w:sz w:val="24"/>
        </w:rPr>
        <w:t>плитка Голден тайл</w:t>
      </w:r>
      <w:r>
        <w:rPr>
          <w:sz w:val="24"/>
        </w:rPr>
        <w:t>;</w:t>
      </w:r>
    </w:p>
    <w:p w:rsidR="004F236C" w:rsidRDefault="004F236C" w:rsidP="004F236C">
      <w:pPr>
        <w:pStyle w:val="a3"/>
        <w:numPr>
          <w:ilvl w:val="0"/>
          <w:numId w:val="1"/>
        </w:numPr>
        <w:jc w:val="both"/>
        <w:rPr>
          <w:sz w:val="24"/>
        </w:rPr>
      </w:pPr>
      <w:r w:rsidRPr="004F236C">
        <w:rPr>
          <w:b/>
          <w:sz w:val="24"/>
        </w:rPr>
        <w:t>плитка Церсанит</w:t>
      </w:r>
      <w:r>
        <w:rPr>
          <w:sz w:val="24"/>
        </w:rPr>
        <w:t>.</w:t>
      </w:r>
    </w:p>
    <w:p w:rsidR="004F236C" w:rsidRDefault="00394C61" w:rsidP="004F236C">
      <w:pPr>
        <w:jc w:val="both"/>
        <w:rPr>
          <w:sz w:val="24"/>
        </w:rPr>
      </w:pPr>
      <w:r>
        <w:rPr>
          <w:sz w:val="24"/>
        </w:rPr>
        <w:t>Э</w:t>
      </w:r>
      <w:r w:rsidR="009C389A">
        <w:rPr>
          <w:sz w:val="24"/>
        </w:rPr>
        <w:t>та продукция</w:t>
      </w:r>
      <w:r w:rsidR="004F236C">
        <w:rPr>
          <w:sz w:val="24"/>
        </w:rPr>
        <w:t xml:space="preserve"> достойна внимания, она занимает лидирующие позиции среди кафеля в Украине</w:t>
      </w:r>
      <w:r>
        <w:rPr>
          <w:sz w:val="24"/>
        </w:rPr>
        <w:t xml:space="preserve"> и </w:t>
      </w:r>
      <w:r w:rsidR="004F236C">
        <w:rPr>
          <w:sz w:val="24"/>
        </w:rPr>
        <w:t>отличается великолепным качеством</w:t>
      </w:r>
      <w:r>
        <w:rPr>
          <w:sz w:val="24"/>
        </w:rPr>
        <w:t>,</w:t>
      </w:r>
      <w:r w:rsidR="004F236C">
        <w:rPr>
          <w:sz w:val="24"/>
        </w:rPr>
        <w:t xml:space="preserve"> дизайнерским изобилием. </w:t>
      </w:r>
    </w:p>
    <w:p w:rsidR="004F236C" w:rsidRDefault="004F236C" w:rsidP="004F236C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 xml:space="preserve">Основные </w:t>
      </w:r>
      <w:r w:rsidR="00424DCC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>отличия</w:t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 xml:space="preserve"> </w:t>
      </w:r>
      <w:r w:rsidR="00C50680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>облицовочного</w:t>
      </w:r>
      <w:r w:rsidR="009C389A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 xml:space="preserve"> материала</w:t>
      </w:r>
      <w:r w:rsidRPr="004F236C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 xml:space="preserve"> </w:t>
      </w:r>
      <w:proofErr w:type="spellStart"/>
      <w:r w:rsidRPr="004F236C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>Cersanit</w:t>
      </w:r>
      <w:proofErr w:type="spellEnd"/>
      <w:r w:rsidRPr="004F236C"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t>?</w:t>
      </w:r>
    </w:p>
    <w:p w:rsidR="004F236C" w:rsidRDefault="007A7F1E" w:rsidP="007A7F1E">
      <w:pPr>
        <w:ind w:firstLine="567"/>
        <w:jc w:val="both"/>
        <w:rPr>
          <w:sz w:val="24"/>
        </w:rPr>
      </w:pPr>
      <w:r w:rsidRPr="007A7F1E">
        <w:rPr>
          <w:sz w:val="24"/>
        </w:rPr>
        <w:t xml:space="preserve">Церсанит является надежным польским производителем керамических изделий и </w:t>
      </w:r>
      <w:r w:rsidR="009B6A17">
        <w:rPr>
          <w:sz w:val="24"/>
        </w:rPr>
        <w:t xml:space="preserve">великолепного </w:t>
      </w:r>
      <w:r w:rsidRPr="007A7F1E">
        <w:rPr>
          <w:sz w:val="24"/>
        </w:rPr>
        <w:t xml:space="preserve">кафеля. Его продукция никогда не подведет по </w:t>
      </w:r>
      <w:r w:rsidR="00ED22D6">
        <w:rPr>
          <w:sz w:val="24"/>
        </w:rPr>
        <w:t>стойкости</w:t>
      </w:r>
      <w:r w:rsidRPr="007A7F1E">
        <w:rPr>
          <w:sz w:val="24"/>
        </w:rPr>
        <w:t xml:space="preserve">, так как создается с учетом европейских норм и правил. </w:t>
      </w:r>
      <w:r>
        <w:rPr>
          <w:sz w:val="24"/>
        </w:rPr>
        <w:t>Поэтому</w:t>
      </w:r>
      <w:r w:rsidR="00737497">
        <w:rPr>
          <w:sz w:val="24"/>
        </w:rPr>
        <w:t>,</w:t>
      </w:r>
      <w:r>
        <w:rPr>
          <w:sz w:val="24"/>
        </w:rPr>
        <w:t xml:space="preserve"> </w:t>
      </w:r>
      <w:r w:rsidR="00737497">
        <w:rPr>
          <w:sz w:val="24"/>
        </w:rPr>
        <w:t>она</w:t>
      </w:r>
      <w:r>
        <w:rPr>
          <w:sz w:val="24"/>
        </w:rPr>
        <w:t xml:space="preserve"> имеет </w:t>
      </w:r>
      <w:r w:rsidR="00394C61">
        <w:rPr>
          <w:sz w:val="24"/>
        </w:rPr>
        <w:t>достойный</w:t>
      </w:r>
      <w:r>
        <w:rPr>
          <w:sz w:val="24"/>
        </w:rPr>
        <w:t xml:space="preserve"> показатель водонепроницаемости и стойкости к различным химическим средствам</w:t>
      </w:r>
      <w:r w:rsidR="00737497">
        <w:rPr>
          <w:sz w:val="24"/>
        </w:rPr>
        <w:t xml:space="preserve"> очистки</w:t>
      </w:r>
      <w:r w:rsidR="009B6A17">
        <w:rPr>
          <w:sz w:val="24"/>
        </w:rPr>
        <w:t xml:space="preserve">, а также к постоянным температурным перепадам и изнашиванию. </w:t>
      </w:r>
      <w:r>
        <w:rPr>
          <w:sz w:val="24"/>
        </w:rPr>
        <w:t xml:space="preserve"> </w:t>
      </w:r>
      <w:r w:rsidR="009C389A">
        <w:rPr>
          <w:sz w:val="24"/>
        </w:rPr>
        <w:t>Здесь постоянно обновляется</w:t>
      </w:r>
      <w:r w:rsidRPr="007A7F1E">
        <w:rPr>
          <w:sz w:val="24"/>
        </w:rPr>
        <w:t xml:space="preserve"> модельный ряд новыми изысканными идеями, которые всегда подкреплены </w:t>
      </w:r>
      <w:r w:rsidR="00394C61">
        <w:rPr>
          <w:sz w:val="24"/>
        </w:rPr>
        <w:t>отличным</w:t>
      </w:r>
      <w:r w:rsidRPr="007A7F1E">
        <w:rPr>
          <w:sz w:val="24"/>
        </w:rPr>
        <w:t xml:space="preserve"> качеством производства. Еще одним большим плюсом </w:t>
      </w:r>
      <w:r w:rsidR="00C925E6">
        <w:rPr>
          <w:sz w:val="24"/>
        </w:rPr>
        <w:t>есть</w:t>
      </w:r>
      <w:r w:rsidRPr="007A7F1E">
        <w:rPr>
          <w:sz w:val="24"/>
        </w:rPr>
        <w:t xml:space="preserve"> доступность</w:t>
      </w:r>
      <w:r>
        <w:rPr>
          <w:sz w:val="24"/>
        </w:rPr>
        <w:t xml:space="preserve">, благодаря чему украинский потребитель без излишних затрат может приобрести себе </w:t>
      </w:r>
      <w:r w:rsidR="009C389A">
        <w:rPr>
          <w:sz w:val="24"/>
        </w:rPr>
        <w:t>такой</w:t>
      </w:r>
      <w:r>
        <w:rPr>
          <w:sz w:val="24"/>
        </w:rPr>
        <w:t xml:space="preserve"> </w:t>
      </w:r>
      <w:r w:rsidR="009C389A">
        <w:rPr>
          <w:sz w:val="24"/>
        </w:rPr>
        <w:t>продукт</w:t>
      </w:r>
      <w:r>
        <w:rPr>
          <w:sz w:val="24"/>
        </w:rPr>
        <w:t xml:space="preserve">. </w:t>
      </w:r>
    </w:p>
    <w:p w:rsidR="009B6A17" w:rsidRDefault="009B6A17" w:rsidP="009B6A17">
      <w:pPr>
        <w:jc w:val="center"/>
        <w:rPr>
          <w:b/>
          <w:sz w:val="24"/>
        </w:rPr>
      </w:pPr>
      <w:r w:rsidRPr="009B6A17">
        <w:rPr>
          <w:b/>
          <w:sz w:val="24"/>
        </w:rPr>
        <w:t xml:space="preserve">Чем отличается </w:t>
      </w:r>
      <w:r w:rsidR="009C389A">
        <w:rPr>
          <w:b/>
          <w:sz w:val="24"/>
        </w:rPr>
        <w:t>покрытие</w:t>
      </w:r>
      <w:r w:rsidRPr="009B6A17">
        <w:rPr>
          <w:b/>
          <w:sz w:val="24"/>
        </w:rPr>
        <w:t xml:space="preserve"> </w:t>
      </w:r>
      <w:proofErr w:type="spellStart"/>
      <w:r w:rsidRPr="009B6A17">
        <w:rPr>
          <w:b/>
          <w:sz w:val="24"/>
        </w:rPr>
        <w:t>Golden</w:t>
      </w:r>
      <w:proofErr w:type="spellEnd"/>
      <w:r w:rsidRPr="009B6A17">
        <w:rPr>
          <w:b/>
          <w:sz w:val="24"/>
        </w:rPr>
        <w:t xml:space="preserve"> </w:t>
      </w:r>
      <w:proofErr w:type="spellStart"/>
      <w:r w:rsidRPr="009B6A17">
        <w:rPr>
          <w:b/>
          <w:sz w:val="24"/>
        </w:rPr>
        <w:t>Tile</w:t>
      </w:r>
      <w:proofErr w:type="spellEnd"/>
      <w:r w:rsidRPr="009B6A17">
        <w:rPr>
          <w:b/>
          <w:sz w:val="24"/>
        </w:rPr>
        <w:t>?</w:t>
      </w:r>
    </w:p>
    <w:p w:rsidR="009B6A17" w:rsidRDefault="00C50680" w:rsidP="009B6A17">
      <w:pPr>
        <w:ind w:firstLine="567"/>
        <w:jc w:val="both"/>
        <w:rPr>
          <w:sz w:val="24"/>
        </w:rPr>
      </w:pPr>
      <w:r>
        <w:rPr>
          <w:sz w:val="24"/>
        </w:rPr>
        <w:t xml:space="preserve">Этот </w:t>
      </w:r>
      <w:r w:rsidR="007237E4">
        <w:rPr>
          <w:sz w:val="24"/>
        </w:rPr>
        <w:t xml:space="preserve">отечественный </w:t>
      </w:r>
      <w:r>
        <w:rPr>
          <w:sz w:val="24"/>
        </w:rPr>
        <w:t xml:space="preserve">изготовитель </w:t>
      </w:r>
      <w:r w:rsidR="007237E4">
        <w:rPr>
          <w:sz w:val="24"/>
        </w:rPr>
        <w:t xml:space="preserve">занимает весомое место на рынке, так как пользуется высокой популярностью </w:t>
      </w:r>
      <w:r w:rsidR="008F2E9C">
        <w:rPr>
          <w:sz w:val="24"/>
        </w:rPr>
        <w:t>в нашей стране и за ее пределами</w:t>
      </w:r>
      <w:r w:rsidR="007237E4">
        <w:rPr>
          <w:sz w:val="24"/>
        </w:rPr>
        <w:t xml:space="preserve">. Основными преимуществами </w:t>
      </w:r>
      <w:r w:rsidR="002661CD">
        <w:rPr>
          <w:sz w:val="24"/>
        </w:rPr>
        <w:t>такой</w:t>
      </w:r>
      <w:r w:rsidR="007237E4">
        <w:rPr>
          <w:sz w:val="24"/>
        </w:rPr>
        <w:t xml:space="preserve"> группы отделки можно назвать долговечность</w:t>
      </w:r>
      <w:r w:rsidR="00D54589">
        <w:rPr>
          <w:sz w:val="24"/>
        </w:rPr>
        <w:t>, при производстве используются инновационные технологии, однократный обжиг. С</w:t>
      </w:r>
      <w:r w:rsidR="007237E4">
        <w:rPr>
          <w:sz w:val="24"/>
        </w:rPr>
        <w:t xml:space="preserve">оответствие заявленным </w:t>
      </w:r>
      <w:r w:rsidR="00ED22D6">
        <w:rPr>
          <w:sz w:val="24"/>
        </w:rPr>
        <w:t>хара</w:t>
      </w:r>
      <w:r w:rsidR="009C389A">
        <w:rPr>
          <w:sz w:val="24"/>
        </w:rPr>
        <w:t>к</w:t>
      </w:r>
      <w:r w:rsidR="00ED22D6">
        <w:rPr>
          <w:sz w:val="24"/>
        </w:rPr>
        <w:t>теристикам</w:t>
      </w:r>
      <w:r w:rsidR="007237E4">
        <w:rPr>
          <w:sz w:val="24"/>
        </w:rPr>
        <w:t xml:space="preserve">, которые проверяются </w:t>
      </w:r>
      <w:r w:rsidR="008F2E9C">
        <w:rPr>
          <w:sz w:val="24"/>
        </w:rPr>
        <w:t xml:space="preserve">европейскими лабораториями </w:t>
      </w:r>
      <w:r w:rsidR="00D54589">
        <w:rPr>
          <w:sz w:val="24"/>
        </w:rPr>
        <w:t>при наличии соответствующих сертификатов</w:t>
      </w:r>
      <w:r w:rsidR="002C7A45">
        <w:rPr>
          <w:sz w:val="24"/>
        </w:rPr>
        <w:t>, также является весомым аргументом.</w:t>
      </w:r>
      <w:r w:rsidR="008F2E9C">
        <w:rPr>
          <w:sz w:val="24"/>
        </w:rPr>
        <w:t xml:space="preserve"> </w:t>
      </w:r>
      <w:r w:rsidR="007237E4">
        <w:rPr>
          <w:sz w:val="24"/>
        </w:rPr>
        <w:t xml:space="preserve"> </w:t>
      </w:r>
      <w:r w:rsidR="002C7A45">
        <w:rPr>
          <w:sz w:val="24"/>
        </w:rPr>
        <w:t>Еще</w:t>
      </w:r>
      <w:r w:rsidR="008F2E9C">
        <w:rPr>
          <w:sz w:val="24"/>
        </w:rPr>
        <w:t xml:space="preserve"> стоит отметить, что в этом </w:t>
      </w:r>
      <w:r w:rsidR="00D54589">
        <w:rPr>
          <w:sz w:val="24"/>
        </w:rPr>
        <w:t>случае,</w:t>
      </w:r>
      <w:r w:rsidR="008F2E9C">
        <w:rPr>
          <w:sz w:val="24"/>
        </w:rPr>
        <w:t xml:space="preserve"> </w:t>
      </w:r>
      <w:r w:rsidR="00D54589">
        <w:rPr>
          <w:sz w:val="24"/>
        </w:rPr>
        <w:t>возможно,</w:t>
      </w:r>
      <w:r w:rsidR="008F2E9C">
        <w:rPr>
          <w:sz w:val="24"/>
        </w:rPr>
        <w:t xml:space="preserve"> получить </w:t>
      </w:r>
      <w:r w:rsidR="00C925E6">
        <w:rPr>
          <w:sz w:val="24"/>
        </w:rPr>
        <w:t>отделку</w:t>
      </w:r>
      <w:r w:rsidR="008F2E9C">
        <w:rPr>
          <w:sz w:val="24"/>
        </w:rPr>
        <w:t xml:space="preserve"> с национальными дизайнерскими решениями, так и с современным, эксклюзивным дизайном</w:t>
      </w:r>
      <w:r w:rsidR="002661CD">
        <w:rPr>
          <w:sz w:val="24"/>
        </w:rPr>
        <w:t>. Такой материал</w:t>
      </w:r>
      <w:r w:rsidR="008F2E9C">
        <w:rPr>
          <w:sz w:val="24"/>
        </w:rPr>
        <w:t xml:space="preserve"> можно назвать элитным, его внешние </w:t>
      </w:r>
      <w:r w:rsidR="00C925E6">
        <w:rPr>
          <w:sz w:val="24"/>
        </w:rPr>
        <w:t>показатели</w:t>
      </w:r>
      <w:r w:rsidR="008F2E9C">
        <w:rPr>
          <w:sz w:val="24"/>
        </w:rPr>
        <w:t xml:space="preserve"> превосходят все ожидания. </w:t>
      </w:r>
    </w:p>
    <w:p w:rsidR="004F236C" w:rsidRPr="007A7F1E" w:rsidRDefault="008F2E9C" w:rsidP="007A7F1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Сейчас </w:t>
      </w:r>
      <w:r w:rsidR="00103917">
        <w:rPr>
          <w:sz w:val="24"/>
        </w:rPr>
        <w:t>удачно</w:t>
      </w:r>
      <w:r>
        <w:rPr>
          <w:sz w:val="24"/>
        </w:rPr>
        <w:t xml:space="preserve"> </w:t>
      </w:r>
      <w:r w:rsidRPr="00D54589">
        <w:rPr>
          <w:sz w:val="24"/>
        </w:rPr>
        <w:t xml:space="preserve">купить </w:t>
      </w:r>
      <w:r w:rsidR="00424DCC">
        <w:rPr>
          <w:sz w:val="24"/>
        </w:rPr>
        <w:t>данный продукт</w:t>
      </w:r>
      <w:r w:rsidR="00D54589">
        <w:rPr>
          <w:sz w:val="24"/>
        </w:rPr>
        <w:t xml:space="preserve"> </w:t>
      </w:r>
      <w:r w:rsidRPr="00D54589">
        <w:rPr>
          <w:sz w:val="24"/>
        </w:rPr>
        <w:t>на пол и стены</w:t>
      </w:r>
      <w:r>
        <w:rPr>
          <w:sz w:val="24"/>
        </w:rPr>
        <w:t xml:space="preserve">, любого из данных </w:t>
      </w:r>
      <w:r w:rsidR="009C389A">
        <w:rPr>
          <w:sz w:val="24"/>
        </w:rPr>
        <w:t xml:space="preserve">марок, </w:t>
      </w:r>
      <w:r>
        <w:rPr>
          <w:sz w:val="24"/>
        </w:rPr>
        <w:t>возможно</w:t>
      </w:r>
      <w:r w:rsidR="00C925E6">
        <w:rPr>
          <w:sz w:val="24"/>
        </w:rPr>
        <w:t>,</w:t>
      </w:r>
      <w:r>
        <w:rPr>
          <w:sz w:val="24"/>
        </w:rPr>
        <w:t xml:space="preserve"> только в компании «СанДом», </w:t>
      </w:r>
      <w:r w:rsidR="00D54589">
        <w:rPr>
          <w:sz w:val="24"/>
        </w:rPr>
        <w:t xml:space="preserve">здесь прекрасный выбор декоров, безупречный сервис и гарантии </w:t>
      </w:r>
      <w:r w:rsidR="00ED22D6">
        <w:rPr>
          <w:sz w:val="24"/>
        </w:rPr>
        <w:t>долгове</w:t>
      </w:r>
      <w:r w:rsidR="009C389A">
        <w:rPr>
          <w:sz w:val="24"/>
        </w:rPr>
        <w:t>ч</w:t>
      </w:r>
      <w:r w:rsidR="00ED22D6">
        <w:rPr>
          <w:sz w:val="24"/>
        </w:rPr>
        <w:t>ности</w:t>
      </w:r>
      <w:r w:rsidR="009C389A">
        <w:rPr>
          <w:sz w:val="24"/>
        </w:rPr>
        <w:t xml:space="preserve">. Любая существующая модель всегда есть в наличии и готова к отправке. </w:t>
      </w:r>
    </w:p>
    <w:sectPr w:rsidR="004F236C" w:rsidRPr="007A7F1E" w:rsidSect="000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FE3"/>
    <w:multiLevelType w:val="hybridMultilevel"/>
    <w:tmpl w:val="5EE4B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70"/>
    <w:rsid w:val="000368EE"/>
    <w:rsid w:val="000F668D"/>
    <w:rsid w:val="00103917"/>
    <w:rsid w:val="00165332"/>
    <w:rsid w:val="002661CD"/>
    <w:rsid w:val="002C7A45"/>
    <w:rsid w:val="00394C61"/>
    <w:rsid w:val="00424DCC"/>
    <w:rsid w:val="004F236C"/>
    <w:rsid w:val="007237E4"/>
    <w:rsid w:val="00737497"/>
    <w:rsid w:val="00773A70"/>
    <w:rsid w:val="007A7F1E"/>
    <w:rsid w:val="008C44E6"/>
    <w:rsid w:val="008F2E9C"/>
    <w:rsid w:val="009B6A17"/>
    <w:rsid w:val="009C389A"/>
    <w:rsid w:val="00A07D45"/>
    <w:rsid w:val="00C50680"/>
    <w:rsid w:val="00C925E6"/>
    <w:rsid w:val="00CC45D5"/>
    <w:rsid w:val="00D54589"/>
    <w:rsid w:val="00ED22D6"/>
    <w:rsid w:val="00F0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E"/>
  </w:style>
  <w:style w:type="paragraph" w:styleId="1">
    <w:name w:val="heading 1"/>
    <w:basedOn w:val="a"/>
    <w:link w:val="10"/>
    <w:uiPriority w:val="9"/>
    <w:qFormat/>
    <w:rsid w:val="004F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A7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2017-12-06T14:49:00Z</dcterms:created>
  <dcterms:modified xsi:type="dcterms:W3CDTF">2017-12-07T18:23:00Z</dcterms:modified>
</cp:coreProperties>
</file>