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19A" w:rsidRDefault="00A4268A" w:rsidP="0056419A">
      <w:pPr>
        <w:pStyle w:val="1"/>
        <w:rPr>
          <w:rFonts w:eastAsia="Times New Roman"/>
        </w:rPr>
      </w:pPr>
      <w:r>
        <w:rPr>
          <w:rFonts w:eastAsia="Times New Roman"/>
        </w:rPr>
        <w:t>Металлокерамическая коронка</w:t>
      </w:r>
    </w:p>
    <w:p w:rsidR="00520709" w:rsidRDefault="00133ED5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lang w:val="ru-RU"/>
        </w:rPr>
        <w:t>Современная стоматология позволяет восстанавливать даже, на</w:t>
      </w:r>
      <w:r w:rsidR="0056551D">
        <w:rPr>
          <w:lang w:val="ru-RU"/>
        </w:rPr>
        <w:t xml:space="preserve"> </w:t>
      </w:r>
      <w:r>
        <w:rPr>
          <w:lang w:val="ru-RU"/>
        </w:rPr>
        <w:t>первы</w:t>
      </w:r>
      <w:r w:rsidR="0056551D">
        <w:rPr>
          <w:lang w:val="ru-RU"/>
        </w:rPr>
        <w:t>й</w:t>
      </w:r>
      <w:r>
        <w:rPr>
          <w:lang w:val="ru-RU"/>
        </w:rPr>
        <w:t xml:space="preserve"> взгляд самые безнадежные зубы</w:t>
      </w:r>
      <w:r w:rsidR="00111990" w:rsidRPr="00F306E5">
        <w:rPr>
          <w:b/>
          <w:lang w:val="ru-RU"/>
        </w:rPr>
        <w:t>. Установка металлокерамической коронки</w:t>
      </w:r>
      <w:r w:rsidR="00111990">
        <w:rPr>
          <w:lang w:val="ru-RU"/>
        </w:rPr>
        <w:t xml:space="preserve"> – один из эф</w:t>
      </w:r>
      <w:r w:rsidR="0056551D">
        <w:rPr>
          <w:lang w:val="ru-RU"/>
        </w:rPr>
        <w:t>ф</w:t>
      </w:r>
      <w:r w:rsidR="00111990">
        <w:rPr>
          <w:lang w:val="ru-RU"/>
        </w:rPr>
        <w:t>ективных способов реставрации зубов</w:t>
      </w:r>
      <w:r w:rsidR="00F306E5">
        <w:rPr>
          <w:lang w:val="ru-RU"/>
        </w:rPr>
        <w:t>.</w:t>
      </w:r>
      <w:r w:rsidR="00520709">
        <w:rPr>
          <w:lang w:val="ru-RU"/>
        </w:rPr>
        <w:t xml:space="preserve"> </w:t>
      </w:r>
    </w:p>
    <w:p w:rsidR="00451318" w:rsidRDefault="00BE599A">
      <w:pPr>
        <w:rPr>
          <w:lang w:val="ru-RU"/>
        </w:rPr>
      </w:pPr>
      <w:r w:rsidRPr="006C2C8F">
        <w:rPr>
          <w:b/>
          <w:lang w:val="ru-RU"/>
        </w:rPr>
        <w:t>Металлокерамическая</w:t>
      </w:r>
      <w:r>
        <w:rPr>
          <w:lang w:val="ru-RU"/>
        </w:rPr>
        <w:t xml:space="preserve"> </w:t>
      </w:r>
      <w:r w:rsidRPr="006C2C8F">
        <w:rPr>
          <w:b/>
          <w:lang w:val="ru-RU"/>
        </w:rPr>
        <w:t>коронка</w:t>
      </w:r>
      <w:r>
        <w:rPr>
          <w:lang w:val="ru-RU"/>
        </w:rPr>
        <w:t xml:space="preserve"> состоит из двух частей: металлического колпачка и </w:t>
      </w:r>
      <w:r w:rsidR="00D54E08">
        <w:rPr>
          <w:lang w:val="ru-RU"/>
        </w:rPr>
        <w:t>керамической массы</w:t>
      </w:r>
      <w:r w:rsidR="00451318">
        <w:rPr>
          <w:lang w:val="ru-RU"/>
        </w:rPr>
        <w:t>,</w:t>
      </w:r>
      <w:r w:rsidR="00D54E08">
        <w:rPr>
          <w:lang w:val="ru-RU"/>
        </w:rPr>
        <w:t xml:space="preserve"> повторяющей форму </w:t>
      </w:r>
      <w:r w:rsidR="00DA75E4">
        <w:rPr>
          <w:lang w:val="ru-RU"/>
        </w:rPr>
        <w:t xml:space="preserve">и цвет </w:t>
      </w:r>
      <w:r w:rsidR="00D54E08">
        <w:rPr>
          <w:lang w:val="ru-RU"/>
        </w:rPr>
        <w:t>утраче</w:t>
      </w:r>
      <w:r w:rsidR="00451318">
        <w:rPr>
          <w:lang w:val="ru-RU"/>
        </w:rPr>
        <w:t>н</w:t>
      </w:r>
      <w:r w:rsidR="00D54E08">
        <w:rPr>
          <w:lang w:val="ru-RU"/>
        </w:rPr>
        <w:t xml:space="preserve">ного зуба. </w:t>
      </w:r>
      <w:r w:rsidR="009B02DC">
        <w:rPr>
          <w:lang w:val="ru-RU"/>
        </w:rPr>
        <w:t>Качественная керамика практически не отлич</w:t>
      </w:r>
      <w:r w:rsidR="00451318">
        <w:rPr>
          <w:lang w:val="ru-RU"/>
        </w:rPr>
        <w:t xml:space="preserve">ается </w:t>
      </w:r>
      <w:r w:rsidR="009B02DC">
        <w:rPr>
          <w:lang w:val="ru-RU"/>
        </w:rPr>
        <w:t xml:space="preserve">от живого зуба. </w:t>
      </w:r>
    </w:p>
    <w:p w:rsidR="00BD3576" w:rsidRPr="008E118D" w:rsidRDefault="00BD0031">
      <w:pPr>
        <w:rPr>
          <w:lang w:val="ru-RU"/>
        </w:rPr>
      </w:pPr>
      <w:r>
        <w:rPr>
          <w:lang w:val="ru-RU"/>
        </w:rPr>
        <w:t>Металлокерамические коронки подходят для реставрации передних и боковых жевательных зубов</w:t>
      </w:r>
      <w:r w:rsidR="00780B9E">
        <w:rPr>
          <w:lang w:val="ru-RU"/>
        </w:rPr>
        <w:t xml:space="preserve">. </w:t>
      </w:r>
      <w:r w:rsidR="0096133D">
        <w:rPr>
          <w:lang w:val="ru-RU"/>
        </w:rPr>
        <w:t>Он</w:t>
      </w:r>
      <w:r w:rsidR="00451318">
        <w:rPr>
          <w:lang w:val="ru-RU"/>
        </w:rPr>
        <w:t>и</w:t>
      </w:r>
      <w:r w:rsidR="0096133D">
        <w:rPr>
          <w:lang w:val="ru-RU"/>
        </w:rPr>
        <w:t xml:space="preserve"> достаточно краси</w:t>
      </w:r>
      <w:r w:rsidR="00ED6A72">
        <w:rPr>
          <w:lang w:val="ru-RU"/>
        </w:rPr>
        <w:t>в</w:t>
      </w:r>
      <w:r w:rsidR="00451318">
        <w:rPr>
          <w:lang w:val="ru-RU"/>
        </w:rPr>
        <w:t>ы</w:t>
      </w:r>
      <w:r w:rsidR="0096133D">
        <w:rPr>
          <w:lang w:val="ru-RU"/>
        </w:rPr>
        <w:t xml:space="preserve">, чтобы </w:t>
      </w:r>
      <w:r w:rsidR="00451318">
        <w:rPr>
          <w:lang w:val="ru-RU"/>
        </w:rPr>
        <w:t xml:space="preserve">их </w:t>
      </w:r>
      <w:r w:rsidR="0096133D">
        <w:rPr>
          <w:lang w:val="ru-RU"/>
        </w:rPr>
        <w:t>было видно при улыбк</w:t>
      </w:r>
      <w:r w:rsidR="00ED6A72">
        <w:rPr>
          <w:lang w:val="ru-RU"/>
        </w:rPr>
        <w:t>е</w:t>
      </w:r>
      <w:r w:rsidR="0096133D">
        <w:rPr>
          <w:lang w:val="ru-RU"/>
        </w:rPr>
        <w:t xml:space="preserve"> и достаточно прочн</w:t>
      </w:r>
      <w:r w:rsidR="00ED6A72">
        <w:rPr>
          <w:lang w:val="ru-RU"/>
        </w:rPr>
        <w:t>ы</w:t>
      </w:r>
      <w:r w:rsidR="0096133D">
        <w:rPr>
          <w:lang w:val="ru-RU"/>
        </w:rPr>
        <w:t>, чтобы выдержать жевательную нагрузку.</w:t>
      </w:r>
      <w:r w:rsidR="008F7736">
        <w:rPr>
          <w:lang w:val="ru-RU"/>
        </w:rPr>
        <w:t xml:space="preserve"> </w:t>
      </w:r>
      <w:r w:rsidR="008E118D">
        <w:rPr>
          <w:lang w:val="ru-RU"/>
        </w:rPr>
        <w:t>Благод</w:t>
      </w:r>
      <w:r w:rsidR="00ED6A72">
        <w:rPr>
          <w:lang w:val="ru-RU"/>
        </w:rPr>
        <w:t>ар</w:t>
      </w:r>
      <w:r w:rsidR="008E118D">
        <w:rPr>
          <w:lang w:val="ru-RU"/>
        </w:rPr>
        <w:t xml:space="preserve">я доступной </w:t>
      </w:r>
      <w:r w:rsidR="00004ABB">
        <w:rPr>
          <w:rFonts w:ascii="Calibri" w:eastAsia="Times New Roman" w:hAnsi="Calibri" w:cs="Calibri"/>
          <w:b/>
          <w:bCs/>
          <w:color w:val="000000"/>
        </w:rPr>
        <w:t>стоимост</w:t>
      </w:r>
      <w:r w:rsidR="00B9725B">
        <w:rPr>
          <w:rFonts w:ascii="Calibri" w:eastAsia="Times New Roman" w:hAnsi="Calibri" w:cs="Calibri"/>
          <w:b/>
          <w:bCs/>
          <w:color w:val="000000"/>
        </w:rPr>
        <w:t>и</w:t>
      </w:r>
      <w:r w:rsidR="00004ABB">
        <w:rPr>
          <w:rFonts w:ascii="Calibri" w:eastAsia="Times New Roman" w:hAnsi="Calibri" w:cs="Calibri"/>
          <w:b/>
          <w:bCs/>
          <w:color w:val="000000"/>
        </w:rPr>
        <w:t xml:space="preserve"> металлокерамической коронки</w:t>
      </w:r>
      <w:r w:rsidR="008E118D">
        <w:rPr>
          <w:rFonts w:ascii="Calibri" w:eastAsia="Times New Roman" w:hAnsi="Calibri" w:cs="Calibri"/>
          <w:b/>
          <w:bCs/>
          <w:color w:val="000000"/>
        </w:rPr>
        <w:t xml:space="preserve">, </w:t>
      </w:r>
      <w:r w:rsidR="008E118D" w:rsidRPr="008E118D">
        <w:rPr>
          <w:rFonts w:ascii="Calibri" w:eastAsia="Times New Roman" w:hAnsi="Calibri" w:cs="Calibri"/>
          <w:bCs/>
          <w:color w:val="000000"/>
        </w:rPr>
        <w:t>ее мо</w:t>
      </w:r>
      <w:r w:rsidR="00B9725B">
        <w:rPr>
          <w:rFonts w:ascii="Calibri" w:eastAsia="Times New Roman" w:hAnsi="Calibri" w:cs="Calibri"/>
          <w:bCs/>
          <w:color w:val="000000"/>
        </w:rPr>
        <w:t>жет</w:t>
      </w:r>
      <w:r w:rsidR="008E118D" w:rsidRPr="008E118D">
        <w:rPr>
          <w:rFonts w:ascii="Calibri" w:eastAsia="Times New Roman" w:hAnsi="Calibri" w:cs="Calibri"/>
          <w:bCs/>
          <w:color w:val="000000"/>
        </w:rPr>
        <w:t xml:space="preserve"> поставить большинство пациентов.</w:t>
      </w:r>
    </w:p>
    <w:p w:rsidR="0096133D" w:rsidRDefault="0056419A" w:rsidP="0056419A">
      <w:pPr>
        <w:pStyle w:val="2"/>
        <w:rPr>
          <w:lang w:val="ru-RU"/>
        </w:rPr>
      </w:pPr>
      <w:r>
        <w:rPr>
          <w:rFonts w:eastAsia="Times New Roman"/>
        </w:rPr>
        <w:t>Преимущества протезирования металлокерамикой</w:t>
      </w:r>
    </w:p>
    <w:p w:rsidR="0096133D" w:rsidRDefault="00517D49">
      <w:pPr>
        <w:rPr>
          <w:lang w:val="ru-RU"/>
        </w:rPr>
      </w:pPr>
      <w:r w:rsidRPr="00905810">
        <w:rPr>
          <w:b/>
          <w:lang w:val="ru-RU"/>
        </w:rPr>
        <w:t>Металлокерамика</w:t>
      </w:r>
      <w:r>
        <w:rPr>
          <w:lang w:val="ru-RU"/>
        </w:rPr>
        <w:t xml:space="preserve"> используется в стоматологии уже достаточно долг</w:t>
      </w:r>
      <w:r w:rsidR="00B9725B">
        <w:rPr>
          <w:lang w:val="ru-RU"/>
        </w:rPr>
        <w:t>о</w:t>
      </w:r>
      <w:r>
        <w:rPr>
          <w:lang w:val="ru-RU"/>
        </w:rPr>
        <w:t xml:space="preserve">, </w:t>
      </w:r>
      <w:r w:rsidR="00B9725B">
        <w:rPr>
          <w:lang w:val="ru-RU"/>
        </w:rPr>
        <w:t xml:space="preserve">но </w:t>
      </w:r>
      <w:r>
        <w:rPr>
          <w:lang w:val="ru-RU"/>
        </w:rPr>
        <w:t>спр</w:t>
      </w:r>
      <w:r w:rsidR="00B9725B">
        <w:rPr>
          <w:lang w:val="ru-RU"/>
        </w:rPr>
        <w:t>о</w:t>
      </w:r>
      <w:r>
        <w:rPr>
          <w:lang w:val="ru-RU"/>
        </w:rPr>
        <w:t>с на нее не падает, благодаря ее многим преимуществам.</w:t>
      </w:r>
    </w:p>
    <w:p w:rsidR="006F2E45" w:rsidRDefault="00517D49" w:rsidP="00B9725B">
      <w:pPr>
        <w:pStyle w:val="a4"/>
        <w:rPr>
          <w:lang w:val="ru-RU"/>
        </w:rPr>
      </w:pPr>
      <w:r>
        <w:rPr>
          <w:lang w:val="ru-RU"/>
        </w:rPr>
        <w:t xml:space="preserve">Достоинства </w:t>
      </w:r>
      <w:r w:rsidRPr="00B9725B">
        <w:rPr>
          <w:b/>
          <w:lang w:val="ru-RU"/>
        </w:rPr>
        <w:t>металлокерамическ</w:t>
      </w:r>
      <w:r w:rsidR="006F2E45" w:rsidRPr="00B9725B">
        <w:rPr>
          <w:b/>
          <w:lang w:val="ru-RU"/>
        </w:rPr>
        <w:t xml:space="preserve">ой </w:t>
      </w:r>
      <w:r w:rsidRPr="00B9725B">
        <w:rPr>
          <w:b/>
          <w:lang w:val="ru-RU"/>
        </w:rPr>
        <w:t>корон</w:t>
      </w:r>
      <w:r w:rsidR="006F2E45" w:rsidRPr="00B9725B">
        <w:rPr>
          <w:b/>
          <w:lang w:val="ru-RU"/>
        </w:rPr>
        <w:t>ки</w:t>
      </w:r>
    </w:p>
    <w:p w:rsidR="00517D49" w:rsidRPr="003216CC" w:rsidRDefault="00517D49" w:rsidP="003216CC">
      <w:pPr>
        <w:pStyle w:val="a3"/>
        <w:numPr>
          <w:ilvl w:val="0"/>
          <w:numId w:val="1"/>
        </w:numPr>
        <w:rPr>
          <w:lang w:val="ru-RU"/>
        </w:rPr>
      </w:pPr>
      <w:r w:rsidRPr="003216CC">
        <w:rPr>
          <w:lang w:val="ru-RU"/>
        </w:rPr>
        <w:t>Красивый внешний вид</w:t>
      </w:r>
      <w:r w:rsidR="001E3F91" w:rsidRPr="003216CC">
        <w:rPr>
          <w:lang w:val="ru-RU"/>
        </w:rPr>
        <w:t xml:space="preserve">. </w:t>
      </w:r>
      <w:r w:rsidR="001E3F91" w:rsidRPr="003216CC">
        <w:rPr>
          <w:b/>
          <w:lang w:val="ru-RU"/>
        </w:rPr>
        <w:t>Металлокерами</w:t>
      </w:r>
      <w:r w:rsidR="00083BF0" w:rsidRPr="003216CC">
        <w:rPr>
          <w:b/>
          <w:lang w:val="ru-RU"/>
        </w:rPr>
        <w:t>ческая коронка</w:t>
      </w:r>
      <w:r w:rsidR="001E3F91" w:rsidRPr="003216CC">
        <w:rPr>
          <w:lang w:val="ru-RU"/>
        </w:rPr>
        <w:t xml:space="preserve"> воспроизводит</w:t>
      </w:r>
      <w:r w:rsidR="001979F5" w:rsidRPr="003216CC">
        <w:rPr>
          <w:lang w:val="ru-RU"/>
        </w:rPr>
        <w:t xml:space="preserve"> все очертания и оттенки на</w:t>
      </w:r>
      <w:r w:rsidR="00B9725B">
        <w:rPr>
          <w:lang w:val="ru-RU"/>
        </w:rPr>
        <w:t>ст</w:t>
      </w:r>
      <w:r w:rsidR="001979F5" w:rsidRPr="003216CC">
        <w:rPr>
          <w:lang w:val="ru-RU"/>
        </w:rPr>
        <w:t xml:space="preserve">оящих зубов. </w:t>
      </w:r>
      <w:r w:rsidR="004B392F" w:rsidRPr="003216CC">
        <w:rPr>
          <w:lang w:val="ru-RU"/>
        </w:rPr>
        <w:t>Это возможно благодаря разнообразной цветовой палитре. При желании можно</w:t>
      </w:r>
      <w:r w:rsidR="00B9725B">
        <w:rPr>
          <w:lang w:val="ru-RU"/>
        </w:rPr>
        <w:t xml:space="preserve"> </w:t>
      </w:r>
      <w:r w:rsidR="004B392F" w:rsidRPr="003216CC">
        <w:rPr>
          <w:lang w:val="ru-RU"/>
        </w:rPr>
        <w:t>комбинировать несколько от</w:t>
      </w:r>
      <w:r w:rsidR="00431CA0">
        <w:rPr>
          <w:lang w:val="ru-RU"/>
        </w:rPr>
        <w:t>т</w:t>
      </w:r>
      <w:r w:rsidR="004B392F" w:rsidRPr="003216CC">
        <w:rPr>
          <w:lang w:val="ru-RU"/>
        </w:rPr>
        <w:t xml:space="preserve">енков. Например, </w:t>
      </w:r>
      <w:r w:rsidR="00B27F9E">
        <w:rPr>
          <w:lang w:val="ru-RU"/>
        </w:rPr>
        <w:t xml:space="preserve">можно </w:t>
      </w:r>
      <w:r w:rsidR="004B392F" w:rsidRPr="003216CC">
        <w:rPr>
          <w:lang w:val="ru-RU"/>
        </w:rPr>
        <w:t>сделать темнее шейку зуба и прозрачным режущий край, как это бывает у настоящих зубов.</w:t>
      </w:r>
    </w:p>
    <w:p w:rsidR="00B72A84" w:rsidRDefault="00B72A84" w:rsidP="00517D49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Прочность. </w:t>
      </w:r>
    </w:p>
    <w:p w:rsidR="00B72A84" w:rsidRDefault="00B72A84" w:rsidP="00517D49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Долговечность</w:t>
      </w:r>
      <w:r w:rsidR="006C770D">
        <w:rPr>
          <w:lang w:val="ru-RU"/>
        </w:rPr>
        <w:t>.</w:t>
      </w:r>
    </w:p>
    <w:p w:rsidR="00B72A84" w:rsidRDefault="00B72A84" w:rsidP="00517D49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Доступность.</w:t>
      </w:r>
      <w:r w:rsidR="00AF5161">
        <w:rPr>
          <w:lang w:val="ru-RU"/>
        </w:rPr>
        <w:t xml:space="preserve"> </w:t>
      </w:r>
      <w:r w:rsidR="00B27F9E">
        <w:rPr>
          <w:rFonts w:ascii="Calibri" w:eastAsia="Times New Roman" w:hAnsi="Calibri" w:cs="Calibri"/>
          <w:b/>
          <w:bCs/>
          <w:color w:val="000000"/>
        </w:rPr>
        <w:t>С</w:t>
      </w:r>
      <w:r w:rsidR="002F7355">
        <w:rPr>
          <w:rFonts w:ascii="Calibri" w:eastAsia="Times New Roman" w:hAnsi="Calibri" w:cs="Calibri"/>
          <w:b/>
          <w:bCs/>
          <w:color w:val="000000"/>
        </w:rPr>
        <w:t>тоимость металлокерамической коронки</w:t>
      </w:r>
      <w:r w:rsidR="002F7355">
        <w:rPr>
          <w:lang w:val="ru-RU"/>
        </w:rPr>
        <w:t xml:space="preserve"> </w:t>
      </w:r>
      <w:r w:rsidR="00AF5161">
        <w:rPr>
          <w:lang w:val="ru-RU"/>
        </w:rPr>
        <w:t>позволя</w:t>
      </w:r>
      <w:r w:rsidR="00B27F9E">
        <w:rPr>
          <w:lang w:val="ru-RU"/>
        </w:rPr>
        <w:t>е</w:t>
      </w:r>
      <w:r w:rsidR="00AF5161">
        <w:rPr>
          <w:lang w:val="ru-RU"/>
        </w:rPr>
        <w:t>т прибегать к протезированию большинству населения.</w:t>
      </w:r>
    </w:p>
    <w:p w:rsidR="001A251A" w:rsidRDefault="00B72A84" w:rsidP="009E360E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Универсальность</w:t>
      </w:r>
      <w:r w:rsidR="006C770D">
        <w:rPr>
          <w:lang w:val="ru-RU"/>
        </w:rPr>
        <w:t>.</w:t>
      </w:r>
      <w:r w:rsidR="00D33F56">
        <w:rPr>
          <w:lang w:val="ru-RU"/>
        </w:rPr>
        <w:t xml:space="preserve"> Коронки </w:t>
      </w:r>
      <w:r w:rsidR="00B27F9E">
        <w:rPr>
          <w:lang w:val="ru-RU"/>
        </w:rPr>
        <w:t>п</w:t>
      </w:r>
      <w:r w:rsidR="00D33F56">
        <w:rPr>
          <w:lang w:val="ru-RU"/>
        </w:rPr>
        <w:t>одходят для всех групп зубов</w:t>
      </w:r>
      <w:r w:rsidR="001E4379">
        <w:rPr>
          <w:lang w:val="ru-RU"/>
        </w:rPr>
        <w:t xml:space="preserve"> (</w:t>
      </w:r>
      <w:r w:rsidR="00D57953">
        <w:rPr>
          <w:lang w:val="ru-RU"/>
        </w:rPr>
        <w:t>х</w:t>
      </w:r>
      <w:r w:rsidR="001E4379">
        <w:rPr>
          <w:lang w:val="ru-RU"/>
        </w:rPr>
        <w:t xml:space="preserve">отя сейчас </w:t>
      </w:r>
      <w:r w:rsidR="001E4379" w:rsidRPr="001E4379">
        <w:rPr>
          <w:b/>
          <w:lang w:val="ru-RU"/>
        </w:rPr>
        <w:t>металлокерамика на передние зубы</w:t>
      </w:r>
      <w:r w:rsidR="001E4379">
        <w:rPr>
          <w:lang w:val="ru-RU"/>
        </w:rPr>
        <w:t xml:space="preserve"> используется реже)</w:t>
      </w:r>
      <w:r w:rsidR="00B27F9E">
        <w:rPr>
          <w:lang w:val="ru-RU"/>
        </w:rPr>
        <w:t xml:space="preserve">. </w:t>
      </w:r>
      <w:r w:rsidR="00B27F9E">
        <w:rPr>
          <w:b/>
          <w:lang w:val="ru-RU"/>
        </w:rPr>
        <w:t>М</w:t>
      </w:r>
      <w:r w:rsidR="00B10D48" w:rsidRPr="00CD0F11">
        <w:rPr>
          <w:b/>
          <w:lang w:val="ru-RU"/>
        </w:rPr>
        <w:t>еталлокерамическая кор</w:t>
      </w:r>
      <w:r w:rsidR="00CD0F11" w:rsidRPr="00CD0F11">
        <w:rPr>
          <w:b/>
          <w:lang w:val="ru-RU"/>
        </w:rPr>
        <w:t>о</w:t>
      </w:r>
      <w:r w:rsidR="00B10D48" w:rsidRPr="00CD0F11">
        <w:rPr>
          <w:b/>
          <w:lang w:val="ru-RU"/>
        </w:rPr>
        <w:t>нка</w:t>
      </w:r>
      <w:r w:rsidR="00B10D48">
        <w:rPr>
          <w:lang w:val="ru-RU"/>
        </w:rPr>
        <w:t xml:space="preserve"> </w:t>
      </w:r>
      <w:r w:rsidR="00B10D48" w:rsidRPr="00CD0F11">
        <w:rPr>
          <w:b/>
          <w:lang w:val="ru-RU"/>
        </w:rPr>
        <w:t xml:space="preserve">на </w:t>
      </w:r>
      <w:proofErr w:type="spellStart"/>
      <w:r w:rsidR="00B10D48" w:rsidRPr="00CD0F11">
        <w:rPr>
          <w:b/>
          <w:lang w:val="ru-RU"/>
        </w:rPr>
        <w:t>импланте</w:t>
      </w:r>
      <w:proofErr w:type="spellEnd"/>
      <w:r w:rsidR="00B10D48">
        <w:rPr>
          <w:lang w:val="ru-RU"/>
        </w:rPr>
        <w:t xml:space="preserve"> также может быть установлена.</w:t>
      </w:r>
      <w:r w:rsidR="00D33F56">
        <w:rPr>
          <w:lang w:val="ru-RU"/>
        </w:rPr>
        <w:t xml:space="preserve"> </w:t>
      </w:r>
    </w:p>
    <w:p w:rsidR="005D3594" w:rsidRDefault="006B213C" w:rsidP="006B213C">
      <w:pPr>
        <w:pStyle w:val="3"/>
        <w:rPr>
          <w:lang w:val="ru-RU"/>
        </w:rPr>
      </w:pPr>
      <w:r>
        <w:rPr>
          <w:rFonts w:eastAsia="Times New Roman"/>
        </w:rPr>
        <w:t>Минусы металлокерамики зубов</w:t>
      </w:r>
    </w:p>
    <w:p w:rsidR="005D3594" w:rsidRDefault="00BD2D92">
      <w:pPr>
        <w:rPr>
          <w:lang w:val="ru-RU"/>
        </w:rPr>
      </w:pPr>
      <w:r w:rsidRPr="00DD29CE">
        <w:rPr>
          <w:b/>
          <w:lang w:val="ru-RU"/>
        </w:rPr>
        <w:t>Металлокерамика</w:t>
      </w:r>
      <w:r>
        <w:rPr>
          <w:lang w:val="ru-RU"/>
        </w:rPr>
        <w:t xml:space="preserve"> </w:t>
      </w:r>
      <w:r w:rsidR="00DD29CE" w:rsidRPr="00DD29CE">
        <w:rPr>
          <w:b/>
          <w:lang w:val="ru-RU"/>
        </w:rPr>
        <w:t>зубов</w:t>
      </w:r>
      <w:r w:rsidR="00DD29CE">
        <w:rPr>
          <w:lang w:val="ru-RU"/>
        </w:rPr>
        <w:t xml:space="preserve"> </w:t>
      </w:r>
      <w:r>
        <w:rPr>
          <w:lang w:val="ru-RU"/>
        </w:rPr>
        <w:t>имеет очен</w:t>
      </w:r>
      <w:r w:rsidR="00B75E9B">
        <w:rPr>
          <w:lang w:val="ru-RU"/>
        </w:rPr>
        <w:t>ь много показаний</w:t>
      </w:r>
      <w:r w:rsidR="00F60D2E">
        <w:rPr>
          <w:lang w:val="ru-RU"/>
        </w:rPr>
        <w:t xml:space="preserve"> и помогает решить огромное количество проблем</w:t>
      </w:r>
      <w:r w:rsidR="009E360E">
        <w:rPr>
          <w:lang w:val="ru-RU"/>
        </w:rPr>
        <w:t>,</w:t>
      </w:r>
      <w:r w:rsidR="00F60D2E">
        <w:rPr>
          <w:lang w:val="ru-RU"/>
        </w:rPr>
        <w:t xml:space="preserve"> однако есть ситуации, когда предпочтител</w:t>
      </w:r>
      <w:r w:rsidR="00402C3B">
        <w:rPr>
          <w:lang w:val="ru-RU"/>
        </w:rPr>
        <w:t>ен другой вариант</w:t>
      </w:r>
      <w:r w:rsidR="009E360E">
        <w:rPr>
          <w:lang w:val="ru-RU"/>
        </w:rPr>
        <w:t xml:space="preserve"> протезирования</w:t>
      </w:r>
      <w:r w:rsidR="00402C3B">
        <w:rPr>
          <w:lang w:val="ru-RU"/>
        </w:rPr>
        <w:t>.</w:t>
      </w:r>
    </w:p>
    <w:p w:rsidR="00402C3B" w:rsidRDefault="00402C3B" w:rsidP="00052D26">
      <w:pPr>
        <w:pStyle w:val="a4"/>
        <w:rPr>
          <w:lang w:val="ru-RU"/>
        </w:rPr>
      </w:pPr>
      <w:r>
        <w:rPr>
          <w:lang w:val="ru-RU"/>
        </w:rPr>
        <w:t>Недостатки</w:t>
      </w:r>
    </w:p>
    <w:p w:rsidR="009B3CF5" w:rsidRPr="00B21492" w:rsidRDefault="009B3CF5" w:rsidP="00B21492">
      <w:pPr>
        <w:pStyle w:val="a3"/>
        <w:numPr>
          <w:ilvl w:val="0"/>
          <w:numId w:val="2"/>
        </w:numPr>
        <w:rPr>
          <w:lang w:val="ru-RU"/>
        </w:rPr>
      </w:pPr>
      <w:r w:rsidRPr="009B3CF5">
        <w:rPr>
          <w:rFonts w:ascii="Calibri" w:eastAsia="Times New Roman" w:hAnsi="Calibri" w:cs="Calibri"/>
          <w:bCs/>
          <w:color w:val="000000"/>
        </w:rPr>
        <w:t xml:space="preserve">Благодаря </w:t>
      </w:r>
      <w:r w:rsidRPr="009B3CF5">
        <w:rPr>
          <w:rFonts w:ascii="Calibri" w:eastAsia="Times New Roman" w:hAnsi="Calibri" w:cs="Calibri"/>
          <w:b/>
          <w:bCs/>
          <w:color w:val="000000"/>
        </w:rPr>
        <w:t xml:space="preserve">стоимости металлокерамической коронки, </w:t>
      </w:r>
      <w:r w:rsidRPr="009B3CF5">
        <w:rPr>
          <w:rFonts w:ascii="Calibri" w:eastAsia="Times New Roman" w:hAnsi="Calibri" w:cs="Calibri"/>
          <w:bCs/>
          <w:color w:val="000000"/>
        </w:rPr>
        <w:t>возможен компромис</w:t>
      </w:r>
      <w:r w:rsidR="005B6BD6">
        <w:rPr>
          <w:rFonts w:ascii="Calibri" w:eastAsia="Times New Roman" w:hAnsi="Calibri" w:cs="Calibri"/>
          <w:bCs/>
          <w:color w:val="000000"/>
        </w:rPr>
        <w:t>с</w:t>
      </w:r>
      <w:r w:rsidRPr="009B3CF5">
        <w:rPr>
          <w:rFonts w:ascii="Calibri" w:eastAsia="Times New Roman" w:hAnsi="Calibri" w:cs="Calibri"/>
          <w:bCs/>
          <w:color w:val="000000"/>
        </w:rPr>
        <w:t xml:space="preserve"> между прочностью и эстетикой. Однако если планируется реставрацмя передних зубов у молодых люд</w:t>
      </w:r>
      <w:r w:rsidR="005B6BD6">
        <w:rPr>
          <w:rFonts w:ascii="Calibri" w:eastAsia="Times New Roman" w:hAnsi="Calibri" w:cs="Calibri"/>
          <w:bCs/>
          <w:color w:val="000000"/>
        </w:rPr>
        <w:t>е</w:t>
      </w:r>
      <w:bookmarkStart w:id="0" w:name="_GoBack"/>
      <w:bookmarkEnd w:id="0"/>
      <w:r w:rsidRPr="009B3CF5">
        <w:rPr>
          <w:rFonts w:ascii="Calibri" w:eastAsia="Times New Roman" w:hAnsi="Calibri" w:cs="Calibri"/>
          <w:bCs/>
          <w:color w:val="000000"/>
        </w:rPr>
        <w:t>й, лучше прибегнуть к безметалловой кенрамике.</w:t>
      </w:r>
    </w:p>
    <w:p w:rsidR="006941BB" w:rsidRDefault="0066678E" w:rsidP="00052D26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Вероятность непереносимости металла</w:t>
      </w:r>
      <w:r w:rsidR="00432C61">
        <w:rPr>
          <w:lang w:val="ru-RU"/>
        </w:rPr>
        <w:t>.</w:t>
      </w:r>
      <w:r w:rsidR="00582763">
        <w:rPr>
          <w:lang w:val="ru-RU"/>
        </w:rPr>
        <w:t xml:space="preserve"> </w:t>
      </w:r>
    </w:p>
    <w:p w:rsidR="00432C61" w:rsidRDefault="00432C61" w:rsidP="00052D26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Необходимость </w:t>
      </w:r>
      <w:proofErr w:type="spellStart"/>
      <w:r>
        <w:rPr>
          <w:lang w:val="ru-RU"/>
        </w:rPr>
        <w:t>депульпирования</w:t>
      </w:r>
      <w:proofErr w:type="spellEnd"/>
      <w:r>
        <w:rPr>
          <w:lang w:val="ru-RU"/>
        </w:rPr>
        <w:t xml:space="preserve"> живого зуба</w:t>
      </w:r>
      <w:r w:rsidR="00582763">
        <w:rPr>
          <w:lang w:val="ru-RU"/>
        </w:rPr>
        <w:t xml:space="preserve">. Зуб необходимо препарировать. Удалять приходится </w:t>
      </w:r>
      <w:r w:rsidR="00962F27">
        <w:rPr>
          <w:lang w:val="ru-RU"/>
        </w:rPr>
        <w:t>значител</w:t>
      </w:r>
      <w:r w:rsidR="009F1D26">
        <w:rPr>
          <w:lang w:val="ru-RU"/>
        </w:rPr>
        <w:t>ь</w:t>
      </w:r>
      <w:r w:rsidR="00962F27">
        <w:rPr>
          <w:lang w:val="ru-RU"/>
        </w:rPr>
        <w:t>ный объ</w:t>
      </w:r>
      <w:r w:rsidR="009F1D26">
        <w:rPr>
          <w:lang w:val="ru-RU"/>
        </w:rPr>
        <w:t>е</w:t>
      </w:r>
      <w:r w:rsidR="00962F27">
        <w:rPr>
          <w:lang w:val="ru-RU"/>
        </w:rPr>
        <w:t>м ткани. Возможен ож</w:t>
      </w:r>
      <w:r w:rsidR="009F1D26">
        <w:rPr>
          <w:lang w:val="ru-RU"/>
        </w:rPr>
        <w:t>о</w:t>
      </w:r>
      <w:r w:rsidR="00962F27">
        <w:rPr>
          <w:lang w:val="ru-RU"/>
        </w:rPr>
        <w:t>г пульпы</w:t>
      </w:r>
      <w:r w:rsidR="00220DE4">
        <w:rPr>
          <w:lang w:val="ru-RU"/>
        </w:rPr>
        <w:t xml:space="preserve"> или </w:t>
      </w:r>
      <w:r w:rsidR="004669AD">
        <w:rPr>
          <w:lang w:val="ru-RU"/>
        </w:rPr>
        <w:t xml:space="preserve">ее повреждение вследствие анатомических особенностей. </w:t>
      </w:r>
    </w:p>
    <w:p w:rsidR="007C38BB" w:rsidRDefault="00B20E0F" w:rsidP="00B20E0F">
      <w:pPr>
        <w:pStyle w:val="4"/>
        <w:rPr>
          <w:lang w:val="ru-RU"/>
        </w:rPr>
      </w:pPr>
      <w:r>
        <w:rPr>
          <w:rFonts w:eastAsia="Times New Roman"/>
        </w:rPr>
        <w:t>Показания и противопоказания</w:t>
      </w:r>
    </w:p>
    <w:p w:rsidR="007C38BB" w:rsidRDefault="00955F14" w:rsidP="00B21492">
      <w:pPr>
        <w:pStyle w:val="a4"/>
        <w:rPr>
          <w:lang w:val="ru-RU"/>
        </w:rPr>
      </w:pPr>
      <w:r>
        <w:rPr>
          <w:lang w:val="ru-RU"/>
        </w:rPr>
        <w:t>По</w:t>
      </w:r>
      <w:r w:rsidR="00C12AAC">
        <w:rPr>
          <w:lang w:val="ru-RU"/>
        </w:rPr>
        <w:t xml:space="preserve">казания к постановке </w:t>
      </w:r>
      <w:r w:rsidR="00C12AAC" w:rsidRPr="001215C1">
        <w:rPr>
          <w:b/>
          <w:lang w:val="ru-RU"/>
        </w:rPr>
        <w:t>металлокерамики</w:t>
      </w:r>
      <w:r w:rsidR="001215C1" w:rsidRPr="001215C1">
        <w:rPr>
          <w:b/>
          <w:lang w:val="ru-RU"/>
        </w:rPr>
        <w:t xml:space="preserve"> зубов</w:t>
      </w:r>
    </w:p>
    <w:p w:rsidR="00C12AAC" w:rsidRDefault="00AC4D70" w:rsidP="00C12AAC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Сильное разрушение коронки зуба кариесом и его осложнениями</w:t>
      </w:r>
      <w:r w:rsidR="00620247">
        <w:rPr>
          <w:lang w:val="ru-RU"/>
        </w:rPr>
        <w:t>.</w:t>
      </w:r>
    </w:p>
    <w:p w:rsidR="00F578A8" w:rsidRDefault="00F578A8" w:rsidP="00C12AAC">
      <w:pPr>
        <w:pStyle w:val="a3"/>
        <w:numPr>
          <w:ilvl w:val="0"/>
          <w:numId w:val="3"/>
        </w:numPr>
        <w:rPr>
          <w:lang w:val="ru-RU"/>
        </w:rPr>
      </w:pPr>
      <w:proofErr w:type="spellStart"/>
      <w:r>
        <w:rPr>
          <w:lang w:val="ru-RU"/>
        </w:rPr>
        <w:t>Депульпирован</w:t>
      </w:r>
      <w:r w:rsidR="00B21492">
        <w:rPr>
          <w:lang w:val="ru-RU"/>
        </w:rPr>
        <w:t>н</w:t>
      </w:r>
      <w:r>
        <w:rPr>
          <w:lang w:val="ru-RU"/>
        </w:rPr>
        <w:t>ые</w:t>
      </w:r>
      <w:proofErr w:type="spellEnd"/>
      <w:r>
        <w:rPr>
          <w:lang w:val="ru-RU"/>
        </w:rPr>
        <w:t xml:space="preserve"> </w:t>
      </w:r>
      <w:r w:rsidR="00B21492">
        <w:rPr>
          <w:lang w:val="ru-RU"/>
        </w:rPr>
        <w:t xml:space="preserve">ослабленные </w:t>
      </w:r>
      <w:r>
        <w:rPr>
          <w:lang w:val="ru-RU"/>
        </w:rPr>
        <w:t>зубы</w:t>
      </w:r>
      <w:r w:rsidR="00150DB3">
        <w:rPr>
          <w:lang w:val="ru-RU"/>
        </w:rPr>
        <w:t>.</w:t>
      </w:r>
    </w:p>
    <w:p w:rsidR="00F578A8" w:rsidRDefault="00F578A8" w:rsidP="00C12AAC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По</w:t>
      </w:r>
      <w:r w:rsidR="00150DB3">
        <w:rPr>
          <w:lang w:val="ru-RU"/>
        </w:rPr>
        <w:t>т</w:t>
      </w:r>
      <w:r>
        <w:rPr>
          <w:lang w:val="ru-RU"/>
        </w:rPr>
        <w:t>емневшие зубы вследствие травмы</w:t>
      </w:r>
      <w:r w:rsidR="00150DB3">
        <w:rPr>
          <w:lang w:val="ru-RU"/>
        </w:rPr>
        <w:t xml:space="preserve"> или пл</w:t>
      </w:r>
      <w:r>
        <w:rPr>
          <w:lang w:val="ru-RU"/>
        </w:rPr>
        <w:t>омбирования резорцином</w:t>
      </w:r>
      <w:r w:rsidR="00B23B78">
        <w:rPr>
          <w:lang w:val="ru-RU"/>
        </w:rPr>
        <w:t>.</w:t>
      </w:r>
    </w:p>
    <w:p w:rsidR="00B23B78" w:rsidRDefault="00B23B78" w:rsidP="00C12AAC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Травма зуба, сопровождаемая </w:t>
      </w:r>
      <w:proofErr w:type="spellStart"/>
      <w:r w:rsidR="00150DB3">
        <w:rPr>
          <w:lang w:val="ru-RU"/>
        </w:rPr>
        <w:t>о</w:t>
      </w:r>
      <w:r>
        <w:rPr>
          <w:lang w:val="ru-RU"/>
        </w:rPr>
        <w:t>тломом</w:t>
      </w:r>
      <w:proofErr w:type="spellEnd"/>
      <w:r>
        <w:rPr>
          <w:lang w:val="ru-RU"/>
        </w:rPr>
        <w:t xml:space="preserve"> коронки</w:t>
      </w:r>
      <w:r w:rsidR="00150DB3">
        <w:rPr>
          <w:lang w:val="ru-RU"/>
        </w:rPr>
        <w:t>.</w:t>
      </w:r>
    </w:p>
    <w:p w:rsidR="00B23B78" w:rsidRDefault="001956F5" w:rsidP="00C12AAC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lastRenderedPageBreak/>
        <w:t xml:space="preserve">Патологическая </w:t>
      </w:r>
      <w:proofErr w:type="spellStart"/>
      <w:r>
        <w:rPr>
          <w:lang w:val="ru-RU"/>
        </w:rPr>
        <w:t>стираемость</w:t>
      </w:r>
      <w:proofErr w:type="spellEnd"/>
      <w:r>
        <w:rPr>
          <w:lang w:val="ru-RU"/>
        </w:rPr>
        <w:t>.</w:t>
      </w:r>
    </w:p>
    <w:p w:rsidR="001956F5" w:rsidRDefault="001956F5" w:rsidP="00C12AAC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Необходимость повышения прикуса на коронках.</w:t>
      </w:r>
    </w:p>
    <w:p w:rsidR="001956F5" w:rsidRDefault="001956F5" w:rsidP="00150DB3">
      <w:pPr>
        <w:pStyle w:val="a4"/>
        <w:rPr>
          <w:lang w:val="ru-RU"/>
        </w:rPr>
      </w:pPr>
      <w:r>
        <w:rPr>
          <w:lang w:val="ru-RU"/>
        </w:rPr>
        <w:t>Противопоказания</w:t>
      </w:r>
    </w:p>
    <w:p w:rsidR="001956F5" w:rsidRDefault="000F1F86" w:rsidP="001956F5">
      <w:pPr>
        <w:pStyle w:val="a3"/>
        <w:numPr>
          <w:ilvl w:val="0"/>
          <w:numId w:val="4"/>
        </w:numPr>
        <w:rPr>
          <w:lang w:val="ru-RU"/>
        </w:rPr>
      </w:pPr>
      <w:proofErr w:type="spellStart"/>
      <w:r>
        <w:rPr>
          <w:lang w:val="ru-RU"/>
        </w:rPr>
        <w:t>Бруксизм</w:t>
      </w:r>
      <w:proofErr w:type="spellEnd"/>
      <w:r w:rsidR="002D159C">
        <w:rPr>
          <w:lang w:val="ru-RU"/>
        </w:rPr>
        <w:t xml:space="preserve">. </w:t>
      </w:r>
    </w:p>
    <w:p w:rsidR="000F1F86" w:rsidRDefault="00E97BF3" w:rsidP="001956F5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Глубокий прикус</w:t>
      </w:r>
      <w:r w:rsidR="00150DB3">
        <w:rPr>
          <w:lang w:val="ru-RU"/>
        </w:rPr>
        <w:t>.</w:t>
      </w:r>
    </w:p>
    <w:p w:rsidR="00E97BF3" w:rsidRDefault="00E97BF3" w:rsidP="001956F5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Непереносимость металла</w:t>
      </w:r>
      <w:r w:rsidR="00150DB3">
        <w:rPr>
          <w:lang w:val="ru-RU"/>
        </w:rPr>
        <w:t>.</w:t>
      </w:r>
    </w:p>
    <w:p w:rsidR="004D3A7D" w:rsidRPr="004D3A7D" w:rsidRDefault="004D3A7D" w:rsidP="004D3A7D">
      <w:pPr>
        <w:rPr>
          <w:lang w:val="ru-RU"/>
        </w:rPr>
      </w:pPr>
      <w:proofErr w:type="spellStart"/>
      <w:r>
        <w:rPr>
          <w:lang w:val="ru-RU"/>
        </w:rPr>
        <w:t>Бруксизм</w:t>
      </w:r>
      <w:proofErr w:type="spellEnd"/>
      <w:r>
        <w:rPr>
          <w:lang w:val="ru-RU"/>
        </w:rPr>
        <w:t xml:space="preserve"> и глубок</w:t>
      </w:r>
      <w:r w:rsidR="00150DB3">
        <w:rPr>
          <w:lang w:val="ru-RU"/>
        </w:rPr>
        <w:t>и</w:t>
      </w:r>
      <w:r>
        <w:rPr>
          <w:lang w:val="ru-RU"/>
        </w:rPr>
        <w:t>й прикус пр</w:t>
      </w:r>
      <w:r w:rsidR="00150DB3">
        <w:rPr>
          <w:lang w:val="ru-RU"/>
        </w:rPr>
        <w:t>и</w:t>
      </w:r>
      <w:r>
        <w:rPr>
          <w:lang w:val="ru-RU"/>
        </w:rPr>
        <w:t>водят к из</w:t>
      </w:r>
      <w:r w:rsidR="001E5AE5">
        <w:rPr>
          <w:lang w:val="ru-RU"/>
        </w:rPr>
        <w:t xml:space="preserve">лишней нагрузке на коронки, что может </w:t>
      </w:r>
      <w:r w:rsidR="00B47788">
        <w:rPr>
          <w:lang w:val="ru-RU"/>
        </w:rPr>
        <w:t>осложниться</w:t>
      </w:r>
      <w:r w:rsidR="001E5AE5">
        <w:rPr>
          <w:lang w:val="ru-RU"/>
        </w:rPr>
        <w:t xml:space="preserve"> скол</w:t>
      </w:r>
      <w:r w:rsidR="00B47788">
        <w:rPr>
          <w:lang w:val="ru-RU"/>
        </w:rPr>
        <w:t>ом</w:t>
      </w:r>
      <w:r w:rsidR="001E5AE5">
        <w:rPr>
          <w:lang w:val="ru-RU"/>
        </w:rPr>
        <w:t xml:space="preserve"> керамики</w:t>
      </w:r>
      <w:r w:rsidR="00236290">
        <w:rPr>
          <w:lang w:val="ru-RU"/>
        </w:rPr>
        <w:t>.</w:t>
      </w:r>
      <w:r w:rsidR="00620247">
        <w:rPr>
          <w:lang w:val="ru-RU"/>
        </w:rPr>
        <w:t xml:space="preserve"> Глубокий прикус</w:t>
      </w:r>
      <w:r w:rsidR="00B47788">
        <w:rPr>
          <w:lang w:val="ru-RU"/>
        </w:rPr>
        <w:t xml:space="preserve"> </w:t>
      </w:r>
      <w:r w:rsidR="00620247">
        <w:rPr>
          <w:lang w:val="ru-RU"/>
        </w:rPr>
        <w:t>- это относительное про</w:t>
      </w:r>
      <w:r w:rsidR="00B47788">
        <w:rPr>
          <w:lang w:val="ru-RU"/>
        </w:rPr>
        <w:t>т</w:t>
      </w:r>
      <w:r w:rsidR="00620247">
        <w:rPr>
          <w:lang w:val="ru-RU"/>
        </w:rPr>
        <w:t>ивопоказание</w:t>
      </w:r>
      <w:r w:rsidR="00B47788">
        <w:rPr>
          <w:lang w:val="ru-RU"/>
        </w:rPr>
        <w:t>,</w:t>
      </w:r>
      <w:r w:rsidR="00620247">
        <w:rPr>
          <w:lang w:val="ru-RU"/>
        </w:rPr>
        <w:t xml:space="preserve"> посл</w:t>
      </w:r>
      <w:r w:rsidR="00B47788">
        <w:rPr>
          <w:lang w:val="ru-RU"/>
        </w:rPr>
        <w:t>е</w:t>
      </w:r>
      <w:r w:rsidR="00620247">
        <w:rPr>
          <w:lang w:val="ru-RU"/>
        </w:rPr>
        <w:t xml:space="preserve"> ко</w:t>
      </w:r>
      <w:r w:rsidR="00B47788">
        <w:rPr>
          <w:lang w:val="ru-RU"/>
        </w:rPr>
        <w:t>р</w:t>
      </w:r>
      <w:r w:rsidR="00620247">
        <w:rPr>
          <w:lang w:val="ru-RU"/>
        </w:rPr>
        <w:t xml:space="preserve">рекции </w:t>
      </w:r>
      <w:r w:rsidR="00B32226" w:rsidRPr="00905810">
        <w:rPr>
          <w:b/>
          <w:lang w:val="ru-RU"/>
        </w:rPr>
        <w:t xml:space="preserve">металлокерамика </w:t>
      </w:r>
      <w:r w:rsidR="00B32226">
        <w:rPr>
          <w:lang w:val="ru-RU"/>
        </w:rPr>
        <w:t>может быть применена</w:t>
      </w:r>
      <w:r w:rsidR="00425108">
        <w:rPr>
          <w:lang w:val="ru-RU"/>
        </w:rPr>
        <w:t>.</w:t>
      </w:r>
    </w:p>
    <w:p w:rsidR="00E97BF3" w:rsidRDefault="00A3656E" w:rsidP="00A3656E">
      <w:pPr>
        <w:pStyle w:val="5"/>
        <w:rPr>
          <w:lang w:val="ru-RU"/>
        </w:rPr>
      </w:pPr>
      <w:r>
        <w:rPr>
          <w:rFonts w:eastAsia="Times New Roman"/>
        </w:rPr>
        <w:t>Цена на металлокерамическую коронку в Минске</w:t>
      </w:r>
    </w:p>
    <w:p w:rsidR="00B47788" w:rsidRDefault="00C20C20" w:rsidP="00CB45F9">
      <w:pPr>
        <w:rPr>
          <w:lang w:val="ru-RU"/>
        </w:rPr>
      </w:pPr>
      <w:r>
        <w:rPr>
          <w:rFonts w:ascii="Calibri" w:eastAsia="Times New Roman" w:hAnsi="Calibri" w:cs="Calibri"/>
          <w:b/>
          <w:bCs/>
          <w:color w:val="000000"/>
        </w:rPr>
        <w:t xml:space="preserve">Цены на металлокерамику в Минске </w:t>
      </w:r>
      <w:r w:rsidR="003766A1" w:rsidRPr="00B47788">
        <w:rPr>
          <w:rFonts w:ascii="Calibri" w:eastAsia="Times New Roman" w:hAnsi="Calibri" w:cs="Calibri"/>
          <w:bCs/>
          <w:color w:val="000000"/>
        </w:rPr>
        <w:t xml:space="preserve">среди всех платных услуг не сильно колеблются. Различие </w:t>
      </w:r>
      <w:r w:rsidR="00AF4B5D" w:rsidRPr="00B47788">
        <w:rPr>
          <w:rFonts w:ascii="Calibri" w:eastAsia="Times New Roman" w:hAnsi="Calibri" w:cs="Calibri"/>
          <w:bCs/>
          <w:color w:val="000000"/>
        </w:rPr>
        <w:t>определяются квалификацией врача и зубного техника, а также производителем керамической массы.</w:t>
      </w:r>
      <w:r w:rsidR="00B47788">
        <w:rPr>
          <w:rFonts w:ascii="Calibri" w:eastAsia="Times New Roman" w:hAnsi="Calibri" w:cs="Calibri"/>
          <w:bCs/>
          <w:color w:val="000000"/>
        </w:rPr>
        <w:t xml:space="preserve"> </w:t>
      </w:r>
      <w:r w:rsidR="000B3CF6" w:rsidRPr="00B47788">
        <w:rPr>
          <w:lang w:val="ru-RU"/>
        </w:rPr>
        <w:t xml:space="preserve">В </w:t>
      </w:r>
      <w:r w:rsidR="00B47788">
        <w:rPr>
          <w:lang w:val="ru-RU"/>
        </w:rPr>
        <w:t xml:space="preserve">стоматологическом </w:t>
      </w:r>
      <w:r w:rsidR="00B47788" w:rsidRPr="00B47788">
        <w:rPr>
          <w:b/>
          <w:lang w:val="ru-RU"/>
        </w:rPr>
        <w:t>центре</w:t>
      </w:r>
      <w:r w:rsidR="00B47788">
        <w:rPr>
          <w:lang w:val="ru-RU"/>
        </w:rPr>
        <w:t xml:space="preserve"> «</w:t>
      </w:r>
      <w:proofErr w:type="spellStart"/>
      <w:r w:rsidR="000B3CF6" w:rsidRPr="00B47788">
        <w:rPr>
          <w:lang w:val="ru-RU"/>
        </w:rPr>
        <w:t>Аладен</w:t>
      </w:r>
      <w:proofErr w:type="spellEnd"/>
      <w:r w:rsidR="00B47788">
        <w:rPr>
          <w:lang w:val="ru-RU"/>
        </w:rPr>
        <w:t>»</w:t>
      </w:r>
      <w:r w:rsidR="000B3CF6" w:rsidRPr="00B47788">
        <w:rPr>
          <w:lang w:val="ru-RU"/>
        </w:rPr>
        <w:t xml:space="preserve"> </w:t>
      </w:r>
      <w:r w:rsidR="001B021C" w:rsidRPr="00B47788">
        <w:rPr>
          <w:lang w:val="ru-RU"/>
        </w:rPr>
        <w:t>успешно применя</w:t>
      </w:r>
      <w:r w:rsidR="00F31C79" w:rsidRPr="00B47788">
        <w:rPr>
          <w:lang w:val="ru-RU"/>
        </w:rPr>
        <w:t>е</w:t>
      </w:r>
      <w:r w:rsidR="001B021C" w:rsidRPr="00B47788">
        <w:rPr>
          <w:lang w:val="ru-RU"/>
        </w:rPr>
        <w:t xml:space="preserve">тся </w:t>
      </w:r>
      <w:r w:rsidR="001B021C" w:rsidRPr="00B47788">
        <w:rPr>
          <w:b/>
          <w:lang w:val="ru-RU"/>
        </w:rPr>
        <w:t>протезировани</w:t>
      </w:r>
      <w:r w:rsidR="00F31C79" w:rsidRPr="00B47788">
        <w:rPr>
          <w:b/>
          <w:lang w:val="ru-RU"/>
        </w:rPr>
        <w:t>е</w:t>
      </w:r>
      <w:r w:rsidR="001B021C" w:rsidRPr="00B47788">
        <w:rPr>
          <w:b/>
          <w:lang w:val="ru-RU"/>
        </w:rPr>
        <w:t xml:space="preserve"> металлокерами</w:t>
      </w:r>
      <w:r w:rsidR="00F31C79" w:rsidRPr="00B47788">
        <w:rPr>
          <w:b/>
          <w:lang w:val="ru-RU"/>
        </w:rPr>
        <w:t>кой</w:t>
      </w:r>
      <w:r w:rsidR="001B021C" w:rsidRPr="00B47788">
        <w:rPr>
          <w:lang w:val="ru-RU"/>
        </w:rPr>
        <w:t>.</w:t>
      </w:r>
      <w:r w:rsidR="007F00A3" w:rsidRPr="00B47788">
        <w:rPr>
          <w:lang w:val="ru-RU"/>
        </w:rPr>
        <w:t xml:space="preserve"> </w:t>
      </w:r>
      <w:r w:rsidR="007F00A3">
        <w:rPr>
          <w:lang w:val="ru-RU"/>
        </w:rPr>
        <w:t>Используется только безопасный металл для каркаса и самая прочная керамика</w:t>
      </w:r>
      <w:r w:rsidR="00D12DD4">
        <w:rPr>
          <w:lang w:val="ru-RU"/>
        </w:rPr>
        <w:t xml:space="preserve">. </w:t>
      </w:r>
    </w:p>
    <w:p w:rsidR="000B3CF6" w:rsidRDefault="00D12DD4" w:rsidP="00CB45F9">
      <w:pPr>
        <w:rPr>
          <w:lang w:val="ru-RU"/>
        </w:rPr>
      </w:pPr>
      <w:r>
        <w:rPr>
          <w:lang w:val="ru-RU"/>
        </w:rPr>
        <w:t xml:space="preserve">Наша </w:t>
      </w:r>
      <w:r w:rsidRPr="00A44CB5">
        <w:rPr>
          <w:b/>
          <w:lang w:val="ru-RU"/>
        </w:rPr>
        <w:t xml:space="preserve">металлокерамика </w:t>
      </w:r>
      <w:r w:rsidR="00A44CB5" w:rsidRPr="00A44CB5">
        <w:rPr>
          <w:b/>
          <w:lang w:val="ru-RU"/>
        </w:rPr>
        <w:t>зубов</w:t>
      </w:r>
      <w:r w:rsidR="00A44CB5">
        <w:rPr>
          <w:lang w:val="ru-RU"/>
        </w:rPr>
        <w:t xml:space="preserve"> </w:t>
      </w:r>
      <w:r>
        <w:rPr>
          <w:lang w:val="ru-RU"/>
        </w:rPr>
        <w:t>смотрится максимально естес</w:t>
      </w:r>
      <w:r w:rsidR="00B47788">
        <w:rPr>
          <w:lang w:val="ru-RU"/>
        </w:rPr>
        <w:t>т</w:t>
      </w:r>
      <w:r>
        <w:rPr>
          <w:lang w:val="ru-RU"/>
        </w:rPr>
        <w:t>венно на зубах</w:t>
      </w:r>
      <w:r w:rsidR="00B47788">
        <w:rPr>
          <w:lang w:val="ru-RU"/>
        </w:rPr>
        <w:t>,</w:t>
      </w:r>
      <w:r>
        <w:rPr>
          <w:lang w:val="ru-RU"/>
        </w:rPr>
        <w:t xml:space="preserve"> несмотря на наличие </w:t>
      </w:r>
      <w:proofErr w:type="spellStart"/>
      <w:r>
        <w:rPr>
          <w:lang w:val="ru-RU"/>
        </w:rPr>
        <w:t>металла.</w:t>
      </w:r>
      <w:r w:rsidR="00B47788">
        <w:rPr>
          <w:lang w:val="ru-RU"/>
        </w:rPr>
        <w:t xml:space="preserve"> </w:t>
      </w:r>
      <w:r w:rsidR="00A232CD">
        <w:rPr>
          <w:lang w:val="ru-RU"/>
        </w:rPr>
        <w:t>Возможн</w:t>
      </w:r>
      <w:proofErr w:type="spellEnd"/>
      <w:r w:rsidR="00A232CD">
        <w:rPr>
          <w:lang w:val="ru-RU"/>
        </w:rPr>
        <w:t xml:space="preserve">а установка </w:t>
      </w:r>
      <w:r w:rsidR="00A232CD" w:rsidRPr="000A4A4A">
        <w:rPr>
          <w:b/>
          <w:lang w:val="ru-RU"/>
        </w:rPr>
        <w:t xml:space="preserve">металлокерамических коронок на </w:t>
      </w:r>
      <w:proofErr w:type="spellStart"/>
      <w:r w:rsidR="00A232CD" w:rsidRPr="000A4A4A">
        <w:rPr>
          <w:b/>
          <w:lang w:val="ru-RU"/>
        </w:rPr>
        <w:t>импланты</w:t>
      </w:r>
      <w:proofErr w:type="spellEnd"/>
      <w:r w:rsidR="00A232CD">
        <w:rPr>
          <w:lang w:val="ru-RU"/>
        </w:rPr>
        <w:t>.</w:t>
      </w:r>
    </w:p>
    <w:p w:rsidR="00B211C0" w:rsidRDefault="00B211C0" w:rsidP="00CB45F9">
      <w:pPr>
        <w:rPr>
          <w:lang w:val="ru-RU"/>
        </w:rPr>
      </w:pPr>
      <w:r w:rsidRPr="00C4129B">
        <w:rPr>
          <w:b/>
          <w:lang w:val="ru-RU"/>
        </w:rPr>
        <w:t xml:space="preserve">Цена </w:t>
      </w:r>
      <w:r w:rsidR="00C4129B" w:rsidRPr="00C4129B">
        <w:rPr>
          <w:b/>
          <w:lang w:val="ru-RU"/>
        </w:rPr>
        <w:t>на металлокерамическую коронку</w:t>
      </w:r>
      <w:r w:rsidR="00C4129B">
        <w:rPr>
          <w:lang w:val="ru-RU"/>
        </w:rPr>
        <w:t xml:space="preserve"> </w:t>
      </w:r>
      <w:r>
        <w:rPr>
          <w:lang w:val="ru-RU"/>
        </w:rPr>
        <w:t>зависит от кол</w:t>
      </w:r>
      <w:r w:rsidR="00B47788">
        <w:rPr>
          <w:lang w:val="ru-RU"/>
        </w:rPr>
        <w:t>и</w:t>
      </w:r>
      <w:r>
        <w:rPr>
          <w:lang w:val="ru-RU"/>
        </w:rPr>
        <w:t xml:space="preserve">чества коронок, необходимости предварительного лечения кариеса, пломбирования </w:t>
      </w:r>
      <w:proofErr w:type="spellStart"/>
      <w:r>
        <w:rPr>
          <w:lang w:val="ru-RU"/>
        </w:rPr>
        <w:t xml:space="preserve">корневых </w:t>
      </w:r>
      <w:proofErr w:type="spellEnd"/>
      <w:r>
        <w:rPr>
          <w:lang w:val="ru-RU"/>
        </w:rPr>
        <w:t xml:space="preserve">каналов </w:t>
      </w:r>
      <w:r w:rsidR="00653848">
        <w:rPr>
          <w:lang w:val="ru-RU"/>
        </w:rPr>
        <w:t>или установки культевых вкладок</w:t>
      </w:r>
      <w:r w:rsidR="002232D2">
        <w:rPr>
          <w:lang w:val="ru-RU"/>
        </w:rPr>
        <w:t>,</w:t>
      </w:r>
      <w:r w:rsidR="00653848">
        <w:rPr>
          <w:lang w:val="ru-RU"/>
        </w:rPr>
        <w:t xml:space="preserve"> либо других штифтовых конструкций.</w:t>
      </w:r>
      <w:r w:rsidR="00CD5C50">
        <w:rPr>
          <w:lang w:val="ru-RU"/>
        </w:rPr>
        <w:t xml:space="preserve"> </w:t>
      </w:r>
      <w:r w:rsidR="00C003B3">
        <w:rPr>
          <w:lang w:val="ru-RU"/>
        </w:rPr>
        <w:t xml:space="preserve">Также увеличивает </w:t>
      </w:r>
      <w:r w:rsidR="00F92F30" w:rsidRPr="00EB317C">
        <w:rPr>
          <w:b/>
          <w:lang w:val="ru-RU"/>
        </w:rPr>
        <w:t>стоимость металлокерамики</w:t>
      </w:r>
      <w:r w:rsidR="00F92F30">
        <w:rPr>
          <w:lang w:val="ru-RU"/>
        </w:rPr>
        <w:t xml:space="preserve"> </w:t>
      </w:r>
      <w:r w:rsidR="00C003B3">
        <w:rPr>
          <w:lang w:val="ru-RU"/>
        </w:rPr>
        <w:t>необходимость изготовления временных коронок</w:t>
      </w:r>
      <w:r w:rsidR="00E6642D">
        <w:rPr>
          <w:lang w:val="ru-RU"/>
        </w:rPr>
        <w:t>. Временная коронка необходима для формирования контура десны</w:t>
      </w:r>
      <w:r w:rsidR="002232D2">
        <w:rPr>
          <w:lang w:val="ru-RU"/>
        </w:rPr>
        <w:t>,</w:t>
      </w:r>
      <w:r w:rsidR="00E6642D">
        <w:rPr>
          <w:lang w:val="ru-RU"/>
        </w:rPr>
        <w:t xml:space="preserve"> предотвращения ее прорастания в уступ.</w:t>
      </w:r>
      <w:r w:rsidR="003234B4">
        <w:rPr>
          <w:lang w:val="ru-RU"/>
        </w:rPr>
        <w:t xml:space="preserve"> Если зуб с нервом</w:t>
      </w:r>
      <w:r w:rsidR="002232D2">
        <w:rPr>
          <w:lang w:val="ru-RU"/>
        </w:rPr>
        <w:t xml:space="preserve">, </w:t>
      </w:r>
      <w:r w:rsidR="003234B4">
        <w:rPr>
          <w:lang w:val="ru-RU"/>
        </w:rPr>
        <w:t>временная коронка защищает его от раздражителей.</w:t>
      </w:r>
    </w:p>
    <w:p w:rsidR="000A2FE7" w:rsidRDefault="000A2FE7" w:rsidP="00CB45F9">
      <w:pPr>
        <w:rPr>
          <w:lang w:val="ru-RU"/>
        </w:rPr>
      </w:pPr>
    </w:p>
    <w:p w:rsidR="00BA30AA" w:rsidRPr="00CB45F9" w:rsidRDefault="00BA30AA" w:rsidP="00CB45F9">
      <w:pPr>
        <w:rPr>
          <w:lang w:val="ru-RU"/>
        </w:rPr>
      </w:pPr>
      <w:r>
        <w:rPr>
          <w:lang w:val="ru-RU"/>
        </w:rPr>
        <w:t xml:space="preserve">Наши специалисты предоставят полный спектр </w:t>
      </w:r>
      <w:r w:rsidRPr="002232D2">
        <w:rPr>
          <w:b/>
          <w:lang w:val="ru-RU"/>
        </w:rPr>
        <w:t>медицинских услуг</w:t>
      </w:r>
      <w:r>
        <w:rPr>
          <w:lang w:val="ru-RU"/>
        </w:rPr>
        <w:t xml:space="preserve"> и </w:t>
      </w:r>
      <w:r w:rsidRPr="002232D2">
        <w:rPr>
          <w:b/>
          <w:lang w:val="ru-RU"/>
        </w:rPr>
        <w:t>профессиональный</w:t>
      </w:r>
      <w:r>
        <w:rPr>
          <w:lang w:val="ru-RU"/>
        </w:rPr>
        <w:t xml:space="preserve"> подход к проблеме. Можете смело доверить Ваши зубы в руки наших </w:t>
      </w:r>
      <w:r w:rsidR="002232D2">
        <w:rPr>
          <w:lang w:val="ru-RU"/>
        </w:rPr>
        <w:t>специалистов</w:t>
      </w:r>
      <w:r>
        <w:rPr>
          <w:lang w:val="ru-RU"/>
        </w:rPr>
        <w:t>.</w:t>
      </w:r>
    </w:p>
    <w:p w:rsidR="00A4268A" w:rsidRPr="00CB45F9" w:rsidRDefault="00A4268A">
      <w:pPr>
        <w:rPr>
          <w:lang w:val="ru-RU"/>
        </w:rPr>
      </w:pPr>
    </w:p>
    <w:p w:rsidR="00D57953" w:rsidRPr="00CB45F9" w:rsidRDefault="00D57953">
      <w:pPr>
        <w:rPr>
          <w:lang w:val="ru-RU"/>
        </w:rPr>
      </w:pPr>
    </w:p>
    <w:sectPr w:rsidR="00D57953" w:rsidRPr="00CB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50670"/>
    <w:multiLevelType w:val="hybridMultilevel"/>
    <w:tmpl w:val="529C911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A34F09"/>
    <w:multiLevelType w:val="hybridMultilevel"/>
    <w:tmpl w:val="9B2EB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060BD"/>
    <w:multiLevelType w:val="hybridMultilevel"/>
    <w:tmpl w:val="028AD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A774A"/>
    <w:multiLevelType w:val="hybridMultilevel"/>
    <w:tmpl w:val="928E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FA"/>
    <w:rsid w:val="00004ABB"/>
    <w:rsid w:val="00052D26"/>
    <w:rsid w:val="00083BF0"/>
    <w:rsid w:val="000A2FE7"/>
    <w:rsid w:val="000A4A4A"/>
    <w:rsid w:val="000B3CF6"/>
    <w:rsid w:val="000F1F86"/>
    <w:rsid w:val="00111990"/>
    <w:rsid w:val="001215C1"/>
    <w:rsid w:val="00133ED5"/>
    <w:rsid w:val="00150DB3"/>
    <w:rsid w:val="0019504F"/>
    <w:rsid w:val="001956F5"/>
    <w:rsid w:val="001979F5"/>
    <w:rsid w:val="001A251A"/>
    <w:rsid w:val="001B021C"/>
    <w:rsid w:val="001E3F91"/>
    <w:rsid w:val="001E4379"/>
    <w:rsid w:val="001E5AE5"/>
    <w:rsid w:val="00220DE4"/>
    <w:rsid w:val="002232D2"/>
    <w:rsid w:val="00236290"/>
    <w:rsid w:val="002732BA"/>
    <w:rsid w:val="002D159C"/>
    <w:rsid w:val="002F7355"/>
    <w:rsid w:val="003216CC"/>
    <w:rsid w:val="003234B4"/>
    <w:rsid w:val="003766A1"/>
    <w:rsid w:val="00402C3B"/>
    <w:rsid w:val="00415504"/>
    <w:rsid w:val="00425108"/>
    <w:rsid w:val="00431CA0"/>
    <w:rsid w:val="00432C61"/>
    <w:rsid w:val="00451318"/>
    <w:rsid w:val="004669AD"/>
    <w:rsid w:val="004B392F"/>
    <w:rsid w:val="004C669C"/>
    <w:rsid w:val="004D3A7D"/>
    <w:rsid w:val="00517D49"/>
    <w:rsid w:val="00520709"/>
    <w:rsid w:val="0056419A"/>
    <w:rsid w:val="0056551D"/>
    <w:rsid w:val="00582763"/>
    <w:rsid w:val="005B6BD6"/>
    <w:rsid w:val="005D3594"/>
    <w:rsid w:val="00620247"/>
    <w:rsid w:val="00620E05"/>
    <w:rsid w:val="00646BFA"/>
    <w:rsid w:val="00653848"/>
    <w:rsid w:val="0066678E"/>
    <w:rsid w:val="006941BB"/>
    <w:rsid w:val="006B213C"/>
    <w:rsid w:val="006C2C8F"/>
    <w:rsid w:val="006C770D"/>
    <w:rsid w:val="006F2E45"/>
    <w:rsid w:val="00780B9E"/>
    <w:rsid w:val="007C38BB"/>
    <w:rsid w:val="007C41D7"/>
    <w:rsid w:val="007F00A3"/>
    <w:rsid w:val="008E118D"/>
    <w:rsid w:val="008F7736"/>
    <w:rsid w:val="00905810"/>
    <w:rsid w:val="00923C96"/>
    <w:rsid w:val="00955F14"/>
    <w:rsid w:val="0096133D"/>
    <w:rsid w:val="00962F27"/>
    <w:rsid w:val="009856A3"/>
    <w:rsid w:val="009B02DC"/>
    <w:rsid w:val="009B3CF5"/>
    <w:rsid w:val="009E360E"/>
    <w:rsid w:val="009F1D26"/>
    <w:rsid w:val="00A232CD"/>
    <w:rsid w:val="00A3656E"/>
    <w:rsid w:val="00A4268A"/>
    <w:rsid w:val="00A44CB5"/>
    <w:rsid w:val="00AC4D70"/>
    <w:rsid w:val="00AF4B5D"/>
    <w:rsid w:val="00AF5161"/>
    <w:rsid w:val="00B10D48"/>
    <w:rsid w:val="00B20E0F"/>
    <w:rsid w:val="00B211C0"/>
    <w:rsid w:val="00B21492"/>
    <w:rsid w:val="00B23B78"/>
    <w:rsid w:val="00B27F9E"/>
    <w:rsid w:val="00B32226"/>
    <w:rsid w:val="00B47788"/>
    <w:rsid w:val="00B62BEB"/>
    <w:rsid w:val="00B72A84"/>
    <w:rsid w:val="00B75E9B"/>
    <w:rsid w:val="00B9725B"/>
    <w:rsid w:val="00BA30AA"/>
    <w:rsid w:val="00BC104D"/>
    <w:rsid w:val="00BD0031"/>
    <w:rsid w:val="00BD2D92"/>
    <w:rsid w:val="00BD3576"/>
    <w:rsid w:val="00BE30EB"/>
    <w:rsid w:val="00BE599A"/>
    <w:rsid w:val="00C003B3"/>
    <w:rsid w:val="00C12AAC"/>
    <w:rsid w:val="00C20C20"/>
    <w:rsid w:val="00C4129B"/>
    <w:rsid w:val="00CB45F9"/>
    <w:rsid w:val="00CD0F11"/>
    <w:rsid w:val="00CD3D44"/>
    <w:rsid w:val="00CD5C50"/>
    <w:rsid w:val="00D12DD4"/>
    <w:rsid w:val="00D24B7C"/>
    <w:rsid w:val="00D333F5"/>
    <w:rsid w:val="00D33F56"/>
    <w:rsid w:val="00D54E08"/>
    <w:rsid w:val="00D57953"/>
    <w:rsid w:val="00DA75E4"/>
    <w:rsid w:val="00DD29CE"/>
    <w:rsid w:val="00E068AA"/>
    <w:rsid w:val="00E6642D"/>
    <w:rsid w:val="00E97BF3"/>
    <w:rsid w:val="00EB317C"/>
    <w:rsid w:val="00ED6A72"/>
    <w:rsid w:val="00F306E5"/>
    <w:rsid w:val="00F31C79"/>
    <w:rsid w:val="00F578A8"/>
    <w:rsid w:val="00F60D2E"/>
    <w:rsid w:val="00F92F30"/>
    <w:rsid w:val="00FA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36BB63"/>
  <w15:chartTrackingRefBased/>
  <w15:docId w15:val="{0A1AA7C6-C340-43C5-8BAD-032BF479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41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41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20E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365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D49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052D2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052D26"/>
    <w:rPr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9"/>
    <w:rsid w:val="005641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41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20E0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3656E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annekleenova@gmail.com</dc:creator>
  <cp:keywords/>
  <dc:description/>
  <cp:lastModifiedBy>annekleenova@gmail.com</cp:lastModifiedBy>
  <cp:revision>125</cp:revision>
  <dcterms:created xsi:type="dcterms:W3CDTF">2018-02-20T17:48:00Z</dcterms:created>
  <dcterms:modified xsi:type="dcterms:W3CDTF">2018-02-20T21:50:00Z</dcterms:modified>
</cp:coreProperties>
</file>