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2" w:rsidRPr="0051633E" w:rsidRDefault="00F22B6B" w:rsidP="00F22B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33E">
        <w:rPr>
          <w:rFonts w:ascii="Times New Roman" w:hAnsi="Times New Roman" w:cs="Times New Roman"/>
          <w:b/>
          <w:sz w:val="24"/>
          <w:szCs w:val="24"/>
          <w:lang w:val="uk-UA"/>
        </w:rPr>
        <w:t>Їде маршрутка… Як електронний квиток допоможе реалізувати мрію львів’ян про зручний громадський транспорт</w:t>
      </w:r>
    </w:p>
    <w:p w:rsidR="00F22B6B" w:rsidRPr="0051633E" w:rsidRDefault="00F22B6B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3E">
        <w:rPr>
          <w:rFonts w:ascii="Times New Roman" w:hAnsi="Times New Roman" w:cs="Times New Roman"/>
          <w:sz w:val="24"/>
          <w:szCs w:val="24"/>
          <w:lang w:val="uk-UA"/>
        </w:rPr>
        <w:t>Львів. Ранок. Зупинка громадського транспорту. Чудове місце для тих, хто любить спостерігати за людьми: тут можна зустріти і стареньких буркотливих бабусь, і занепокоєних студентів, які запізнюються на пари, і невпевнених школяриків</w:t>
      </w:r>
      <w:r w:rsidR="00013257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, ну й звісно </w:t>
      </w:r>
      <w:r w:rsidR="00664C0E" w:rsidRPr="0051633E">
        <w:rPr>
          <w:rFonts w:ascii="Times New Roman" w:hAnsi="Times New Roman" w:cs="Times New Roman"/>
          <w:sz w:val="24"/>
          <w:szCs w:val="24"/>
          <w:lang w:val="uk-UA"/>
        </w:rPr>
        <w:t>просто працюючих</w:t>
      </w:r>
      <w:r w:rsidR="00013257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. І всіх об’єднує нагальна потреба прибути у місце призначення вчасно. Але зараз для львів’ян </w:t>
      </w:r>
      <w:r w:rsidR="00664C0E" w:rsidRPr="0051633E">
        <w:rPr>
          <w:rFonts w:ascii="Times New Roman" w:hAnsi="Times New Roman" w:cs="Times New Roman"/>
          <w:sz w:val="24"/>
          <w:szCs w:val="24"/>
          <w:lang w:val="uk-UA"/>
        </w:rPr>
        <w:t>це зробити не</w:t>
      </w:r>
      <w:r w:rsidR="00013257" w:rsidRPr="0051633E">
        <w:rPr>
          <w:rFonts w:ascii="Times New Roman" w:hAnsi="Times New Roman" w:cs="Times New Roman"/>
          <w:sz w:val="24"/>
          <w:szCs w:val="24"/>
          <w:lang w:val="uk-UA"/>
        </w:rPr>
        <w:t>просто: наявний автопарк у поганому стані, катастрофічно бракує водіїв та й ціни на паливо не додають оптимізму.</w:t>
      </w:r>
      <w:r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257" w:rsidRPr="0051633E">
        <w:rPr>
          <w:rFonts w:ascii="Times New Roman" w:hAnsi="Times New Roman" w:cs="Times New Roman"/>
          <w:sz w:val="24"/>
          <w:szCs w:val="24"/>
          <w:lang w:val="uk-UA"/>
        </w:rPr>
        <w:t>Звідси й постійне зростання вартості проїзду та неможливість контролю пасажиропотоку на маршрутах</w:t>
      </w:r>
      <w:r w:rsidR="00E01E81" w:rsidRPr="0051633E">
        <w:rPr>
          <w:rFonts w:ascii="Times New Roman" w:hAnsi="Times New Roman" w:cs="Times New Roman"/>
          <w:sz w:val="24"/>
          <w:szCs w:val="24"/>
          <w:lang w:val="uk-UA"/>
        </w:rPr>
        <w:t>, бо водії не мают</w:t>
      </w:r>
      <w:r w:rsidR="00664C0E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E01E81" w:rsidRPr="0051633E">
        <w:rPr>
          <w:rFonts w:ascii="Times New Roman" w:hAnsi="Times New Roman" w:cs="Times New Roman"/>
          <w:sz w:val="24"/>
          <w:szCs w:val="24"/>
          <w:lang w:val="uk-UA"/>
        </w:rPr>
        <w:t>засобів чи бажання видавати квитки</w:t>
      </w:r>
      <w:r w:rsidR="00013257" w:rsidRPr="005163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1E81" w:rsidRPr="0051633E" w:rsidRDefault="00E01E81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664C0E" w:rsidRPr="0051633E">
        <w:rPr>
          <w:rFonts w:ascii="Times New Roman" w:hAnsi="Times New Roman" w:cs="Times New Roman"/>
          <w:sz w:val="24"/>
          <w:szCs w:val="24"/>
          <w:lang w:val="uk-UA"/>
        </w:rPr>
        <w:t>можна</w:t>
      </w:r>
      <w:r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 вирішити цю дилему?  За словами Дем</w:t>
      </w:r>
      <w:r w:rsidRPr="0051633E">
        <w:rPr>
          <w:rFonts w:ascii="Times New Roman" w:hAnsi="Times New Roman" w:cs="Times New Roman"/>
          <w:sz w:val="24"/>
          <w:szCs w:val="24"/>
        </w:rPr>
        <w:t>’</w:t>
      </w:r>
      <w:r w:rsidRPr="0051633E">
        <w:rPr>
          <w:rFonts w:ascii="Times New Roman" w:hAnsi="Times New Roman" w:cs="Times New Roman"/>
          <w:sz w:val="24"/>
          <w:szCs w:val="24"/>
          <w:lang w:val="uk-UA"/>
        </w:rPr>
        <w:t>яна Данилюка, помітного львівського урбан-активіста, який</w:t>
      </w:r>
      <w:r w:rsidR="00664C0E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 вже вісім років опікується проектами розвитку міст, на сьогодні у Львові є чотири приватних перевізники, фактично монополісти. Саме вони зосереджують на собі понад 30 маршрутів, у той час, коли комунальне підприємство АТП-1 має тільки 17. Насправді</w:t>
      </w:r>
      <w:r w:rsidR="0051633E" w:rsidRPr="005163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4C0E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 приватники чинять тиск на міську раду, відмовляючись возити пільговиків, пенсіонерів, скорочуючи кількість авто на маршруті та піднімаючи тарифи. Але найбільш цікавим є те, що в угодах перевізників не прописаний механізм зняття штрафів у разі невиконання водієм своїх обов’язків.</w:t>
      </w:r>
      <w:r w:rsidR="00F57E95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 Так званим «рятівником» може стати єдиний електронний квиток, який Львівська міська рада обіцяє впровадити вже у 2018 році.</w:t>
      </w:r>
    </w:p>
    <w:p w:rsidR="009C5949" w:rsidRPr="0051633E" w:rsidRDefault="00F57E95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Система оплати транспорту за електронними квитками доволі проста: пасажир реєструється, купує спеціальну накопичувальну проїзну карту та валідує її безпосередньо під час поїздки на спеціальному зчитувальному пристрої. Така система вже діє у більшості країн єврозони. У Варшаві, до прикладу, електронний квиток діє 90 хвилин з моменту його валідації та дозволяє використовувати його для декількох поїздок. </w:t>
      </w:r>
      <w:r w:rsidR="009C5949" w:rsidRPr="0051633E">
        <w:rPr>
          <w:rFonts w:ascii="Times New Roman" w:hAnsi="Times New Roman" w:cs="Times New Roman"/>
          <w:sz w:val="24"/>
          <w:szCs w:val="24"/>
          <w:lang w:val="uk-UA"/>
        </w:rPr>
        <w:t>Це суттєво розвантажує водія (квитки можна придбати у кожному газетному кіоску).</w:t>
      </w:r>
    </w:p>
    <w:p w:rsidR="00F57E95" w:rsidRPr="0051633E" w:rsidRDefault="009C5949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Єдиний електронний квиток допоможе також збільшити кількість маршруток з фіксованою заробітною платою для водіїв. </w:t>
      </w:r>
      <w:r w:rsidR="00F57E95"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33E">
        <w:rPr>
          <w:rFonts w:ascii="Times New Roman" w:hAnsi="Times New Roman" w:cs="Times New Roman"/>
          <w:sz w:val="24"/>
          <w:szCs w:val="24"/>
          <w:lang w:val="uk-UA"/>
        </w:rPr>
        <w:t>Змоделюємо ситуацію: місто закупляє новий парк якісного транспорту, створює комунального перевізника, замовляє у нього визначений кілометраж та платить йому за це не залежно від кількості пасажирів. Таким чином, перевізник має змогу вчасно проводи техогляд авто та створити штат кваліфікованих працівників, а місто матиме змогу повністю контролювати стан перевезень.</w:t>
      </w:r>
    </w:p>
    <w:p w:rsidR="009C5949" w:rsidRDefault="0051633E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3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впровадження системи електронних квитків вражатимуть: підвищиться безпека на дорозі, вестиметься облік реального пасажиропотоку, оптимізуватимуться </w:t>
      </w:r>
      <w:r w:rsidRPr="0051633E">
        <w:rPr>
          <w:rFonts w:ascii="Times New Roman" w:hAnsi="Times New Roman" w:cs="Times New Roman"/>
          <w:sz w:val="24"/>
          <w:szCs w:val="24"/>
          <w:lang w:val="uk-UA"/>
        </w:rPr>
        <w:lastRenderedPageBreak/>
        <w:t>існуючі маршрути, впроваджуватимуться зручні способи оплати за проїзд та виведення коштів із «тіні», зростатиме комфорт пасажирів.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64C0E" w:rsidRPr="00664C0E" w:rsidRDefault="00664C0E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257" w:rsidRDefault="00013257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257" w:rsidRPr="00013257" w:rsidRDefault="00013257" w:rsidP="00013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3257" w:rsidRPr="000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2"/>
    <w:rsid w:val="00013257"/>
    <w:rsid w:val="0051633E"/>
    <w:rsid w:val="00664C0E"/>
    <w:rsid w:val="00802362"/>
    <w:rsid w:val="009C5949"/>
    <w:rsid w:val="00D63802"/>
    <w:rsid w:val="00E01E81"/>
    <w:rsid w:val="00F22B6B"/>
    <w:rsid w:val="00F5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45CE-6CD1-478A-B6BC-936490C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jylua</dc:creator>
  <cp:keywords/>
  <dc:description/>
  <cp:lastModifiedBy>jylua</cp:lastModifiedBy>
  <cp:revision>3</cp:revision>
  <dcterms:created xsi:type="dcterms:W3CDTF">2017-11-23T12:32:00Z</dcterms:created>
  <dcterms:modified xsi:type="dcterms:W3CDTF">2017-11-23T13:43:00Z</dcterms:modified>
</cp:coreProperties>
</file>