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1A30" w:rsidRPr="00881A30" w:rsidRDefault="00881A30" w:rsidP="00881A30">
      <w:pPr>
        <w:pBdr>
          <w:top w:val="single" w:sz="12" w:space="8" w:color="375C9B"/>
          <w:left w:val="single" w:sz="12" w:space="8" w:color="375C9B"/>
          <w:bottom w:val="single" w:sz="12" w:space="8" w:color="375C9B"/>
          <w:right w:val="single" w:sz="12" w:space="8" w:color="375C9B"/>
        </w:pBdr>
        <w:spacing w:before="8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81A30">
        <w:rPr>
          <w:rFonts w:ascii="Arial" w:eastAsia="Times New Roman" w:hAnsi="Arial" w:cs="Arial"/>
          <w:b/>
          <w:bCs/>
          <w:color w:val="375C9B"/>
          <w:kern w:val="36"/>
          <w:sz w:val="46"/>
          <w:szCs w:val="46"/>
          <w:lang w:eastAsia="ru-RU"/>
        </w:rPr>
        <w:t>Нюансы ночного вождения автомобиля</w:t>
      </w:r>
    </w:p>
    <w:p w:rsidR="00881A30" w:rsidRPr="00881A30" w:rsidRDefault="00881A30" w:rsidP="00881A30">
      <w:pPr>
        <w:spacing w:before="80" w:after="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A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Даже водители с большим опытом вождения предпочитают отказываться от ночных поездок. Но что, если она неизбежна? Тогда нужно обязательно знать, как правильно управлять машиной в такое время и что делать, чтоб максимально обезопасить себя от возможной аварии.</w:t>
      </w:r>
    </w:p>
    <w:p w:rsidR="00881A30" w:rsidRPr="00881A30" w:rsidRDefault="00881A30" w:rsidP="00881A30">
      <w:pPr>
        <w:spacing w:before="4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81A30">
        <w:rPr>
          <w:rFonts w:ascii="Arial" w:eastAsia="Times New Roman" w:hAnsi="Arial" w:cs="Arial"/>
          <w:b/>
          <w:bCs/>
          <w:color w:val="000000"/>
          <w:sz w:val="34"/>
          <w:szCs w:val="34"/>
          <w:shd w:val="clear" w:color="auto" w:fill="375C9B"/>
          <w:lang w:eastAsia="ru-RU"/>
        </w:rPr>
        <w:t>Требования к автомобилю</w:t>
      </w:r>
    </w:p>
    <w:p w:rsidR="00881A30" w:rsidRPr="00881A30" w:rsidRDefault="00881A30" w:rsidP="00881A30">
      <w:pPr>
        <w:spacing w:before="80" w:after="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A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случае ночных поездок важно, чтоб авто было полностью исправным и соответствовало всем правилам дорожного движения. Так, согласно ПДД в вашей машине должны обязательно присутствовать:</w:t>
      </w:r>
    </w:p>
    <w:p w:rsidR="00881A30" w:rsidRPr="00881A30" w:rsidRDefault="00881A30" w:rsidP="00881A30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A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рабочее освещение;</w:t>
      </w:r>
    </w:p>
    <w:p w:rsidR="00881A30" w:rsidRPr="00881A30" w:rsidRDefault="00881A30" w:rsidP="00881A30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A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исправные поворотники, стоп-сигналы и габаритные огни;</w:t>
      </w:r>
    </w:p>
    <w:p w:rsidR="00881A30" w:rsidRPr="00881A30" w:rsidRDefault="00881A30" w:rsidP="00881A30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A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подсветка номера авто;</w:t>
      </w:r>
    </w:p>
    <w:p w:rsidR="00881A30" w:rsidRPr="00881A30" w:rsidRDefault="00881A30" w:rsidP="00881A30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A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функционирующая звуковая система.</w:t>
      </w:r>
    </w:p>
    <w:p w:rsidR="00881A30" w:rsidRPr="00881A30" w:rsidRDefault="00881A30" w:rsidP="00881A30">
      <w:pPr>
        <w:spacing w:before="80" w:after="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A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 видите, это вроде бы очень просты правила, которые должны выполняться как само собой разумеющиеся, однако некоторые водители на практике не придерживаются их. Обратите внимание и на нижеприведенные рекомендации, они не записаны в учебниках, но улучшат безопасность и комфорт ночных поездок:</w:t>
      </w:r>
    </w:p>
    <w:p w:rsidR="00881A30" w:rsidRPr="00881A30" w:rsidRDefault="00881A30" w:rsidP="00881A30">
      <w:pPr>
        <w:numPr>
          <w:ilvl w:val="1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A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Чистые стекла, причем все: заднее, боковое, лобовое. Так вам будет лучше видно ситуацию на дороге с разных сторон, ну и к тому же такие окна меньше </w:t>
      </w:r>
      <w:proofErr w:type="spellStart"/>
      <w:r w:rsidRPr="00881A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зеркалят</w:t>
      </w:r>
      <w:proofErr w:type="spellEnd"/>
      <w:r w:rsidRPr="00881A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881A30" w:rsidRPr="00881A30" w:rsidRDefault="00881A30" w:rsidP="00881A30">
      <w:pPr>
        <w:numPr>
          <w:ilvl w:val="1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A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Наличие всех необходимых </w:t>
      </w:r>
      <w:hyperlink r:id="rId5" w:history="1">
        <w:r w:rsidRPr="00881A30">
          <w:rPr>
            <w:rFonts w:ascii="Arial" w:eastAsia="Times New Roman" w:hAnsi="Arial" w:cs="Arial"/>
            <w:color w:val="1F3D6A"/>
            <w:sz w:val="21"/>
            <w:szCs w:val="21"/>
            <w:u w:val="single"/>
            <w:lang w:eastAsia="ru-RU"/>
          </w:rPr>
          <w:t>жидкостей</w:t>
        </w:r>
      </w:hyperlink>
      <w:r w:rsidRPr="00881A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: </w:t>
      </w:r>
      <w:hyperlink r:id="rId6" w:history="1">
        <w:r w:rsidRPr="00881A30">
          <w:rPr>
            <w:rFonts w:ascii="Arial" w:eastAsia="Times New Roman" w:hAnsi="Arial" w:cs="Arial"/>
            <w:color w:val="1F3D6A"/>
            <w:sz w:val="21"/>
            <w:szCs w:val="21"/>
            <w:u w:val="single"/>
            <w:lang w:eastAsia="ru-RU"/>
          </w:rPr>
          <w:t>масло</w:t>
        </w:r>
      </w:hyperlink>
      <w:r w:rsidRPr="00881A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hyperlink r:id="rId7" w:history="1">
        <w:r w:rsidRPr="00881A30">
          <w:rPr>
            <w:rFonts w:ascii="Arial" w:eastAsia="Times New Roman" w:hAnsi="Arial" w:cs="Arial"/>
            <w:color w:val="1F3D6A"/>
            <w:sz w:val="21"/>
            <w:szCs w:val="21"/>
            <w:u w:val="single"/>
            <w:lang w:eastAsia="ru-RU"/>
          </w:rPr>
          <w:t>тормозная жидкость</w:t>
        </w:r>
      </w:hyperlink>
      <w:r w:rsidRPr="00881A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пр. Все должно быть заполнено до требуемых параметров, ведь наливать все это в дороге, да и еще при плохом освещении – занятие не из приятных. Купить </w:t>
      </w:r>
      <w:proofErr w:type="spellStart"/>
      <w:r w:rsidRPr="00881A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автолампы</w:t>
      </w:r>
      <w:proofErr w:type="spellEnd"/>
      <w:r w:rsidRPr="00881A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Харькове, Одессе, Киеве с доставкой по Украине можно на сайте 130.com.ua.</w:t>
      </w:r>
    </w:p>
    <w:p w:rsidR="00881A30" w:rsidRPr="00881A30" w:rsidRDefault="00881A30" w:rsidP="00881A30">
      <w:pPr>
        <w:numPr>
          <w:ilvl w:val="0"/>
          <w:numId w:val="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A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Дворники</w:t>
      </w:r>
    </w:p>
    <w:p w:rsidR="00881A30" w:rsidRPr="00881A30" w:rsidRDefault="00881A30" w:rsidP="00881A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A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а кто сказал, что этой ночью не пойдет дождь? Прогноз погоды? Но ведь он может ошибаться, поэтому дворники должны быть исправными и вообще присутствовать в автомобиле.</w:t>
      </w:r>
    </w:p>
    <w:p w:rsidR="00881A30" w:rsidRPr="00881A30" w:rsidRDefault="00881A30" w:rsidP="00881A30">
      <w:pPr>
        <w:numPr>
          <w:ilvl w:val="0"/>
          <w:numId w:val="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A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Запасное колесо – попадете в увлекательное приключение и, если его не окажется, вы можете угодить в яму и пробить шину. Придется стоять ночью на дороге и просить помощи других водителей, которые не особо отзывчивы, а особенно ночью.</w:t>
      </w:r>
    </w:p>
    <w:p w:rsidR="00881A30" w:rsidRPr="00881A30" w:rsidRDefault="00881A30" w:rsidP="00881A30">
      <w:pPr>
        <w:spacing w:before="80" w:after="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A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«Старички»-водители могут ухмыльнуться с посылом: у нас и так все работает, а за 5 лет вождения я еще ни разу не попадал в аварии. Но кто сказал, что в следующую поездку будет все хорошо? Поэтому проверить все перед выездом в ночное время – это залог безопасной езды.</w:t>
      </w:r>
    </w:p>
    <w:p w:rsidR="00881A30" w:rsidRPr="00881A30" w:rsidRDefault="00881A30" w:rsidP="00881A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A30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5734050" cy="3819525"/>
            <wp:effectExtent l="0" t="0" r="0" b="9525"/>
            <wp:docPr id="6" name="Рисунок 6" descr="Вождение ночь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ождение ночью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A30" w:rsidRPr="00881A30" w:rsidRDefault="00881A30" w:rsidP="00881A30">
      <w:pPr>
        <w:spacing w:before="4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81A30">
        <w:rPr>
          <w:rFonts w:ascii="Arial" w:eastAsia="Times New Roman" w:hAnsi="Arial" w:cs="Arial"/>
          <w:b/>
          <w:bCs/>
          <w:color w:val="000000"/>
          <w:sz w:val="34"/>
          <w:szCs w:val="34"/>
          <w:shd w:val="clear" w:color="auto" w:fill="375C9B"/>
          <w:lang w:eastAsia="ru-RU"/>
        </w:rPr>
        <w:t>Требования к водителю</w:t>
      </w:r>
    </w:p>
    <w:p w:rsidR="00881A30" w:rsidRPr="00881A30" w:rsidRDefault="00881A30" w:rsidP="00881A30">
      <w:pPr>
        <w:spacing w:before="80" w:after="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A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Самое важное звено в безопасной и комфортной поездке ночью – это сам водитель, который по физиологическим законам должен сладко спать в мягкой постели, а не раскатывать по ночному городу. Но бывают исключения, которые могут быть совершенно безопасными, если придерживаться таких рекомендаций:</w:t>
      </w:r>
    </w:p>
    <w:p w:rsidR="00881A30" w:rsidRPr="00881A30" w:rsidRDefault="00881A30" w:rsidP="00881A30">
      <w:pPr>
        <w:numPr>
          <w:ilvl w:val="0"/>
          <w:numId w:val="7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A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Один час едем, 10 минут отдыхаем. Эффективное правило для дальних поездок. Так вы сможете не устать в дороге и быстро доехать до пункта назначения.</w:t>
      </w:r>
    </w:p>
    <w:p w:rsidR="00881A30" w:rsidRPr="00881A30" w:rsidRDefault="00881A30" w:rsidP="00881A30">
      <w:pPr>
        <w:numPr>
          <w:ilvl w:val="0"/>
          <w:numId w:val="7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A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Забыли о спокойной музыке, которая выполняет роль колыбельной: вы быстрее заснете, чем доедете.</w:t>
      </w:r>
    </w:p>
    <w:p w:rsidR="00881A30" w:rsidRPr="00881A30" w:rsidRDefault="00881A30" w:rsidP="00881A30">
      <w:pPr>
        <w:numPr>
          <w:ilvl w:val="0"/>
          <w:numId w:val="7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A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Пассажир на переднем сиденье должен разговаривать с вами, а не спать. Будете смотреть на него и на подсознательном уровне захочется спать еще больше.</w:t>
      </w:r>
    </w:p>
    <w:p w:rsidR="00881A30" w:rsidRPr="00881A30" w:rsidRDefault="00881A30" w:rsidP="00881A30">
      <w:pPr>
        <w:numPr>
          <w:ilvl w:val="0"/>
          <w:numId w:val="7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A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Кофе, энергетики, вода – это лишний повод остановиться в туалет, чем какой-то эффект против усталости.</w:t>
      </w:r>
    </w:p>
    <w:p w:rsidR="00881A30" w:rsidRPr="00881A30" w:rsidRDefault="00881A30" w:rsidP="00881A30">
      <w:pPr>
        <w:numPr>
          <w:ilvl w:val="0"/>
          <w:numId w:val="7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A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нужно много кушать: с полным желудком захочется развалиться на диване, ну никак не сидеть за рулем.</w:t>
      </w:r>
    </w:p>
    <w:p w:rsidR="00881A30" w:rsidRPr="00881A30" w:rsidRDefault="00881A30" w:rsidP="00881A30">
      <w:pPr>
        <w:spacing w:before="80" w:after="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A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Водитель с силами и энергией на поездку – это залог комфортной и быстрой поездки. Если вы заранее знаете, что ночью вам придется не спать, сделайте сон час в дневное время.</w:t>
      </w:r>
    </w:p>
    <w:p w:rsidR="00881A30" w:rsidRPr="00881A30" w:rsidRDefault="00881A30" w:rsidP="00881A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A30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5734050" cy="3419475"/>
            <wp:effectExtent l="0" t="0" r="0" b="9525"/>
            <wp:docPr id="5" name="Рисунок 5" descr="Езда на автомобиле ночь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Езда на автомобиле ночью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A30" w:rsidRPr="00881A30" w:rsidRDefault="00881A30" w:rsidP="00881A30">
      <w:pPr>
        <w:spacing w:before="4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81A30">
        <w:rPr>
          <w:rFonts w:ascii="Arial" w:eastAsia="Times New Roman" w:hAnsi="Arial" w:cs="Arial"/>
          <w:b/>
          <w:bCs/>
          <w:color w:val="000000"/>
          <w:sz w:val="34"/>
          <w:szCs w:val="34"/>
          <w:shd w:val="clear" w:color="auto" w:fill="375C9B"/>
          <w:lang w:eastAsia="ru-RU"/>
        </w:rPr>
        <w:t>Типы дорог: что нужно знать</w:t>
      </w:r>
    </w:p>
    <w:p w:rsidR="00881A30" w:rsidRPr="00881A30" w:rsidRDefault="00881A30" w:rsidP="00881A30">
      <w:pPr>
        <w:spacing w:before="80" w:after="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A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Такой фактор играет важную роль в безопасном передвижении. Все типы дорог можно разделить на 4 общие группы. Рассмотрим каждую из них, специфику поездок на них:</w:t>
      </w:r>
    </w:p>
    <w:p w:rsidR="00881A30" w:rsidRPr="00881A30" w:rsidRDefault="00881A30" w:rsidP="00881A30">
      <w:pPr>
        <w:numPr>
          <w:ilvl w:val="0"/>
          <w:numId w:val="8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A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Городское движение. Рекомендуем передвигаться ближе к центру, поскольку пьяные граждане могут «выпасть» на дорогу и попасть под колеса вашей машины. Понижайте скорость и увеличивайте дистанцию, ведь неответственных водителей с полным отсутствием логики сейчас очень много.</w:t>
      </w:r>
    </w:p>
    <w:p w:rsidR="00881A30" w:rsidRPr="00881A30" w:rsidRDefault="00881A30" w:rsidP="00881A30">
      <w:pPr>
        <w:numPr>
          <w:ilvl w:val="0"/>
          <w:numId w:val="8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A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Крупные магистрали. Поездка по таким дорогам наиболее безопасна. Одно из главных условий – это соблюдение скоростного режима. Рекомендуем особенно соблюдать интервал движения.</w:t>
      </w:r>
    </w:p>
    <w:p w:rsidR="00881A30" w:rsidRPr="00881A30" w:rsidRDefault="00881A30" w:rsidP="00881A30">
      <w:pPr>
        <w:numPr>
          <w:ilvl w:val="0"/>
          <w:numId w:val="8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A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Второстепенные дороги между населенными пунктами. Тут советуем снижать максимально скорость и не гнать вперед лошадей. Качество дорог зачастую сложнее и переменно: кусок хорошей, кусок ужасной. Поэтому для сохранности своего же авто лучше выбрать спокойный темп.</w:t>
      </w:r>
    </w:p>
    <w:p w:rsidR="00881A30" w:rsidRPr="00881A30" w:rsidRDefault="00881A30" w:rsidP="00881A30">
      <w:pPr>
        <w:numPr>
          <w:ilvl w:val="0"/>
          <w:numId w:val="8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A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Проселочные направления. Тут вас может настигнуть множество проблем, т. к. и днем ездить по таким дорогам не рекомендуется. Как правило, дорога ужасная, поэтому вы можете попасть в различные ямы.</w:t>
      </w:r>
    </w:p>
    <w:p w:rsidR="00881A30" w:rsidRPr="00881A30" w:rsidRDefault="00881A30" w:rsidP="00881A30">
      <w:pPr>
        <w:spacing w:before="80" w:after="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A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Конечно, если нужно будет ехать даже по плохой дороге, вы отправитесь в путь. Но соблюдение рекомендаций позволит вам улучшить комфорт поездки и, конечно же, ее безопасность.</w:t>
      </w:r>
    </w:p>
    <w:p w:rsidR="00881A30" w:rsidRPr="00881A30" w:rsidRDefault="00881A30" w:rsidP="00881A30">
      <w:pPr>
        <w:spacing w:before="80" w:after="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A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Если есть возможность избежать ночной поездки – пользуйтесь ею. Лучше отправиться в путь ранним утром. И, кстати, если такой тип поездок вы выбираете из-за экономии времени, то спешим вас разочаровать – так думает большинство водителей, поэтому скорость передвижения в назначенный пункт может вообще не отличаться от дневной поездки.</w:t>
      </w:r>
    </w:p>
    <w:p w:rsidR="00A461CB" w:rsidRPr="00881A30" w:rsidRDefault="00A461CB" w:rsidP="00881A30">
      <w:bookmarkStart w:id="0" w:name="_GoBack"/>
      <w:bookmarkEnd w:id="0"/>
    </w:p>
    <w:sectPr w:rsidR="00A461CB" w:rsidRPr="00881A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8148A"/>
    <w:multiLevelType w:val="multilevel"/>
    <w:tmpl w:val="3378E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796460"/>
    <w:multiLevelType w:val="multilevel"/>
    <w:tmpl w:val="0A72F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B21139"/>
    <w:multiLevelType w:val="multilevel"/>
    <w:tmpl w:val="F684A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F42B81"/>
    <w:multiLevelType w:val="multilevel"/>
    <w:tmpl w:val="62024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404753"/>
    <w:multiLevelType w:val="multilevel"/>
    <w:tmpl w:val="14F45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304F89"/>
    <w:multiLevelType w:val="multilevel"/>
    <w:tmpl w:val="19983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4073D0"/>
    <w:multiLevelType w:val="multilevel"/>
    <w:tmpl w:val="6700E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85274E"/>
    <w:multiLevelType w:val="multilevel"/>
    <w:tmpl w:val="0AF82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4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A30"/>
    <w:rsid w:val="00881A30"/>
    <w:rsid w:val="00A46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42EDCE-871C-475F-B4D5-926BF3903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81A30"/>
  </w:style>
  <w:style w:type="paragraph" w:styleId="1">
    <w:name w:val="heading 1"/>
    <w:basedOn w:val="a"/>
    <w:link w:val="10"/>
    <w:uiPriority w:val="9"/>
    <w:qFormat/>
    <w:rsid w:val="00881A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81A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1A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81A3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81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81A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67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130.com.ua/category/brake-fluid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30.com.ua/category/motor-oil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130.com.ua/category/liquid-oil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736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Пластун</dc:creator>
  <cp:keywords/>
  <dc:description/>
  <cp:lastModifiedBy>Оксана Пластун</cp:lastModifiedBy>
  <cp:revision>1</cp:revision>
  <dcterms:created xsi:type="dcterms:W3CDTF">2019-02-05T18:03:00Z</dcterms:created>
  <dcterms:modified xsi:type="dcterms:W3CDTF">2019-02-05T18:05:00Z</dcterms:modified>
</cp:coreProperties>
</file>