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8DB85" w14:textId="77777777" w:rsidR="00491FEC" w:rsidRDefault="00491FEC" w:rsidP="00491FEC">
      <w:pPr>
        <w:keepNext/>
        <w:keepLines/>
        <w:autoSpaceDE w:val="0"/>
        <w:autoSpaceDN w:val="0"/>
        <w:adjustRightInd w:val="0"/>
        <w:spacing w:before="240" w:after="0" w:line="252" w:lineRule="auto"/>
        <w:rPr>
          <w:rFonts w:ascii="Times New Roman" w:hAnsi="Times New Roman" w:cs="Times New Roman"/>
          <w:color w:val="2F5496"/>
          <w:sz w:val="32"/>
          <w:szCs w:val="32"/>
        </w:rPr>
      </w:pPr>
      <w:r>
        <w:rPr>
          <w:rFonts w:ascii="Times New Roman" w:hAnsi="Times New Roman" w:cs="Times New Roman"/>
          <w:color w:val="2F5496"/>
          <w:sz w:val="32"/>
          <w:szCs w:val="32"/>
        </w:rPr>
        <w:t xml:space="preserve">Какие комнатные растения выдержат южный подоконник?  </w:t>
      </w:r>
    </w:p>
    <w:p w14:paraId="46CA635E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Многие люди любят украшать свой дом, создавать в нем атмосферу тепла, выращивая различные растения. Последние становятся своеобразными</w:t>
      </w:r>
      <w:r w:rsidR="00830D13">
        <w:rPr>
          <w:rFonts w:ascii="Times New Roman" w:hAnsi="Times New Roman" w:cs="Times New Roman"/>
          <w:lang w:val="ru-RU"/>
        </w:rPr>
        <w:t xml:space="preserve"> объектами привязанности</w:t>
      </w:r>
      <w:r>
        <w:rPr>
          <w:rFonts w:ascii="Times New Roman" w:hAnsi="Times New Roman" w:cs="Times New Roman"/>
        </w:rPr>
        <w:t>, за которыми ухаживают, которые поливают и др.</w:t>
      </w:r>
      <w:r w:rsidR="00830D13">
        <w:rPr>
          <w:rFonts w:ascii="Times New Roman" w:hAnsi="Times New Roman" w:cs="Times New Roman"/>
          <w:lang w:val="ru-RU"/>
        </w:rPr>
        <w:t xml:space="preserve"> Начинающие растениеводы часто допускают ошибки в их размещении в квартире</w:t>
      </w:r>
      <w:r>
        <w:rPr>
          <w:rFonts w:ascii="Times New Roman" w:hAnsi="Times New Roman" w:cs="Times New Roman"/>
        </w:rPr>
        <w:t>. Информация в этой статье, прежде всего, касается тех, кто начинает заниматься</w:t>
      </w:r>
      <w:r w:rsidR="001E7E6B">
        <w:rPr>
          <w:rFonts w:ascii="Times New Roman" w:hAnsi="Times New Roman" w:cs="Times New Roman"/>
          <w:lang w:val="ru-RU"/>
        </w:rPr>
        <w:t xml:space="preserve"> растениеводством на дому</w:t>
      </w:r>
      <w:r>
        <w:rPr>
          <w:rFonts w:ascii="Times New Roman" w:hAnsi="Times New Roman" w:cs="Times New Roman"/>
        </w:rPr>
        <w:t xml:space="preserve">. Для опытных хозяев домашних цветов или кустарников эти факты могут быть очевидными. В ней коротко описываются некоторые светолюбивые растения, пригодные для выращивания </w:t>
      </w:r>
      <w:r w:rsidR="001E7E6B">
        <w:rPr>
          <w:rFonts w:ascii="Times New Roman" w:hAnsi="Times New Roman" w:cs="Times New Roman"/>
          <w:lang w:val="ru-RU"/>
        </w:rPr>
        <w:t xml:space="preserve">в домашних условиях </w:t>
      </w:r>
      <w:r w:rsidR="00902739">
        <w:rPr>
          <w:rFonts w:ascii="Times New Roman" w:hAnsi="Times New Roman" w:cs="Times New Roman"/>
          <w:lang w:val="ru-RU"/>
        </w:rPr>
        <w:t>в указанном месте</w:t>
      </w:r>
      <w:r>
        <w:rPr>
          <w:rFonts w:ascii="Times New Roman" w:hAnsi="Times New Roman" w:cs="Times New Roman"/>
        </w:rPr>
        <w:t xml:space="preserve">. </w:t>
      </w:r>
    </w:p>
    <w:p w14:paraId="5D52F61F" w14:textId="77777777" w:rsidR="00491FEC" w:rsidRDefault="00491FEC" w:rsidP="00491FEC">
      <w:pPr>
        <w:keepNext/>
        <w:keepLines/>
        <w:autoSpaceDE w:val="0"/>
        <w:autoSpaceDN w:val="0"/>
        <w:adjustRightInd w:val="0"/>
        <w:spacing w:before="40" w:after="0" w:line="252" w:lineRule="auto"/>
        <w:rPr>
          <w:rFonts w:ascii="Times New Roman" w:hAnsi="Times New Roman" w:cs="Times New Roman"/>
          <w:color w:val="2F5496"/>
          <w:sz w:val="26"/>
          <w:szCs w:val="26"/>
        </w:rPr>
      </w:pPr>
      <w:r>
        <w:rPr>
          <w:rFonts w:ascii="Times New Roman" w:hAnsi="Times New Roman" w:cs="Times New Roman"/>
          <w:color w:val="2F5496"/>
          <w:sz w:val="26"/>
          <w:szCs w:val="26"/>
        </w:rPr>
        <w:t>Какие растения выдержат южный подоконник</w:t>
      </w:r>
    </w:p>
    <w:p w14:paraId="52B8EF75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Фразой южный подоконник обычно обозначают место с южной стороны квартиры, на которое попадает больше света</w:t>
      </w:r>
      <w:r w:rsidR="00902739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</w:rPr>
        <w:t xml:space="preserve"> и которое теплее чем другие места. Очертим круг растений, наиболее пригодны</w:t>
      </w:r>
      <w:r w:rsidR="00902739">
        <w:rPr>
          <w:rFonts w:ascii="Times New Roman" w:hAnsi="Times New Roman" w:cs="Times New Roman"/>
          <w:lang w:val="ru-RU"/>
        </w:rPr>
        <w:t>х</w:t>
      </w:r>
      <w:r>
        <w:rPr>
          <w:rFonts w:ascii="Times New Roman" w:hAnsi="Times New Roman" w:cs="Times New Roman"/>
        </w:rPr>
        <w:t xml:space="preserve"> для </w:t>
      </w:r>
      <w:r w:rsidR="001E7E6B">
        <w:rPr>
          <w:rFonts w:ascii="Times New Roman" w:hAnsi="Times New Roman" w:cs="Times New Roman"/>
          <w:lang w:val="ru-RU"/>
        </w:rPr>
        <w:t xml:space="preserve">размещения </w:t>
      </w:r>
      <w:r>
        <w:rPr>
          <w:rFonts w:ascii="Times New Roman" w:hAnsi="Times New Roman" w:cs="Times New Roman"/>
        </w:rPr>
        <w:t xml:space="preserve">на нем. Для начала разоблачим один миф.   Бытует мнение, что почти все комнатные растения, цветы следует оберегать от света и прятать в тень. Однако большинство комнатных цветов и небольших деревьев произошли из тропических стран, постоянно подвергающихся яркому солнечному освещению. </w:t>
      </w:r>
    </w:p>
    <w:p w14:paraId="1BC7406F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будущим растениеводам следует знать, что в указанном месте следует выращивать растения, которые активно потребляют солнечный свет. Его прекрасно выдерживают драцена, адениум, циперус, бокарнея. А молочаи вообще распространены в жарких африканских странах с постоянно солнечной погодой.   Но это не значит, что их надо просто выст</w:t>
      </w:r>
      <w:r w:rsidR="001E7E6B">
        <w:rPr>
          <w:rFonts w:ascii="Times New Roman" w:hAnsi="Times New Roman" w:cs="Times New Roman"/>
        </w:rPr>
        <w:t>авлять на солнце. В частности, д</w:t>
      </w:r>
      <w:r>
        <w:rPr>
          <w:rFonts w:ascii="Times New Roman" w:hAnsi="Times New Roman" w:cs="Times New Roman"/>
        </w:rPr>
        <w:t xml:space="preserve">рацену нужно выращивать, так как считается, что она способствуют общению и уменьшению содержания формальдегидов. </w:t>
      </w:r>
      <w:r w:rsidR="001E7E6B">
        <w:rPr>
          <w:rFonts w:ascii="Times New Roman" w:hAnsi="Times New Roman" w:cs="Times New Roman"/>
          <w:lang w:val="ru-RU"/>
        </w:rPr>
        <w:t xml:space="preserve">Однако её не следует выставлять </w:t>
      </w:r>
      <w:r>
        <w:rPr>
          <w:rFonts w:ascii="Times New Roman" w:hAnsi="Times New Roman" w:cs="Times New Roman"/>
        </w:rPr>
        <w:t>на подоконник в жару. Она любит умеренные температуры от 12</w:t>
      </w:r>
      <w:r>
        <w:rPr>
          <w:rFonts w:ascii="Segoe UI Symbol" w:hAnsi="Segoe UI Symbol" w:cs="Segoe UI Symbol"/>
        </w:rPr>
        <w:t>℃</w:t>
      </w:r>
      <w:r>
        <w:rPr>
          <w:rFonts w:ascii="Times New Roman" w:hAnsi="Times New Roman" w:cs="Times New Roman"/>
        </w:rPr>
        <w:t xml:space="preserve"> зимой до 25 </w:t>
      </w:r>
      <w:r>
        <w:rPr>
          <w:rFonts w:ascii="Segoe UI Symbol" w:hAnsi="Segoe UI Symbol" w:cs="Segoe UI Symbol"/>
        </w:rPr>
        <w:t>℃</w:t>
      </w:r>
      <w:r>
        <w:rPr>
          <w:rFonts w:ascii="Times New Roman" w:hAnsi="Times New Roman" w:cs="Times New Roman"/>
        </w:rPr>
        <w:t xml:space="preserve"> летом. К тому она не любит прямых лучей солнца и, наоборот, глубокой тени.</w:t>
      </w:r>
    </w:p>
    <w:p w14:paraId="45FFAF80" w14:textId="77777777" w:rsidR="00491FEC" w:rsidRPr="00BD4091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Следует учитывать особенности расположения окон, условно считаемых южными. Нужно принимать во внимание климат местности, высоту и окружение.  Многое зависит и от вида. </w:t>
      </w:r>
      <w:r w:rsidR="00830D13">
        <w:rPr>
          <w:rFonts w:ascii="Times New Roman" w:hAnsi="Times New Roman" w:cs="Times New Roman"/>
          <w:lang w:val="ru-RU"/>
        </w:rPr>
        <w:t xml:space="preserve"> Порой даже светолюбивые растения страдают от переизбытка солнечного света или его прямых лучей. </w:t>
      </w:r>
      <w:r>
        <w:rPr>
          <w:rFonts w:ascii="Times New Roman" w:hAnsi="Times New Roman" w:cs="Times New Roman"/>
        </w:rPr>
        <w:t>Нужно принимать во внимание и температуру</w:t>
      </w:r>
      <w:r w:rsidR="00BD4091">
        <w:rPr>
          <w:rFonts w:ascii="Times New Roman" w:hAnsi="Times New Roman" w:cs="Times New Roman"/>
          <w:lang w:val="ru-RU"/>
        </w:rPr>
        <w:t xml:space="preserve"> помещений, в которых находятся горшки с цветами</w:t>
      </w:r>
      <w:r>
        <w:rPr>
          <w:rFonts w:ascii="Times New Roman" w:hAnsi="Times New Roman" w:cs="Times New Roman"/>
        </w:rPr>
        <w:t>.</w:t>
      </w:r>
      <w:r w:rsidR="00BD4091">
        <w:rPr>
          <w:rFonts w:ascii="Times New Roman" w:hAnsi="Times New Roman" w:cs="Times New Roman"/>
          <w:lang w:val="ru-RU"/>
        </w:rPr>
        <w:t xml:space="preserve"> Как правило</w:t>
      </w:r>
      <w:r w:rsidR="001E7E6B">
        <w:rPr>
          <w:rFonts w:ascii="Times New Roman" w:hAnsi="Times New Roman" w:cs="Times New Roman"/>
          <w:lang w:val="ru-RU"/>
        </w:rPr>
        <w:t>,</w:t>
      </w:r>
      <w:r w:rsidR="00BD4091">
        <w:rPr>
          <w:rFonts w:ascii="Times New Roman" w:hAnsi="Times New Roman" w:cs="Times New Roman"/>
          <w:lang w:val="ru-RU"/>
        </w:rPr>
        <w:t xml:space="preserve"> температура </w:t>
      </w:r>
      <w:proofErr w:type="gramStart"/>
      <w:r w:rsidR="00BD4091">
        <w:rPr>
          <w:rFonts w:ascii="Times New Roman" w:hAnsi="Times New Roman" w:cs="Times New Roman"/>
          <w:lang w:val="ru-RU"/>
        </w:rPr>
        <w:t>почвы  на</w:t>
      </w:r>
      <w:proofErr w:type="gramEnd"/>
      <w:r w:rsidR="00BD4091">
        <w:rPr>
          <w:rFonts w:ascii="Times New Roman" w:hAnsi="Times New Roman" w:cs="Times New Roman"/>
          <w:lang w:val="ru-RU"/>
        </w:rPr>
        <w:t xml:space="preserve"> 1-2 ℃ ниже температуры воздуха. То есть, следует держать растения при оптимальной температуре</w:t>
      </w:r>
      <w:r w:rsidR="001E7E6B">
        <w:rPr>
          <w:rFonts w:ascii="Times New Roman" w:hAnsi="Times New Roman" w:cs="Times New Roman"/>
          <w:lang w:val="ru-RU"/>
        </w:rPr>
        <w:t xml:space="preserve">, которая </w:t>
      </w:r>
      <w:r w:rsidR="00BD4091">
        <w:rPr>
          <w:rFonts w:ascii="Times New Roman" w:hAnsi="Times New Roman" w:cs="Times New Roman"/>
          <w:lang w:val="ru-RU"/>
        </w:rPr>
        <w:t xml:space="preserve">зависит от </w:t>
      </w:r>
      <w:r w:rsidR="001E7E6B">
        <w:rPr>
          <w:rFonts w:ascii="Times New Roman" w:hAnsi="Times New Roman" w:cs="Times New Roman"/>
          <w:lang w:val="ru-RU"/>
        </w:rPr>
        <w:t xml:space="preserve">их </w:t>
      </w:r>
      <w:r w:rsidR="00BD4091">
        <w:rPr>
          <w:rFonts w:ascii="Times New Roman" w:hAnsi="Times New Roman" w:cs="Times New Roman"/>
          <w:lang w:val="ru-RU"/>
        </w:rPr>
        <w:t xml:space="preserve">вида. </w:t>
      </w:r>
    </w:p>
    <w:p w14:paraId="7CFC9EC8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Активными  потребителями света считаются представители семейства амариллисовых. К ним относятся гиппеаструм, кливия, нерина. Гиппеаструм рекомендуется для юго-западного или юго-восточного окна. Летом его надо держать при температуре 18-23</w:t>
      </w:r>
      <w:r>
        <w:rPr>
          <w:rFonts w:ascii="Segoe UI Symbol" w:hAnsi="Segoe UI Symbol" w:cs="Segoe UI Symbol"/>
        </w:rPr>
        <w:t>℃</w:t>
      </w:r>
      <w:r>
        <w:rPr>
          <w:rFonts w:ascii="Times New Roman" w:hAnsi="Times New Roman" w:cs="Times New Roman"/>
        </w:rPr>
        <w:t xml:space="preserve">. Зимняя температура должна быть примерно 10-13 </w:t>
      </w:r>
      <w:r>
        <w:rPr>
          <w:rFonts w:ascii="Segoe UI Symbol" w:hAnsi="Segoe UI Symbol" w:cs="Segoe UI Symbol"/>
        </w:rPr>
        <w:t>℃</w:t>
      </w:r>
      <w:r>
        <w:rPr>
          <w:rFonts w:ascii="Times New Roman" w:hAnsi="Times New Roman" w:cs="Times New Roman"/>
        </w:rPr>
        <w:t xml:space="preserve">. Его нужно умеренно поливать, пока длина стрелки не вырастет до 10-25 см. Затем интенсивность увеличивают. </w:t>
      </w:r>
    </w:p>
    <w:p w14:paraId="02646455" w14:textId="77777777" w:rsidR="00491FEC" w:rsidRDefault="00491FEC" w:rsidP="00491FEC">
      <w:pPr>
        <w:keepNext/>
        <w:keepLines/>
        <w:autoSpaceDE w:val="0"/>
        <w:autoSpaceDN w:val="0"/>
        <w:adjustRightInd w:val="0"/>
        <w:spacing w:before="40" w:after="0" w:line="252" w:lineRule="auto"/>
        <w:rPr>
          <w:rFonts w:ascii="Times New Roman" w:hAnsi="Times New Roman" w:cs="Times New Roman"/>
          <w:color w:val="2F5496"/>
          <w:sz w:val="26"/>
          <w:szCs w:val="26"/>
        </w:rPr>
      </w:pPr>
      <w:r>
        <w:rPr>
          <w:rFonts w:ascii="Times New Roman" w:hAnsi="Times New Roman" w:cs="Times New Roman"/>
          <w:color w:val="2F5496"/>
          <w:sz w:val="26"/>
          <w:szCs w:val="26"/>
        </w:rPr>
        <w:t>Кактусы</w:t>
      </w:r>
      <w:r w:rsidR="00284544">
        <w:rPr>
          <w:rFonts w:ascii="Times New Roman" w:hAnsi="Times New Roman" w:cs="Times New Roman"/>
          <w:color w:val="2F5496"/>
          <w:sz w:val="26"/>
          <w:szCs w:val="26"/>
          <w:lang w:val="ru-RU"/>
        </w:rPr>
        <w:t>,</w:t>
      </w:r>
      <w:r>
        <w:rPr>
          <w:rFonts w:ascii="Times New Roman" w:hAnsi="Times New Roman" w:cs="Times New Roman"/>
          <w:color w:val="2F5496"/>
          <w:sz w:val="26"/>
          <w:szCs w:val="26"/>
        </w:rPr>
        <w:t xml:space="preserve"> суккуленты</w:t>
      </w:r>
    </w:p>
    <w:p w14:paraId="6069C627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Кактусы очень светолюбивы, и они не любят тени. От нехватки света их стебли вытягиваются, как бы стремясь  к солнцу, верхушки бледнеют. Больше всего нуждаются в солнечных лучах их высокогорные виды. При умеренном освещении допустимо выращивание опунций или мамиллярий.  Последние не требуют особого ухода, но в период цветения им следует обеспечить 16 часовой световой день. При необходимости нужно даже ставить лампу. Зимой температура помещения не должна превышать 15 </w:t>
      </w:r>
      <w:r>
        <w:rPr>
          <w:rFonts w:ascii="Segoe UI Symbol" w:hAnsi="Segoe UI Symbol" w:cs="Segoe UI Symbol"/>
        </w:rPr>
        <w:t>℃</w:t>
      </w:r>
      <w:r>
        <w:rPr>
          <w:rFonts w:ascii="Times New Roman" w:hAnsi="Times New Roman" w:cs="Times New Roman"/>
        </w:rPr>
        <w:t>. Рипсалисы и зигокактусы растут в тропиках в траве или рядом с деревьями. Их можно поставить в полузатененном месте.</w:t>
      </w:r>
    </w:p>
    <w:p w14:paraId="54E3A5A1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Летом кактусовые нуждаются в регулярном, но умеренном поливе.  При этом необходимо учитывать состояние растения, температуру и погоду. Осенью полив нужно сокращать.  </w:t>
      </w:r>
      <w:r w:rsidR="00284544">
        <w:rPr>
          <w:rFonts w:ascii="Times New Roman" w:hAnsi="Times New Roman" w:cs="Times New Roman"/>
          <w:lang w:val="ru-RU"/>
        </w:rPr>
        <w:t>И кактусы</w:t>
      </w:r>
      <w:r w:rsidR="00935600">
        <w:rPr>
          <w:rFonts w:ascii="Times New Roman" w:hAnsi="Times New Roman" w:cs="Times New Roman"/>
          <w:lang w:val="ru-RU"/>
        </w:rPr>
        <w:t>,</w:t>
      </w:r>
      <w:r w:rsidR="0028454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и суккуленты не потребляют много воды, поэтому нужно знать время и технику полива. При росте </w:t>
      </w:r>
      <w:r w:rsidR="00935600">
        <w:rPr>
          <w:rFonts w:ascii="Times New Roman" w:hAnsi="Times New Roman" w:cs="Times New Roman"/>
          <w:lang w:val="ru-RU"/>
        </w:rPr>
        <w:lastRenderedPageBreak/>
        <w:t xml:space="preserve">кактусовые </w:t>
      </w:r>
      <w:r>
        <w:rPr>
          <w:rFonts w:ascii="Times New Roman" w:hAnsi="Times New Roman" w:cs="Times New Roman"/>
        </w:rPr>
        <w:t>следует постоянно увлажнять, опрыскивая и поливая по утрам. Они любят летнее тепло, но им не нужно много тепла зимой. Дислокактусы и мелокактусы можно поместить между оконными рамами.</w:t>
      </w:r>
    </w:p>
    <w:p w14:paraId="3C55EBB4" w14:textId="77777777" w:rsidR="00E4214C" w:rsidRDefault="00284544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Суккуленты подходят для выращивания на южных окнах. Для успеха в этом деле хорошо дренируют почву, поливают редко, но обильно после полного высыхания земли между поливами.  Их рекомендуют летом и осенью выставлять на улицу, если нет сквозняков, чтобы усилить окраску и укрепить листья.</w:t>
      </w:r>
    </w:p>
    <w:p w14:paraId="4740268A" w14:textId="77777777" w:rsidR="00284544" w:rsidRPr="00E4214C" w:rsidRDefault="00284544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935600">
        <w:rPr>
          <w:rFonts w:ascii="Times New Roman" w:hAnsi="Times New Roman" w:cs="Times New Roman"/>
          <w:lang w:val="ru-RU"/>
        </w:rPr>
        <w:t>Касательно выращивания суккулентов о</w:t>
      </w:r>
      <w:r>
        <w:rPr>
          <w:rFonts w:ascii="Times New Roman" w:hAnsi="Times New Roman" w:cs="Times New Roman"/>
          <w:lang w:val="ru-RU"/>
        </w:rPr>
        <w:t xml:space="preserve">тметим, что есть опыт </w:t>
      </w:r>
      <w:r w:rsidR="00935600">
        <w:rPr>
          <w:rFonts w:ascii="Times New Roman" w:hAnsi="Times New Roman" w:cs="Times New Roman"/>
          <w:lang w:val="ru-RU"/>
        </w:rPr>
        <w:t xml:space="preserve">размещения </w:t>
      </w:r>
      <w:r>
        <w:rPr>
          <w:rFonts w:ascii="Times New Roman" w:hAnsi="Times New Roman" w:cs="Times New Roman"/>
          <w:lang w:val="ru-RU"/>
        </w:rPr>
        <w:t>некоторых зимостойких опунций</w:t>
      </w:r>
      <w:r w:rsidR="00E4214C">
        <w:rPr>
          <w:rFonts w:ascii="Times New Roman" w:hAnsi="Times New Roman" w:cs="Times New Roman"/>
          <w:lang w:val="ru-RU"/>
        </w:rPr>
        <w:t xml:space="preserve"> на открытых участках</w:t>
      </w:r>
      <w:r>
        <w:rPr>
          <w:rFonts w:ascii="Times New Roman" w:hAnsi="Times New Roman" w:cs="Times New Roman"/>
          <w:lang w:val="ru-RU"/>
        </w:rPr>
        <w:t xml:space="preserve"> в г. Челябинск.  Например, </w:t>
      </w:r>
      <w:r w:rsidR="00E4214C">
        <w:rPr>
          <w:rFonts w:ascii="Times New Roman" w:hAnsi="Times New Roman" w:cs="Times New Roman"/>
          <w:lang w:val="en-US"/>
        </w:rPr>
        <w:t>Oountia</w:t>
      </w:r>
      <w:r w:rsidR="00E4214C" w:rsidRPr="00E4214C">
        <w:rPr>
          <w:rFonts w:ascii="Times New Roman" w:hAnsi="Times New Roman" w:cs="Times New Roman"/>
          <w:lang w:val="ru-RU"/>
        </w:rPr>
        <w:t xml:space="preserve"> </w:t>
      </w:r>
      <w:r w:rsidR="00E4214C">
        <w:rPr>
          <w:rFonts w:ascii="Times New Roman" w:hAnsi="Times New Roman" w:cs="Times New Roman"/>
          <w:lang w:val="en-US"/>
        </w:rPr>
        <w:t>Erinacea</w:t>
      </w:r>
      <w:r w:rsidR="00E4214C" w:rsidRPr="00E4214C">
        <w:rPr>
          <w:rFonts w:ascii="Times New Roman" w:hAnsi="Times New Roman" w:cs="Times New Roman"/>
          <w:lang w:val="ru-RU"/>
        </w:rPr>
        <w:t xml:space="preserve"> </w:t>
      </w:r>
      <w:r w:rsidR="00E4214C">
        <w:rPr>
          <w:rFonts w:ascii="Times New Roman" w:hAnsi="Times New Roman" w:cs="Times New Roman"/>
          <w:lang w:val="ru-RU"/>
        </w:rPr>
        <w:t xml:space="preserve">и </w:t>
      </w:r>
      <w:r w:rsidR="00E4214C">
        <w:rPr>
          <w:rFonts w:ascii="Times New Roman" w:hAnsi="Times New Roman" w:cs="Times New Roman"/>
          <w:lang w:val="en-US"/>
        </w:rPr>
        <w:t>Opuntia</w:t>
      </w:r>
      <w:r w:rsidR="00E4214C" w:rsidRPr="00E4214C">
        <w:rPr>
          <w:rFonts w:ascii="Times New Roman" w:hAnsi="Times New Roman" w:cs="Times New Roman"/>
          <w:lang w:val="ru-RU"/>
        </w:rPr>
        <w:t xml:space="preserve"> </w:t>
      </w:r>
      <w:r w:rsidR="00E4214C">
        <w:rPr>
          <w:rFonts w:ascii="Times New Roman" w:hAnsi="Times New Roman" w:cs="Times New Roman"/>
          <w:lang w:val="en-US"/>
        </w:rPr>
        <w:t>Fragilis</w:t>
      </w:r>
      <w:r w:rsidR="00E4214C" w:rsidRPr="00E4214C">
        <w:rPr>
          <w:rFonts w:ascii="Times New Roman" w:hAnsi="Times New Roman" w:cs="Times New Roman"/>
          <w:lang w:val="ru-RU"/>
        </w:rPr>
        <w:t xml:space="preserve"> (</w:t>
      </w:r>
      <w:r w:rsidR="00E4214C">
        <w:rPr>
          <w:rFonts w:ascii="Times New Roman" w:hAnsi="Times New Roman" w:cs="Times New Roman"/>
          <w:lang w:val="ru-RU"/>
        </w:rPr>
        <w:t>опунция иглистая и опунция ломкая) выдерживают соответственно температуру - 29 и -</w:t>
      </w:r>
      <w:proofErr w:type="gramStart"/>
      <w:r w:rsidR="00E4214C">
        <w:rPr>
          <w:rFonts w:ascii="Times New Roman" w:hAnsi="Times New Roman" w:cs="Times New Roman"/>
          <w:lang w:val="ru-RU"/>
        </w:rPr>
        <w:t>34  ℃</w:t>
      </w:r>
      <w:proofErr w:type="gramEnd"/>
      <w:r w:rsidR="00E4214C">
        <w:rPr>
          <w:rFonts w:ascii="Times New Roman" w:hAnsi="Times New Roman" w:cs="Times New Roman"/>
          <w:lang w:val="ru-RU"/>
        </w:rPr>
        <w:t xml:space="preserve">. Подробнее об этом эксперименте читайте </w:t>
      </w:r>
      <w:hyperlink r:id="rId4" w:history="1">
        <w:r w:rsidR="00E4214C" w:rsidRPr="00E4214C">
          <w:rPr>
            <w:rStyle w:val="a3"/>
            <w:rFonts w:ascii="Times New Roman" w:hAnsi="Times New Roman" w:cs="Times New Roman"/>
            <w:lang w:val="ru-RU"/>
          </w:rPr>
          <w:t>здесь</w:t>
        </w:r>
      </w:hyperlink>
      <w:r w:rsidR="00E4214C">
        <w:rPr>
          <w:rFonts w:ascii="Times New Roman" w:hAnsi="Times New Roman" w:cs="Times New Roman"/>
          <w:lang w:val="ru-RU"/>
        </w:rPr>
        <w:t xml:space="preserve">.  </w:t>
      </w:r>
    </w:p>
    <w:p w14:paraId="03136749" w14:textId="77777777" w:rsidR="00491FEC" w:rsidRDefault="00491FEC" w:rsidP="00491FEC">
      <w:pPr>
        <w:keepNext/>
        <w:keepLines/>
        <w:autoSpaceDE w:val="0"/>
        <w:autoSpaceDN w:val="0"/>
        <w:adjustRightInd w:val="0"/>
        <w:spacing w:before="40" w:after="0" w:line="252" w:lineRule="auto"/>
        <w:rPr>
          <w:rFonts w:ascii="Times New Roman" w:hAnsi="Times New Roman" w:cs="Times New Roman"/>
          <w:color w:val="2F5496"/>
          <w:sz w:val="26"/>
          <w:szCs w:val="26"/>
        </w:rPr>
      </w:pPr>
      <w:r>
        <w:rPr>
          <w:rFonts w:ascii="Times New Roman" w:hAnsi="Times New Roman" w:cs="Times New Roman"/>
          <w:color w:val="2F5496"/>
          <w:sz w:val="26"/>
          <w:szCs w:val="26"/>
        </w:rPr>
        <w:t>Из цветущих</w:t>
      </w:r>
    </w:p>
    <w:p w14:paraId="1A6E0542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Хозяйкам приятно видеть, как цветут их домашние любимцы, за которыми они постоянно ухаживают.  Чтобы добиться желаемого, новичку нужно понимать, что многие светолюбивые цветы растут при ярком рассеянном свете с непрямым попаданием лучей солнца</w:t>
      </w:r>
      <w:r w:rsidR="00935600">
        <w:rPr>
          <w:rFonts w:ascii="Times New Roman" w:hAnsi="Times New Roman" w:cs="Times New Roman"/>
          <w:lang w:val="ru-RU"/>
        </w:rPr>
        <w:t>, а прямое попадание наносит вред, так как вызывает высыхание</w:t>
      </w:r>
      <w:r>
        <w:rPr>
          <w:rFonts w:ascii="Times New Roman" w:hAnsi="Times New Roman" w:cs="Times New Roman"/>
        </w:rPr>
        <w:t xml:space="preserve">. Из этой группы наиболее распространены герань, каланхоэ и бегония.  </w:t>
      </w:r>
    </w:p>
    <w:p w14:paraId="09CC6F20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Каланхоэ рекомендуется размещать в детских комнатах. </w:t>
      </w:r>
      <w:r w:rsidR="004E480F">
        <w:rPr>
          <w:rFonts w:ascii="Times New Roman" w:hAnsi="Times New Roman" w:cs="Times New Roman"/>
          <w:lang w:val="ru-RU"/>
        </w:rPr>
        <w:t xml:space="preserve">Его сок используется в лечебных целях, а испарения уничтожают бактерии и вирусные инфекции. </w:t>
      </w:r>
      <w:r w:rsidR="004E480F" w:rsidRPr="00D62DDF">
        <w:rPr>
          <w:rFonts w:ascii="Times New Roman" w:hAnsi="Times New Roman" w:cs="Times New Roman"/>
        </w:rPr>
        <w:t xml:space="preserve"> </w:t>
      </w:r>
      <w:r w:rsidR="00AD2FEB">
        <w:rPr>
          <w:rFonts w:ascii="Times New Roman" w:hAnsi="Times New Roman" w:cs="Times New Roman"/>
          <w:lang w:val="ru-RU"/>
        </w:rPr>
        <w:t xml:space="preserve">Из-за </w:t>
      </w:r>
      <w:r w:rsidR="004E480F">
        <w:rPr>
          <w:rFonts w:ascii="Times New Roman" w:hAnsi="Times New Roman" w:cs="Times New Roman"/>
          <w:lang w:val="ru-RU"/>
        </w:rPr>
        <w:t>его лечебны</w:t>
      </w:r>
      <w:r w:rsidR="00AD2FEB">
        <w:rPr>
          <w:rFonts w:ascii="Times New Roman" w:hAnsi="Times New Roman" w:cs="Times New Roman"/>
          <w:lang w:val="ru-RU"/>
        </w:rPr>
        <w:t>х свойств</w:t>
      </w:r>
      <w:r w:rsidR="004E480F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 xml:space="preserve">мы коротко остановимся на нем. Растение любит свет и его нужно ставить на стороне, освещаемой солнцем. Но в летний полдень лучше прикрывать его бумагой.  Интенсивность полива зависит от высыхания земли, которая должна быть влажной, иначе побеги могут подгнить.  Взрослые растения поливают более обильно особенно в жару. Летом их следует подкармливать минеральными удобрениями с интервалом в две недели из расчета 1 гр. на 1л. воды. </w:t>
      </w:r>
    </w:p>
    <w:p w14:paraId="02CFE74F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Segoe UI" w:hAnsi="Segoe UI" w:cs="Segoe UI"/>
          <w:noProof/>
          <w:sz w:val="20"/>
          <w:szCs w:val="20"/>
        </w:rPr>
        <w:lastRenderedPageBreak/>
        <w:drawing>
          <wp:inline distT="0" distB="0" distL="0" distR="0" wp14:anchorId="1D09F765" wp14:editId="22649943">
            <wp:extent cx="5810250" cy="4591050"/>
            <wp:effectExtent l="0" t="0" r="0" b="0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97C84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Подобно кактусам, многие светолюбивые комнатные цветы </w:t>
      </w:r>
      <w:r w:rsidR="004E480F">
        <w:rPr>
          <w:rFonts w:ascii="Times New Roman" w:hAnsi="Times New Roman" w:cs="Times New Roman"/>
          <w:lang w:val="ru-RU"/>
        </w:rPr>
        <w:t xml:space="preserve">можно </w:t>
      </w:r>
      <w:r>
        <w:rPr>
          <w:rFonts w:ascii="Times New Roman" w:hAnsi="Times New Roman" w:cs="Times New Roman"/>
        </w:rPr>
        <w:t>ставить на южный подоконник, но</w:t>
      </w:r>
      <w:r w:rsidR="004E480F">
        <w:rPr>
          <w:rFonts w:ascii="Times New Roman" w:hAnsi="Times New Roman" w:cs="Times New Roman"/>
          <w:lang w:val="ru-RU"/>
        </w:rPr>
        <w:t xml:space="preserve"> нужно соблюдать предо</w:t>
      </w:r>
      <w:r w:rsidR="009575C9">
        <w:rPr>
          <w:rFonts w:ascii="Times New Roman" w:hAnsi="Times New Roman" w:cs="Times New Roman"/>
          <w:lang w:val="ru-RU"/>
        </w:rPr>
        <w:t>сторожности. Например, антуриум</w:t>
      </w:r>
      <w:r w:rsidR="004E480F">
        <w:rPr>
          <w:rFonts w:ascii="Times New Roman" w:hAnsi="Times New Roman" w:cs="Times New Roman"/>
          <w:lang w:val="ru-RU"/>
        </w:rPr>
        <w:t xml:space="preserve"> </w:t>
      </w:r>
      <w:r w:rsidR="009575C9">
        <w:rPr>
          <w:rFonts w:ascii="Times New Roman" w:hAnsi="Times New Roman" w:cs="Times New Roman"/>
        </w:rPr>
        <w:t>не люби</w:t>
      </w:r>
      <w:r>
        <w:rPr>
          <w:rFonts w:ascii="Times New Roman" w:hAnsi="Times New Roman" w:cs="Times New Roman"/>
        </w:rPr>
        <w:t xml:space="preserve">т прямых лучей солнца, требуя много света. </w:t>
      </w:r>
      <w:r w:rsidR="004E480F">
        <w:rPr>
          <w:rFonts w:ascii="Times New Roman" w:hAnsi="Times New Roman" w:cs="Times New Roman"/>
          <w:lang w:val="ru-RU"/>
        </w:rPr>
        <w:t xml:space="preserve">И </w:t>
      </w:r>
      <w:r>
        <w:rPr>
          <w:rFonts w:ascii="Times New Roman" w:hAnsi="Times New Roman" w:cs="Times New Roman"/>
        </w:rPr>
        <w:t>если они стоят</w:t>
      </w:r>
      <w:r w:rsidR="004E480F">
        <w:rPr>
          <w:rFonts w:ascii="Times New Roman" w:hAnsi="Times New Roman" w:cs="Times New Roman"/>
          <w:lang w:val="ru-RU"/>
        </w:rPr>
        <w:t xml:space="preserve"> в рассматриваемом месте</w:t>
      </w:r>
      <w:r>
        <w:rPr>
          <w:rFonts w:ascii="Times New Roman" w:hAnsi="Times New Roman" w:cs="Times New Roman"/>
        </w:rPr>
        <w:t xml:space="preserve">, то следует прикрывать их с помощью жалюзи или тюли, поставив на расстоянии 30-50 см. от окна. </w:t>
      </w:r>
    </w:p>
    <w:p w14:paraId="245AC45A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</w:p>
    <w:p w14:paraId="492B6692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Segoe UI" w:hAnsi="Segoe UI" w:cs="Segoe UI"/>
          <w:noProof/>
          <w:sz w:val="20"/>
          <w:szCs w:val="20"/>
        </w:rPr>
        <w:lastRenderedPageBreak/>
        <w:drawing>
          <wp:inline distT="0" distB="0" distL="0" distR="0" wp14:anchorId="08586254" wp14:editId="41C0F2D4">
            <wp:extent cx="5943600" cy="4162425"/>
            <wp:effectExtent l="0" t="0" r="0" b="9525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AB985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Зато </w:t>
      </w:r>
      <w:r w:rsidR="003E0C86">
        <w:rPr>
          <w:rFonts w:ascii="Times New Roman" w:hAnsi="Times New Roman" w:cs="Times New Roman"/>
        </w:rPr>
        <w:t>драцен</w:t>
      </w:r>
      <w:r w:rsidR="009575C9">
        <w:rPr>
          <w:rFonts w:ascii="Times New Roman" w:hAnsi="Times New Roman" w:cs="Times New Roman"/>
          <w:lang w:val="ru-RU"/>
        </w:rPr>
        <w:t>а</w:t>
      </w:r>
      <w:r w:rsidR="003E0C86">
        <w:rPr>
          <w:rFonts w:ascii="Times New Roman" w:hAnsi="Times New Roman" w:cs="Times New Roman"/>
        </w:rPr>
        <w:t xml:space="preserve"> кордилин</w:t>
      </w:r>
      <w:r w:rsidR="009575C9">
        <w:rPr>
          <w:rFonts w:ascii="Times New Roman" w:hAnsi="Times New Roman" w:cs="Times New Roman"/>
          <w:lang w:val="ru-RU"/>
        </w:rPr>
        <w:t>а</w:t>
      </w:r>
      <w:r w:rsidR="003E0C86">
        <w:rPr>
          <w:rFonts w:ascii="Times New Roman" w:hAnsi="Times New Roman" w:cs="Times New Roman"/>
          <w:lang w:val="ru-RU"/>
        </w:rPr>
        <w:t xml:space="preserve"> </w:t>
      </w:r>
      <w:r w:rsidR="009575C9">
        <w:rPr>
          <w:rFonts w:ascii="Times New Roman" w:hAnsi="Times New Roman" w:cs="Times New Roman"/>
          <w:lang w:val="ru-RU"/>
        </w:rPr>
        <w:t xml:space="preserve">часто ставится </w:t>
      </w:r>
      <w:r w:rsidR="003E0C86">
        <w:rPr>
          <w:rFonts w:ascii="Times New Roman" w:hAnsi="Times New Roman" w:cs="Times New Roman"/>
          <w:lang w:val="ru-RU"/>
        </w:rPr>
        <w:t>с южной стороны</w:t>
      </w:r>
      <w:r>
        <w:rPr>
          <w:rFonts w:ascii="Times New Roman" w:hAnsi="Times New Roman" w:cs="Times New Roman"/>
        </w:rPr>
        <w:t xml:space="preserve">. Зимой её даже рекомендуют </w:t>
      </w:r>
      <w:r w:rsidR="003E0C86">
        <w:rPr>
          <w:rFonts w:ascii="Times New Roman" w:hAnsi="Times New Roman" w:cs="Times New Roman"/>
          <w:lang w:val="ru-RU"/>
        </w:rPr>
        <w:t xml:space="preserve">помещать </w:t>
      </w:r>
      <w:r>
        <w:rPr>
          <w:rFonts w:ascii="Times New Roman" w:hAnsi="Times New Roman" w:cs="Times New Roman"/>
        </w:rPr>
        <w:t xml:space="preserve">на южный подоконник, но следует учитывать, что драцена не любит находиться под прямым воздействием солнца. Ей нужно много рассеянного света. </w:t>
      </w:r>
      <w:r w:rsidR="00DD2685">
        <w:rPr>
          <w:rFonts w:ascii="Times New Roman" w:hAnsi="Times New Roman" w:cs="Times New Roman"/>
          <w:lang w:val="ru-RU"/>
        </w:rPr>
        <w:t>Из-за этого её нужно слегка притенять летом и весной.</w:t>
      </w:r>
      <w:r>
        <w:rPr>
          <w:rFonts w:ascii="Times New Roman" w:hAnsi="Times New Roman" w:cs="Times New Roman"/>
        </w:rPr>
        <w:t xml:space="preserve"> </w:t>
      </w:r>
      <w:r w:rsidR="00DD2685">
        <w:rPr>
          <w:rFonts w:ascii="Times New Roman" w:hAnsi="Times New Roman" w:cs="Times New Roman"/>
          <w:lang w:val="ru-RU"/>
        </w:rPr>
        <w:t>Если внимательно относиться к уходу за ней, то можно</w:t>
      </w:r>
      <w:r w:rsidR="00AD2FEB">
        <w:rPr>
          <w:rFonts w:ascii="Times New Roman" w:hAnsi="Times New Roman" w:cs="Times New Roman"/>
          <w:lang w:val="ru-RU"/>
        </w:rPr>
        <w:t xml:space="preserve"> укрепить здоровье,</w:t>
      </w:r>
      <w:r w:rsidR="00DD2685">
        <w:rPr>
          <w:rFonts w:ascii="Times New Roman" w:hAnsi="Times New Roman" w:cs="Times New Roman"/>
          <w:lang w:val="ru-RU"/>
        </w:rPr>
        <w:t xml:space="preserve"> так как она поглощает вредные вещества ксилол, </w:t>
      </w:r>
      <w:proofErr w:type="spellStart"/>
      <w:r w:rsidR="00DD2685">
        <w:rPr>
          <w:rFonts w:ascii="Times New Roman" w:hAnsi="Times New Roman" w:cs="Times New Roman"/>
          <w:lang w:val="ru-RU"/>
        </w:rPr>
        <w:t>трихорэтилен</w:t>
      </w:r>
      <w:proofErr w:type="spellEnd"/>
      <w:r w:rsidR="00DD2685">
        <w:rPr>
          <w:rFonts w:ascii="Times New Roman" w:hAnsi="Times New Roman" w:cs="Times New Roman"/>
          <w:lang w:val="ru-RU"/>
        </w:rPr>
        <w:t xml:space="preserve"> и др. </w:t>
      </w:r>
      <w:r>
        <w:rPr>
          <w:rFonts w:ascii="Times New Roman" w:hAnsi="Times New Roman" w:cs="Times New Roman"/>
        </w:rPr>
        <w:t xml:space="preserve">Стоит отметить, что фикусы также любят подобный свет. </w:t>
      </w:r>
    </w:p>
    <w:p w14:paraId="337BEBEC" w14:textId="77777777" w:rsidR="00491FEC" w:rsidRDefault="00491FEC" w:rsidP="00491FEC">
      <w:pPr>
        <w:keepNext/>
        <w:keepLines/>
        <w:autoSpaceDE w:val="0"/>
        <w:autoSpaceDN w:val="0"/>
        <w:adjustRightInd w:val="0"/>
        <w:spacing w:before="40" w:after="0" w:line="252" w:lineRule="auto"/>
        <w:rPr>
          <w:rFonts w:ascii="Times New Roman" w:hAnsi="Times New Roman" w:cs="Times New Roman"/>
          <w:color w:val="2F5496"/>
          <w:sz w:val="26"/>
          <w:szCs w:val="26"/>
        </w:rPr>
      </w:pPr>
      <w:r>
        <w:rPr>
          <w:rFonts w:ascii="Times New Roman" w:hAnsi="Times New Roman" w:cs="Times New Roman"/>
          <w:color w:val="2F5496"/>
          <w:sz w:val="26"/>
          <w:szCs w:val="26"/>
        </w:rPr>
        <w:t>Из декоративно-лиственных</w:t>
      </w:r>
    </w:p>
    <w:p w14:paraId="341696F3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будущий растениевод планирует использовать южную часть жилища, но следует учитывать, что там можно, а порой и нужно размещать некоторые декоративно-лиственные виды. Так, хорошее освещение необходимо всем пестролистным, а хлопофитум и сансевиерия легко выживают в любом месте.  Туда же смело ставят циперус и вечнозеленый мирт, цветы которого отличаются красотой и ароматом и покрывают весь куст. Например, уход за циперусом в рассматриваемом месте отличается такими особенностями. По полдням летних дней его надо притенять. Он выдерживает обычную летнюю температуру, но нуждается в свежем воздухе. Поэтому</w:t>
      </w:r>
      <w:r w:rsidR="003D6645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</w:rPr>
        <w:t xml:space="preserve"> если вые</w:t>
      </w:r>
      <w:r w:rsidR="003D6645">
        <w:rPr>
          <w:rFonts w:ascii="Times New Roman" w:hAnsi="Times New Roman" w:cs="Times New Roman"/>
        </w:rPr>
        <w:t>зжаете на каникулы на природу, т</w:t>
      </w:r>
      <w:r>
        <w:rPr>
          <w:rFonts w:ascii="Times New Roman" w:hAnsi="Times New Roman" w:cs="Times New Roman"/>
        </w:rPr>
        <w:t>о возьмите его с собой.</w:t>
      </w:r>
    </w:p>
    <w:p w14:paraId="61A9B66D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Особого внимания заслуживают толстянковые.  Так, например, неприхотливое денежное дерево лучше выращивать на южном подоконнике. Это обусловлено его острой потребностью в солнечном освещении, умеренном поливе, доступе к свежему воздуху, снижении температуры зимой.  Частота и обильность летнего полива зависит от сухости грунта, а зимой её рекомендуют поливать раз в месяц. Опрыскивать растение не нужно. При чрезмерной сухости и высокой температуре летний график нужно соблюдать и зимой, но помнить, что переизбыток влаги часто вызывает падение листьев.</w:t>
      </w:r>
    </w:p>
    <w:p w14:paraId="46C85EBF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  <w:r>
        <w:rPr>
          <w:rFonts w:ascii="Segoe UI" w:hAnsi="Segoe UI" w:cs="Segoe UI"/>
          <w:noProof/>
          <w:sz w:val="20"/>
          <w:szCs w:val="20"/>
        </w:rPr>
        <w:lastRenderedPageBreak/>
        <w:drawing>
          <wp:inline distT="0" distB="0" distL="0" distR="0" wp14:anchorId="22307F57" wp14:editId="3991FBA8">
            <wp:extent cx="5324475" cy="4219575"/>
            <wp:effectExtent l="0" t="0" r="9525" b="9525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7957D" w14:textId="77777777" w:rsidR="00491FEC" w:rsidRDefault="00491FEC" w:rsidP="00491FEC">
      <w:pPr>
        <w:keepNext/>
        <w:keepLines/>
        <w:autoSpaceDE w:val="0"/>
        <w:autoSpaceDN w:val="0"/>
        <w:adjustRightInd w:val="0"/>
        <w:spacing w:before="40" w:after="0" w:line="252" w:lineRule="auto"/>
        <w:rPr>
          <w:rFonts w:ascii="Times New Roman" w:hAnsi="Times New Roman" w:cs="Times New Roman"/>
          <w:color w:val="2F5496"/>
          <w:sz w:val="26"/>
          <w:szCs w:val="26"/>
        </w:rPr>
      </w:pPr>
      <w:r>
        <w:rPr>
          <w:rFonts w:ascii="Times New Roman" w:hAnsi="Times New Roman" w:cs="Times New Roman"/>
          <w:color w:val="2F5496"/>
          <w:sz w:val="26"/>
          <w:szCs w:val="26"/>
        </w:rPr>
        <w:t>Почему светолюбивые цветы иногда сохнут на свету</w:t>
      </w:r>
    </w:p>
    <w:p w14:paraId="425E968E" w14:textId="77777777" w:rsidR="00491FEC" w:rsidRPr="00AD2FEB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Выше были указаны с</w:t>
      </w:r>
      <w:r w:rsidR="00DD2685">
        <w:rPr>
          <w:rFonts w:ascii="Times New Roman" w:hAnsi="Times New Roman" w:cs="Times New Roman"/>
        </w:rPr>
        <w:t xml:space="preserve">ветолюбивые комнатные растения </w:t>
      </w:r>
      <w:r w:rsidR="00DD2685">
        <w:rPr>
          <w:rFonts w:ascii="Times New Roman" w:hAnsi="Times New Roman" w:cs="Times New Roman"/>
          <w:lang w:val="ru-RU"/>
        </w:rPr>
        <w:t>и приведены их</w:t>
      </w:r>
      <w:r>
        <w:rPr>
          <w:rFonts w:ascii="Times New Roman" w:hAnsi="Times New Roman" w:cs="Times New Roman"/>
        </w:rPr>
        <w:t xml:space="preserve"> названия и фото.  Однако не все из них одинаково воспринимают</w:t>
      </w:r>
      <w:r w:rsidR="00EA730C">
        <w:rPr>
          <w:rFonts w:ascii="Times New Roman" w:hAnsi="Times New Roman" w:cs="Times New Roman"/>
          <w:lang w:val="ru-RU"/>
        </w:rPr>
        <w:t xml:space="preserve"> </w:t>
      </w:r>
      <w:r w:rsidR="00AD2FEB">
        <w:rPr>
          <w:rFonts w:ascii="Times New Roman" w:hAnsi="Times New Roman" w:cs="Times New Roman"/>
          <w:lang w:val="ru-RU"/>
        </w:rPr>
        <w:t>лучи солнца</w:t>
      </w:r>
      <w:r>
        <w:rPr>
          <w:rFonts w:ascii="Times New Roman" w:hAnsi="Times New Roman" w:cs="Times New Roman"/>
        </w:rPr>
        <w:t xml:space="preserve">. Бывает, что они даже сохнут на нем. </w:t>
      </w:r>
      <w:r w:rsidR="008C722E">
        <w:rPr>
          <w:rFonts w:ascii="Times New Roman" w:hAnsi="Times New Roman" w:cs="Times New Roman"/>
          <w:lang w:val="ru-RU"/>
        </w:rPr>
        <w:t xml:space="preserve">Как видно из материала статьи, </w:t>
      </w:r>
      <w:r w:rsidR="008C722E">
        <w:rPr>
          <w:rFonts w:ascii="Times New Roman" w:hAnsi="Times New Roman" w:cs="Times New Roman"/>
        </w:rPr>
        <w:t>возможны следующие</w:t>
      </w:r>
      <w:r>
        <w:rPr>
          <w:rFonts w:ascii="Times New Roman" w:hAnsi="Times New Roman" w:cs="Times New Roman"/>
        </w:rPr>
        <w:t xml:space="preserve"> причины. Во-первых, многие из них любят рассеянный, но не прямо</w:t>
      </w:r>
      <w:r w:rsidR="00AD2FEB">
        <w:rPr>
          <w:rFonts w:ascii="Times New Roman" w:hAnsi="Times New Roman" w:cs="Times New Roman"/>
          <w:lang w:val="ru-RU"/>
        </w:rPr>
        <w:t>й</w:t>
      </w:r>
      <w:r>
        <w:rPr>
          <w:rFonts w:ascii="Times New Roman" w:hAnsi="Times New Roman" w:cs="Times New Roman"/>
        </w:rPr>
        <w:t xml:space="preserve"> солнечный свет. Чрезмерное попадание прямых солнечных лучей приносит им вред и даже вызывает ожоги. Вторая причина может быть в недостаточном поливе. Некоторые растения нуждаются в умеренном увлажнении, другие необходимо интенсивно увлажнять даже зимой. Многое зависит и от влажности воздуха. Растения часто сохнут летом, когда сухо. Также</w:t>
      </w:r>
      <w:r w:rsidR="00AD2FEB">
        <w:rPr>
          <w:rFonts w:ascii="Times New Roman" w:hAnsi="Times New Roman" w:cs="Times New Roman"/>
        </w:rPr>
        <w:t xml:space="preserve"> нужно подумать и об оптимальной</w:t>
      </w:r>
      <w:r>
        <w:rPr>
          <w:rFonts w:ascii="Times New Roman" w:hAnsi="Times New Roman" w:cs="Times New Roman"/>
        </w:rPr>
        <w:t xml:space="preserve"> температуре и освещении. </w:t>
      </w:r>
      <w:r w:rsidR="00AD2FEB">
        <w:rPr>
          <w:rFonts w:ascii="Times New Roman" w:hAnsi="Times New Roman" w:cs="Times New Roman"/>
          <w:lang w:val="ru-RU"/>
        </w:rPr>
        <w:t>Его чрезмерные дозы вредны даже светолюбивым растениям.</w:t>
      </w:r>
    </w:p>
    <w:p w14:paraId="41C29DA0" w14:textId="77777777" w:rsidR="00491FEC" w:rsidRDefault="00491FEC" w:rsidP="00491FEC">
      <w:pPr>
        <w:keepNext/>
        <w:keepLines/>
        <w:autoSpaceDE w:val="0"/>
        <w:autoSpaceDN w:val="0"/>
        <w:adjustRightInd w:val="0"/>
        <w:spacing w:before="40" w:after="0" w:line="252" w:lineRule="auto"/>
        <w:rPr>
          <w:rFonts w:ascii="Times New Roman" w:hAnsi="Times New Roman" w:cs="Times New Roman"/>
          <w:color w:val="2F5496"/>
          <w:sz w:val="26"/>
          <w:szCs w:val="26"/>
        </w:rPr>
      </w:pPr>
      <w:r>
        <w:rPr>
          <w:rFonts w:ascii="Times New Roman" w:hAnsi="Times New Roman" w:cs="Times New Roman"/>
          <w:color w:val="2F5496"/>
          <w:sz w:val="26"/>
          <w:szCs w:val="26"/>
        </w:rPr>
        <w:t>Совет!</w:t>
      </w:r>
    </w:p>
    <w:p w14:paraId="6225ED5F" w14:textId="77777777" w:rsidR="004C0D22" w:rsidRPr="009575C9" w:rsidRDefault="00491FEC" w:rsidP="004C0D22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Приобретая</w:t>
      </w:r>
      <w:r w:rsidR="009575C9">
        <w:rPr>
          <w:rFonts w:ascii="Times New Roman" w:hAnsi="Times New Roman" w:cs="Times New Roman"/>
          <w:lang w:val="ru-RU"/>
        </w:rPr>
        <w:t xml:space="preserve"> комнатные цветы для южных окон</w:t>
      </w:r>
      <w:r>
        <w:rPr>
          <w:rFonts w:ascii="Times New Roman" w:hAnsi="Times New Roman" w:cs="Times New Roman"/>
        </w:rPr>
        <w:t xml:space="preserve">, поинтересуйтесь </w:t>
      </w:r>
      <w:r w:rsidR="00AD2FEB">
        <w:rPr>
          <w:rFonts w:ascii="Times New Roman" w:hAnsi="Times New Roman" w:cs="Times New Roman"/>
          <w:lang w:val="ru-RU"/>
        </w:rPr>
        <w:t xml:space="preserve">рекомендуемым </w:t>
      </w:r>
      <w:r>
        <w:rPr>
          <w:rFonts w:ascii="Times New Roman" w:hAnsi="Times New Roman" w:cs="Times New Roman"/>
        </w:rPr>
        <w:t xml:space="preserve">освещением, температурой роста, уровнем влажности воздуха и другими показателями окружающей среды. Как видно из приведенного материала потребность в свете не всегда означает необходимость размещения на южном подоконнике. </w:t>
      </w:r>
      <w:r w:rsidR="004C0D22" w:rsidRPr="00D62DDF">
        <w:rPr>
          <w:rFonts w:ascii="Times New Roman" w:hAnsi="Times New Roman" w:cs="Times New Roman"/>
        </w:rPr>
        <w:t xml:space="preserve">Размещайте там кактусы, суккуленты, </w:t>
      </w:r>
      <w:r w:rsidR="004C0D22">
        <w:rPr>
          <w:rFonts w:ascii="Times New Roman" w:hAnsi="Times New Roman" w:cs="Times New Roman"/>
          <w:lang w:val="ru-RU"/>
        </w:rPr>
        <w:t xml:space="preserve">такие </w:t>
      </w:r>
      <w:r w:rsidR="004C0D22">
        <w:rPr>
          <w:rStyle w:val="a5"/>
        </w:rPr>
        <w:commentReference w:id="0"/>
      </w:r>
      <w:r w:rsidR="004C0D22" w:rsidRPr="00D62DDF">
        <w:rPr>
          <w:rFonts w:ascii="Times New Roman" w:hAnsi="Times New Roman" w:cs="Times New Roman"/>
        </w:rPr>
        <w:t>декоративно-листвен</w:t>
      </w:r>
      <w:bookmarkStart w:id="1" w:name="_GoBack"/>
      <w:bookmarkEnd w:id="1"/>
      <w:r w:rsidR="004C0D22" w:rsidRPr="00D62DDF">
        <w:rPr>
          <w:rFonts w:ascii="Times New Roman" w:hAnsi="Times New Roman" w:cs="Times New Roman"/>
        </w:rPr>
        <w:t>ные растения</w:t>
      </w:r>
      <w:r w:rsidR="004C0D22">
        <w:rPr>
          <w:rFonts w:ascii="Times New Roman" w:hAnsi="Times New Roman" w:cs="Times New Roman"/>
          <w:lang w:val="ru-RU"/>
        </w:rPr>
        <w:t xml:space="preserve"> как </w:t>
      </w:r>
      <w:proofErr w:type="spellStart"/>
      <w:r w:rsidR="004C0D22">
        <w:rPr>
          <w:rFonts w:ascii="Times New Roman" w:hAnsi="Times New Roman" w:cs="Times New Roman"/>
          <w:lang w:val="ru-RU"/>
        </w:rPr>
        <w:t>хлопофитум</w:t>
      </w:r>
      <w:proofErr w:type="spellEnd"/>
      <w:r w:rsidR="004C0D22">
        <w:rPr>
          <w:rFonts w:ascii="Times New Roman" w:hAnsi="Times New Roman" w:cs="Times New Roman"/>
          <w:lang w:val="ru-RU"/>
        </w:rPr>
        <w:t xml:space="preserve">, циперус, вечнозеленый мирт, </w:t>
      </w:r>
      <w:proofErr w:type="spellStart"/>
      <w:r w:rsidR="004C0D22">
        <w:rPr>
          <w:rFonts w:ascii="Times New Roman" w:hAnsi="Times New Roman" w:cs="Times New Roman"/>
          <w:lang w:val="ru-RU"/>
        </w:rPr>
        <w:t>сансевиерия</w:t>
      </w:r>
      <w:proofErr w:type="spellEnd"/>
      <w:r w:rsidR="004C0D22">
        <w:rPr>
          <w:rFonts w:ascii="Times New Roman" w:hAnsi="Times New Roman" w:cs="Times New Roman"/>
          <w:lang w:val="ru-RU"/>
        </w:rPr>
        <w:t>, но учитывайте их реакцию на прямое солнечное освещение</w:t>
      </w:r>
      <w:r w:rsidR="004C0D22" w:rsidRPr="00D62DDF">
        <w:rPr>
          <w:rFonts w:ascii="Times New Roman" w:hAnsi="Times New Roman" w:cs="Times New Roman"/>
        </w:rPr>
        <w:t>.</w:t>
      </w:r>
      <w:r w:rsidR="009575C9">
        <w:rPr>
          <w:rFonts w:ascii="Times New Roman" w:hAnsi="Times New Roman" w:cs="Times New Roman"/>
          <w:lang w:val="ru-RU"/>
        </w:rPr>
        <w:t xml:space="preserve"> </w:t>
      </w:r>
    </w:p>
    <w:p w14:paraId="64104514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</w:p>
    <w:p w14:paraId="5F36FBDC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</w:p>
    <w:p w14:paraId="5B6920D4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</w:p>
    <w:p w14:paraId="6B1D5328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</w:p>
    <w:p w14:paraId="5F0C262E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</w:p>
    <w:p w14:paraId="7021AE44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</w:p>
    <w:p w14:paraId="572754B2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</w:p>
    <w:p w14:paraId="1AE92362" w14:textId="77777777" w:rsidR="00491FEC" w:rsidRDefault="00491FEC" w:rsidP="00491FE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7CFF1D98" w14:textId="77777777" w:rsidR="00491FEC" w:rsidRDefault="00491FEC" w:rsidP="00491FE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</w:rPr>
      </w:pPr>
    </w:p>
    <w:p w14:paraId="621F5CDB" w14:textId="77777777" w:rsidR="00491FEC" w:rsidRDefault="00491FEC" w:rsidP="00491FE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683A3B83" w14:textId="77777777" w:rsidR="00C55354" w:rsidRPr="00491FEC" w:rsidRDefault="00C55354" w:rsidP="00491FEC"/>
    <w:sectPr w:rsidR="00C55354" w:rsidRPr="00491FEC" w:rsidSect="00C6355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Марина" w:date="2017-12-21T20:23:00Z" w:initials="М">
    <w:p w14:paraId="687199C1" w14:textId="77777777" w:rsidR="004C0D22" w:rsidRDefault="004C0D22" w:rsidP="004C0D22">
      <w:pPr>
        <w:pStyle w:val="a6"/>
        <w:rPr>
          <w:lang w:val="ru-RU"/>
        </w:rPr>
      </w:pPr>
      <w:r>
        <w:rPr>
          <w:rStyle w:val="a5"/>
        </w:rPr>
        <w:annotationRef/>
      </w:r>
    </w:p>
    <w:p w14:paraId="532A0D0D" w14:textId="0322C87A" w:rsidR="00F7716A" w:rsidRPr="00D85970" w:rsidRDefault="00F7716A" w:rsidP="004C0D22">
      <w:pPr>
        <w:pStyle w:val="a6"/>
        <w:rPr>
          <w:lang w:val="ru-RU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2A0D0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CA"/>
    <w:rsid w:val="00013ECA"/>
    <w:rsid w:val="000274CB"/>
    <w:rsid w:val="00045DC7"/>
    <w:rsid w:val="001D2515"/>
    <w:rsid w:val="001E7E6B"/>
    <w:rsid w:val="001F2D04"/>
    <w:rsid w:val="002147CD"/>
    <w:rsid w:val="00284544"/>
    <w:rsid w:val="003D6645"/>
    <w:rsid w:val="003E0C86"/>
    <w:rsid w:val="00491FEC"/>
    <w:rsid w:val="004C0D22"/>
    <w:rsid w:val="004E480F"/>
    <w:rsid w:val="00513A8B"/>
    <w:rsid w:val="00571CC1"/>
    <w:rsid w:val="006358D9"/>
    <w:rsid w:val="006A3E5D"/>
    <w:rsid w:val="007576BB"/>
    <w:rsid w:val="00830D13"/>
    <w:rsid w:val="008C722E"/>
    <w:rsid w:val="008F02D0"/>
    <w:rsid w:val="00902739"/>
    <w:rsid w:val="00935600"/>
    <w:rsid w:val="009575C9"/>
    <w:rsid w:val="00AD2FEB"/>
    <w:rsid w:val="00BD4091"/>
    <w:rsid w:val="00BE58BC"/>
    <w:rsid w:val="00C354D3"/>
    <w:rsid w:val="00C55354"/>
    <w:rsid w:val="00C978D6"/>
    <w:rsid w:val="00D134A0"/>
    <w:rsid w:val="00D62DDF"/>
    <w:rsid w:val="00D86C4A"/>
    <w:rsid w:val="00DA08CE"/>
    <w:rsid w:val="00DD2685"/>
    <w:rsid w:val="00DE410F"/>
    <w:rsid w:val="00E104E4"/>
    <w:rsid w:val="00E17682"/>
    <w:rsid w:val="00E17B68"/>
    <w:rsid w:val="00E2231D"/>
    <w:rsid w:val="00E4214C"/>
    <w:rsid w:val="00E7545C"/>
    <w:rsid w:val="00EA730C"/>
    <w:rsid w:val="00EC1A6E"/>
    <w:rsid w:val="00F0241C"/>
    <w:rsid w:val="00F4459B"/>
    <w:rsid w:val="00F7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AA7B"/>
  <w15:chartTrackingRefBased/>
  <w15:docId w15:val="{A0F17151-CA88-4DF5-9FC6-B4596D66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3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3E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3E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E421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214C"/>
    <w:rPr>
      <w:color w:val="808080"/>
      <w:shd w:val="clear" w:color="auto" w:fill="E6E6E6"/>
    </w:rPr>
  </w:style>
  <w:style w:type="character" w:styleId="a5">
    <w:name w:val="annotation reference"/>
    <w:basedOn w:val="a0"/>
    <w:uiPriority w:val="99"/>
    <w:semiHidden/>
    <w:unhideWhenUsed/>
    <w:rsid w:val="004C0D2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C0D2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C0D2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0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0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greenlandiya74.ru/articles/108.html" TargetMode="Externa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1197</Words>
  <Characters>7665</Characters>
  <Application>Microsoft Office Word</Application>
  <DocSecurity>0</DocSecurity>
  <Lines>166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гусев</dc:creator>
  <cp:keywords/>
  <dc:description/>
  <cp:lastModifiedBy>александр гусев</cp:lastModifiedBy>
  <cp:revision>9</cp:revision>
  <dcterms:created xsi:type="dcterms:W3CDTF">2017-12-23T17:57:00Z</dcterms:created>
  <dcterms:modified xsi:type="dcterms:W3CDTF">2017-12-26T19:16:00Z</dcterms:modified>
</cp:coreProperties>
</file>