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CEB" w:rsidRDefault="007F1CEB" w:rsidP="007F1CEB">
      <w:pPr>
        <w:rPr>
          <w:sz w:val="28"/>
          <w:szCs w:val="28"/>
        </w:rPr>
      </w:pPr>
      <w:r>
        <w:rPr>
          <w:sz w:val="28"/>
          <w:szCs w:val="28"/>
        </w:rPr>
        <w:t>Герцогиня Кембриджская Кейт Миддлтон беременна четвертым ребенком</w:t>
      </w:r>
    </w:p>
    <w:p w:rsidR="007F1CEB" w:rsidRDefault="007F1CEB" w:rsidP="007F1CEB">
      <w:pPr>
        <w:rPr>
          <w:sz w:val="28"/>
          <w:szCs w:val="28"/>
        </w:rPr>
      </w:pPr>
      <w:r>
        <w:rPr>
          <w:sz w:val="28"/>
          <w:szCs w:val="28"/>
        </w:rPr>
        <w:t>Жена принца Великобритании Уильяма, герцогиня Кембриджская Кейт Миддлтон может быть беременна четвертым ребенком. При этом королевская чета уже воспитывает троих детей, а последняя беременность нелегко далась 37-летней Кейт.</w:t>
      </w:r>
    </w:p>
    <w:p w:rsidR="007F1CEB" w:rsidRPr="00B33633" w:rsidRDefault="007F1CEB" w:rsidP="007F1CEB">
      <w:pPr>
        <w:rPr>
          <w:sz w:val="28"/>
          <w:szCs w:val="28"/>
        </w:rPr>
      </w:pPr>
      <w:r>
        <w:rPr>
          <w:sz w:val="28"/>
          <w:szCs w:val="28"/>
        </w:rPr>
        <w:t>Данную информацию о возможной беременности герцогини рассекретили помощницы учителя 4-летней дочери герцога и герцогини Кембриджских. Шарлотта говорила о том, что ее мама ждет ребенка.</w:t>
      </w:r>
    </w:p>
    <w:p w:rsidR="007F1CEB" w:rsidRDefault="007F1CEB" w:rsidP="007F1CEB">
      <w:pPr>
        <w:rPr>
          <w:sz w:val="28"/>
          <w:szCs w:val="28"/>
        </w:rPr>
      </w:pPr>
      <w:r>
        <w:rPr>
          <w:sz w:val="28"/>
          <w:szCs w:val="28"/>
        </w:rPr>
        <w:t>Замужество и дети</w:t>
      </w:r>
      <w:r w:rsidRPr="00B33633">
        <w:rPr>
          <w:sz w:val="28"/>
          <w:szCs w:val="28"/>
        </w:rPr>
        <w:t xml:space="preserve"> при</w:t>
      </w:r>
      <w:r>
        <w:rPr>
          <w:sz w:val="28"/>
          <w:szCs w:val="28"/>
        </w:rPr>
        <w:t>нцессы Англии Кейт Миддлтон</w:t>
      </w:r>
    </w:p>
    <w:p w:rsidR="007F1CEB" w:rsidRDefault="007F1CEB" w:rsidP="007F1CEB">
      <w:pPr>
        <w:rPr>
          <w:sz w:val="28"/>
          <w:szCs w:val="28"/>
        </w:rPr>
      </w:pPr>
      <w:r>
        <w:rPr>
          <w:sz w:val="28"/>
          <w:szCs w:val="28"/>
        </w:rPr>
        <w:t xml:space="preserve">Кейт и принц Уильям познакомились еще в университете. Тогда он был самым завидным женихом не только Англии, но и всего мира. Во время их встречи на благотворительном показе, Уильям увлекался двумя девушками с факультета английской литературы. </w:t>
      </w:r>
    </w:p>
    <w:p w:rsidR="007F1CEB" w:rsidRDefault="007F1CEB" w:rsidP="007F1CEB">
      <w:pPr>
        <w:rPr>
          <w:sz w:val="28"/>
          <w:szCs w:val="28"/>
        </w:rPr>
      </w:pPr>
      <w:r>
        <w:rPr>
          <w:sz w:val="28"/>
          <w:szCs w:val="28"/>
        </w:rPr>
        <w:t>Однако с первой секунды он был очарован своей будущей женой и уже с 2002 года пара начала жить вместе. И не в королевском дворце, а в съемном загородном доме. Некоторое время им удавалось скрывать свои отношения даже от прессы, о уже в 2004 пресс-службе королевского дворца пришлось сделать официальное заявление о статусе их отношений.</w:t>
      </w:r>
    </w:p>
    <w:p w:rsidR="007F1CEB" w:rsidRDefault="007F1CEB" w:rsidP="007F1CEB">
      <w:pPr>
        <w:rPr>
          <w:sz w:val="28"/>
          <w:szCs w:val="28"/>
        </w:rPr>
      </w:pPr>
      <w:r>
        <w:rPr>
          <w:sz w:val="28"/>
          <w:szCs w:val="28"/>
        </w:rPr>
        <w:t>Свадьбу Кейт и Уильям сыграли весной 2011 года. Первенец – Георг Александр Луи родился у королевской четы летом 2013 года. Принцесса Шарлота родилась уже в мае 2015 года. А третий ребенок – принц Луи Артур Чарльз появился на свет весной 2018 года.</w:t>
      </w:r>
    </w:p>
    <w:p w:rsidR="007F1CEB" w:rsidRDefault="007F1CEB" w:rsidP="007F1CEB">
      <w:pPr>
        <w:rPr>
          <w:sz w:val="28"/>
          <w:szCs w:val="28"/>
        </w:rPr>
      </w:pPr>
      <w:r>
        <w:rPr>
          <w:sz w:val="28"/>
          <w:szCs w:val="28"/>
        </w:rPr>
        <w:t>При этом во время третьей беременности врачи переживали за здоровье герцогини, она не так часто появлялась на публике и то и дело ходили слухи, что она не сможет выносить сына. Однако все закончилось хорошо и уже через несколько часов после родов молодая мама с супругом представила прессе и всему мира наследного принца. Многие отметили безупречный вид Кейт.</w:t>
      </w:r>
    </w:p>
    <w:p w:rsidR="007F1CEB" w:rsidRDefault="007F1CEB" w:rsidP="007F1CEB">
      <w:pPr>
        <w:rPr>
          <w:sz w:val="28"/>
          <w:szCs w:val="28"/>
        </w:rPr>
      </w:pPr>
      <w:r>
        <w:rPr>
          <w:sz w:val="28"/>
          <w:szCs w:val="28"/>
        </w:rPr>
        <w:t>Новая беременность Кейт Миддлтон</w:t>
      </w:r>
    </w:p>
    <w:p w:rsidR="007F1CEB" w:rsidRDefault="007F1CEB" w:rsidP="007F1CEB">
      <w:pPr>
        <w:rPr>
          <w:sz w:val="28"/>
          <w:szCs w:val="28"/>
        </w:rPr>
      </w:pPr>
      <w:r>
        <w:rPr>
          <w:sz w:val="28"/>
          <w:szCs w:val="28"/>
        </w:rPr>
        <w:t>Слухи о новой беременности 37-летней герцогини Кембриджской подогрела ее средняя дочь Шарлотта. В новой школе маленькая девочка начала хвастаться всем, что ее мама беременна и вскоре у нее появится сестричка.</w:t>
      </w:r>
    </w:p>
    <w:p w:rsidR="007F1CEB" w:rsidRDefault="007F1CEB" w:rsidP="007F1CEB">
      <w:pPr>
        <w:rPr>
          <w:sz w:val="28"/>
          <w:szCs w:val="28"/>
        </w:rPr>
      </w:pPr>
      <w:r>
        <w:rPr>
          <w:sz w:val="28"/>
          <w:szCs w:val="28"/>
        </w:rPr>
        <w:t xml:space="preserve">При этом Шарлотта выглядела счастливой, но серьезной, когда сообщала всем вокруг эту радостную новость. </w:t>
      </w:r>
    </w:p>
    <w:p w:rsidR="007F1CEB" w:rsidRDefault="007F1CEB" w:rsidP="007F1CE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поклонников королевской семьи косвенным доказательством того, что герцогиня ждет четвертого ребенка, стало то, что она сменила прическу. Так, Кейт заметили в новом образе, когда она отводила принцессу Шарлотту в школу. </w:t>
      </w:r>
    </w:p>
    <w:p w:rsidR="007F1CEB" w:rsidRDefault="007F1CEB" w:rsidP="007F1CEB">
      <w:pPr>
        <w:rPr>
          <w:sz w:val="28"/>
          <w:szCs w:val="28"/>
        </w:rPr>
      </w:pPr>
      <w:r>
        <w:rPr>
          <w:sz w:val="28"/>
          <w:szCs w:val="28"/>
        </w:rPr>
        <w:t>Фанаты отмечают, что в начале каждой из своих беременностей женщина меняла что-то в своей прическе. Некоторые убеждены, что новой стрижкой и осветленными волосами она хочет отвлечь внимание от своей фигуры.</w:t>
      </w:r>
    </w:p>
    <w:p w:rsidR="007F1CEB" w:rsidRDefault="007F1CEB" w:rsidP="007F1CEB">
      <w:pPr>
        <w:rPr>
          <w:sz w:val="28"/>
          <w:szCs w:val="28"/>
        </w:rPr>
      </w:pPr>
      <w:r>
        <w:rPr>
          <w:sz w:val="28"/>
          <w:szCs w:val="28"/>
        </w:rPr>
        <w:t>Пресс-служба Кембриджского дворца пока что никак не комментирует слухи о возможной беременности Кейт Миддлтон. И при этом папарацци то и дело приглядываются и замечают, что живот у 37-летней герцогини округлился.</w:t>
      </w:r>
    </w:p>
    <w:p w:rsidR="00746414" w:rsidRDefault="00746414"/>
    <w:p w:rsidR="007F1CEB" w:rsidRDefault="007F1CEB">
      <w:r>
        <w:rPr>
          <w:noProof/>
          <w:lang w:eastAsia="ru-RU"/>
        </w:rPr>
        <w:drawing>
          <wp:inline distT="0" distB="0" distL="0" distR="0" wp14:anchorId="51A517C0" wp14:editId="5C72AF38">
            <wp:extent cx="5940425" cy="39585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1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CEB"/>
    <w:rsid w:val="00746414"/>
    <w:rsid w:val="007F1CEB"/>
    <w:rsid w:val="00B87027"/>
    <w:rsid w:val="00E9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A004"/>
  <w15:chartTrackingRefBased/>
  <w15:docId w15:val="{5D669A99-F05A-4721-8CF2-93A402BB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2019-09-18T11:52:00Z</dcterms:created>
  <dcterms:modified xsi:type="dcterms:W3CDTF">2019-09-18T11:52:00Z</dcterms:modified>
</cp:coreProperties>
</file>