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4B1" w:rsidRPr="008E54B1" w:rsidRDefault="008E54B1" w:rsidP="008E54B1">
      <w:pPr>
        <w:pStyle w:val="1"/>
        <w:jc w:val="center"/>
        <w:rPr>
          <w:rFonts w:ascii="Times New Roman" w:hAnsi="Times New Roman" w:cs="Times New Roman"/>
          <w:color w:val="auto"/>
          <w:sz w:val="36"/>
          <w:szCs w:val="36"/>
          <w:shd w:val="clear" w:color="auto" w:fill="FCFDFD"/>
        </w:rPr>
      </w:pPr>
      <w:bookmarkStart w:id="0" w:name="_GoBack"/>
      <w:proofErr w:type="spellStart"/>
      <w:r w:rsidRPr="008E54B1">
        <w:rPr>
          <w:rFonts w:ascii="Times New Roman" w:hAnsi="Times New Roman" w:cs="Times New Roman"/>
          <w:color w:val="auto"/>
          <w:sz w:val="36"/>
          <w:szCs w:val="36"/>
          <w:shd w:val="clear" w:color="auto" w:fill="FCFDFD"/>
        </w:rPr>
        <w:t>Артелак</w:t>
      </w:r>
      <w:proofErr w:type="spellEnd"/>
      <w:r w:rsidRPr="008E54B1">
        <w:rPr>
          <w:rFonts w:ascii="Times New Roman" w:hAnsi="Times New Roman" w:cs="Times New Roman"/>
          <w:color w:val="auto"/>
          <w:sz w:val="36"/>
          <w:szCs w:val="36"/>
          <w:shd w:val="clear" w:color="auto" w:fill="FCFDFD"/>
        </w:rPr>
        <w:t xml:space="preserve"> – искусственная альтернатива натуральной слезе</w:t>
      </w:r>
    </w:p>
    <w:bookmarkEnd w:id="0"/>
    <w:p w:rsidR="008E54B1" w:rsidRDefault="008E54B1">
      <w:pPr>
        <w:rPr>
          <w:rFonts w:ascii="Times New Roman" w:hAnsi="Times New Roman" w:cs="Times New Roman"/>
          <w:color w:val="222222"/>
          <w:sz w:val="28"/>
          <w:szCs w:val="28"/>
          <w:shd w:val="clear" w:color="auto" w:fill="FCFDFD"/>
        </w:rPr>
      </w:pPr>
    </w:p>
    <w:p w:rsidR="003C77A2" w:rsidRDefault="00C04A69">
      <w:pPr>
        <w:rPr>
          <w:rFonts w:ascii="Times New Roman" w:hAnsi="Times New Roman" w:cs="Times New Roman"/>
          <w:color w:val="222222"/>
          <w:sz w:val="28"/>
          <w:szCs w:val="28"/>
          <w:shd w:val="clear" w:color="auto" w:fill="FCFDFD"/>
        </w:rPr>
      </w:pPr>
      <w:proofErr w:type="spellStart"/>
      <w:r w:rsidRPr="00A93968">
        <w:rPr>
          <w:rFonts w:ascii="Times New Roman" w:hAnsi="Times New Roman" w:cs="Times New Roman"/>
          <w:color w:val="222222"/>
          <w:sz w:val="28"/>
          <w:szCs w:val="28"/>
          <w:shd w:val="clear" w:color="auto" w:fill="FCFDFD"/>
        </w:rPr>
        <w:t>Дескрипшн</w:t>
      </w:r>
      <w:proofErr w:type="spellEnd"/>
      <w:r w:rsidRPr="00A93968">
        <w:rPr>
          <w:rFonts w:ascii="Times New Roman" w:hAnsi="Times New Roman" w:cs="Times New Roman"/>
          <w:color w:val="222222"/>
          <w:sz w:val="28"/>
          <w:szCs w:val="28"/>
          <w:shd w:val="clear" w:color="auto" w:fill="FCFDFD"/>
        </w:rPr>
        <w:t xml:space="preserve">: Представлен обзор капель </w:t>
      </w:r>
      <w:proofErr w:type="spellStart"/>
      <w:r w:rsidRPr="00A93968">
        <w:rPr>
          <w:rFonts w:ascii="Times New Roman" w:hAnsi="Times New Roman" w:cs="Times New Roman"/>
          <w:color w:val="222222"/>
          <w:sz w:val="28"/>
          <w:szCs w:val="28"/>
          <w:shd w:val="clear" w:color="auto" w:fill="FCFDFD"/>
        </w:rPr>
        <w:t>Артелак</w:t>
      </w:r>
      <w:proofErr w:type="spellEnd"/>
      <w:r w:rsidRPr="00A93968">
        <w:rPr>
          <w:rFonts w:ascii="Times New Roman" w:hAnsi="Times New Roman" w:cs="Times New Roman"/>
          <w:color w:val="222222"/>
          <w:sz w:val="28"/>
          <w:szCs w:val="28"/>
          <w:shd w:val="clear" w:color="auto" w:fill="FCFDFD"/>
        </w:rPr>
        <w:t>: применение, формы выпуска и их отличия, действие препарата, эффективность. В статье также рассмотрены аналоги капель по составу, приведены отзывы реальных покупателей.</w:t>
      </w:r>
    </w:p>
    <w:p w:rsidR="00531468" w:rsidRPr="00F02156" w:rsidRDefault="00531468">
      <w:pPr>
        <w:rPr>
          <w:rFonts w:ascii="Times New Roman" w:hAnsi="Times New Roman" w:cs="Times New Roman"/>
          <w:color w:val="222222"/>
          <w:sz w:val="28"/>
          <w:szCs w:val="28"/>
          <w:shd w:val="clear" w:color="auto" w:fill="FCFDFD"/>
        </w:rPr>
      </w:pPr>
    </w:p>
    <w:p w:rsidR="003C77A2" w:rsidRPr="00A93968" w:rsidRDefault="00A93968">
      <w:pPr>
        <w:rPr>
          <w:rFonts w:ascii="Times New Roman" w:hAnsi="Times New Roman" w:cs="Times New Roman"/>
          <w:sz w:val="28"/>
          <w:szCs w:val="28"/>
        </w:rPr>
      </w:pPr>
      <w:r>
        <w:rPr>
          <w:rFonts w:ascii="Times New Roman" w:hAnsi="Times New Roman" w:cs="Times New Roman"/>
          <w:sz w:val="28"/>
          <w:szCs w:val="28"/>
        </w:rPr>
        <w:t>Слёзная плё</w:t>
      </w:r>
      <w:r w:rsidR="0010754A" w:rsidRPr="00A93968">
        <w:rPr>
          <w:rFonts w:ascii="Times New Roman" w:hAnsi="Times New Roman" w:cs="Times New Roman"/>
          <w:sz w:val="28"/>
          <w:szCs w:val="28"/>
        </w:rPr>
        <w:t>нка обновляется на поверхности глаза с каждым морганием и выполняет защитную функцию. Она работает как барьер</w:t>
      </w:r>
      <w:r w:rsidR="005B2559" w:rsidRPr="00A93968">
        <w:rPr>
          <w:rFonts w:ascii="Times New Roman" w:hAnsi="Times New Roman" w:cs="Times New Roman"/>
          <w:sz w:val="28"/>
          <w:szCs w:val="28"/>
        </w:rPr>
        <w:t>, а также</w:t>
      </w:r>
      <w:r w:rsidR="0010754A" w:rsidRPr="00A93968">
        <w:rPr>
          <w:rFonts w:ascii="Times New Roman" w:hAnsi="Times New Roman" w:cs="Times New Roman"/>
          <w:sz w:val="28"/>
          <w:szCs w:val="28"/>
        </w:rPr>
        <w:t xml:space="preserve"> участвует в передаче питательных веществ. Плохое увлажнение глаза приводит к ухудшению зрения и создает ощутимый дискомфорт. </w:t>
      </w:r>
      <w:r w:rsidR="005B2559" w:rsidRPr="00A93968">
        <w:rPr>
          <w:rFonts w:ascii="Times New Roman" w:hAnsi="Times New Roman" w:cs="Times New Roman"/>
          <w:sz w:val="28"/>
          <w:szCs w:val="28"/>
        </w:rPr>
        <w:t>Че</w:t>
      </w:r>
      <w:r>
        <w:rPr>
          <w:rFonts w:ascii="Times New Roman" w:hAnsi="Times New Roman" w:cs="Times New Roman"/>
          <w:sz w:val="28"/>
          <w:szCs w:val="28"/>
        </w:rPr>
        <w:t>м можно заменить натуральную слё</w:t>
      </w:r>
      <w:r w:rsidR="005B2559" w:rsidRPr="00A93968">
        <w:rPr>
          <w:rFonts w:ascii="Times New Roman" w:hAnsi="Times New Roman" w:cs="Times New Roman"/>
          <w:sz w:val="28"/>
          <w:szCs w:val="28"/>
        </w:rPr>
        <w:t>зную жидк</w:t>
      </w:r>
      <w:r>
        <w:rPr>
          <w:rFonts w:ascii="Times New Roman" w:hAnsi="Times New Roman" w:cs="Times New Roman"/>
          <w:sz w:val="28"/>
          <w:szCs w:val="28"/>
        </w:rPr>
        <w:t>ость, чтобы надолго сохранить чё</w:t>
      </w:r>
      <w:r w:rsidR="005B2559" w:rsidRPr="00A93968">
        <w:rPr>
          <w:rFonts w:ascii="Times New Roman" w:hAnsi="Times New Roman" w:cs="Times New Roman"/>
          <w:sz w:val="28"/>
          <w:szCs w:val="28"/>
        </w:rPr>
        <w:t xml:space="preserve">ткое зрение? </w:t>
      </w:r>
      <w:r w:rsidR="00886C35" w:rsidRPr="00A93968">
        <w:rPr>
          <w:rFonts w:ascii="Times New Roman" w:hAnsi="Times New Roman" w:cs="Times New Roman"/>
          <w:sz w:val="28"/>
          <w:szCs w:val="28"/>
        </w:rPr>
        <w:t xml:space="preserve">Американская компания </w:t>
      </w:r>
      <w:r w:rsidR="00886C35" w:rsidRPr="00A93968">
        <w:rPr>
          <w:rFonts w:ascii="Times New Roman" w:hAnsi="Times New Roman" w:cs="Times New Roman"/>
          <w:sz w:val="28"/>
          <w:szCs w:val="28"/>
          <w:lang w:val="en-US"/>
        </w:rPr>
        <w:t>Bausch</w:t>
      </w:r>
      <w:r w:rsidR="00886C35" w:rsidRPr="00A93968">
        <w:rPr>
          <w:rFonts w:ascii="Times New Roman" w:hAnsi="Times New Roman" w:cs="Times New Roman"/>
          <w:sz w:val="28"/>
          <w:szCs w:val="28"/>
        </w:rPr>
        <w:t>+</w:t>
      </w:r>
      <w:r w:rsidR="00886C35" w:rsidRPr="00A93968">
        <w:rPr>
          <w:rFonts w:ascii="Times New Roman" w:hAnsi="Times New Roman" w:cs="Times New Roman"/>
          <w:sz w:val="28"/>
          <w:szCs w:val="28"/>
          <w:lang w:val="en-US"/>
        </w:rPr>
        <w:t>Lomb</w:t>
      </w:r>
      <w:r w:rsidR="00886C35" w:rsidRPr="00A93968">
        <w:rPr>
          <w:rFonts w:ascii="Times New Roman" w:hAnsi="Times New Roman" w:cs="Times New Roman"/>
          <w:sz w:val="28"/>
          <w:szCs w:val="28"/>
        </w:rPr>
        <w:t xml:space="preserve"> производит препарат </w:t>
      </w:r>
      <w:proofErr w:type="spellStart"/>
      <w:r w:rsidR="00886C35" w:rsidRPr="00A93968">
        <w:rPr>
          <w:rFonts w:ascii="Times New Roman" w:hAnsi="Times New Roman" w:cs="Times New Roman"/>
          <w:sz w:val="28"/>
          <w:szCs w:val="28"/>
        </w:rPr>
        <w:t>Артелак</w:t>
      </w:r>
      <w:proofErr w:type="spellEnd"/>
      <w:r w:rsidR="00886C35" w:rsidRPr="00A93968">
        <w:rPr>
          <w:rFonts w:ascii="Times New Roman" w:hAnsi="Times New Roman" w:cs="Times New Roman"/>
          <w:sz w:val="28"/>
          <w:szCs w:val="28"/>
        </w:rPr>
        <w:t xml:space="preserve">, который </w:t>
      </w:r>
      <w:r w:rsidR="005B2559" w:rsidRPr="00A93968">
        <w:rPr>
          <w:rFonts w:ascii="Times New Roman" w:hAnsi="Times New Roman" w:cs="Times New Roman"/>
          <w:sz w:val="28"/>
          <w:szCs w:val="28"/>
        </w:rPr>
        <w:t xml:space="preserve">предотвращает сухость слизистой </w:t>
      </w:r>
      <w:r w:rsidR="00886C35" w:rsidRPr="00A93968">
        <w:rPr>
          <w:rFonts w:ascii="Times New Roman" w:hAnsi="Times New Roman" w:cs="Times New Roman"/>
          <w:sz w:val="28"/>
          <w:szCs w:val="28"/>
        </w:rPr>
        <w:t>и продлевает здоровье зрительного аппарата.</w:t>
      </w:r>
    </w:p>
    <w:p w:rsidR="00886C35" w:rsidRPr="00F02156" w:rsidRDefault="00886C35"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Состав</w:t>
      </w:r>
      <w:r w:rsidR="006C3F59" w:rsidRPr="00F02156">
        <w:rPr>
          <w:rFonts w:ascii="Times New Roman" w:hAnsi="Times New Roman" w:cs="Times New Roman"/>
          <w:color w:val="auto"/>
          <w:sz w:val="32"/>
          <w:szCs w:val="32"/>
        </w:rPr>
        <w:t xml:space="preserve"> и действие</w:t>
      </w:r>
    </w:p>
    <w:p w:rsidR="00A93968" w:rsidRDefault="00B007B6" w:rsidP="00CC765E">
      <w:pPr>
        <w:tabs>
          <w:tab w:val="left" w:pos="2972"/>
        </w:tabs>
        <w:rPr>
          <w:rFonts w:ascii="Times New Roman" w:hAnsi="Times New Roman" w:cs="Times New Roman"/>
          <w:sz w:val="28"/>
          <w:szCs w:val="28"/>
        </w:rPr>
      </w:pPr>
      <w:proofErr w:type="spellStart"/>
      <w:r>
        <w:rPr>
          <w:rFonts w:ascii="Times New Roman" w:hAnsi="Times New Roman" w:cs="Times New Roman"/>
          <w:sz w:val="28"/>
          <w:szCs w:val="28"/>
        </w:rPr>
        <w:t>Г</w:t>
      </w:r>
      <w:r w:rsidRPr="00A93968">
        <w:rPr>
          <w:rFonts w:ascii="Times New Roman" w:hAnsi="Times New Roman" w:cs="Times New Roman"/>
          <w:sz w:val="28"/>
          <w:szCs w:val="28"/>
        </w:rPr>
        <w:t>иалуроновая</w:t>
      </w:r>
      <w:proofErr w:type="spellEnd"/>
      <w:r w:rsidRPr="00A93968">
        <w:rPr>
          <w:rFonts w:ascii="Times New Roman" w:hAnsi="Times New Roman" w:cs="Times New Roman"/>
          <w:sz w:val="28"/>
          <w:szCs w:val="28"/>
        </w:rPr>
        <w:t xml:space="preserve"> кислота</w:t>
      </w:r>
      <w:r w:rsidRPr="00A93968">
        <w:rPr>
          <w:rFonts w:ascii="Times New Roman" w:hAnsi="Times New Roman" w:cs="Times New Roman"/>
          <w:sz w:val="28"/>
          <w:szCs w:val="28"/>
        </w:rPr>
        <w:t xml:space="preserve"> </w:t>
      </w:r>
      <w:r>
        <w:rPr>
          <w:rFonts w:ascii="Times New Roman" w:hAnsi="Times New Roman" w:cs="Times New Roman"/>
          <w:sz w:val="28"/>
          <w:szCs w:val="28"/>
        </w:rPr>
        <w:t>- о</w:t>
      </w:r>
      <w:r w:rsidR="00CC765E" w:rsidRPr="00A93968">
        <w:rPr>
          <w:rFonts w:ascii="Times New Roman" w:hAnsi="Times New Roman" w:cs="Times New Roman"/>
          <w:sz w:val="28"/>
          <w:szCs w:val="28"/>
        </w:rPr>
        <w:t>сновной комп</w:t>
      </w:r>
      <w:r>
        <w:rPr>
          <w:rFonts w:ascii="Times New Roman" w:hAnsi="Times New Roman" w:cs="Times New Roman"/>
          <w:sz w:val="28"/>
          <w:szCs w:val="28"/>
        </w:rPr>
        <w:t xml:space="preserve">онент глазных капель </w:t>
      </w:r>
      <w:proofErr w:type="spellStart"/>
      <w:r>
        <w:rPr>
          <w:rFonts w:ascii="Times New Roman" w:hAnsi="Times New Roman" w:cs="Times New Roman"/>
          <w:sz w:val="28"/>
          <w:szCs w:val="28"/>
        </w:rPr>
        <w:t>Артелак</w:t>
      </w:r>
      <w:proofErr w:type="spellEnd"/>
      <w:r w:rsidR="00CC765E" w:rsidRPr="00A93968">
        <w:rPr>
          <w:rFonts w:ascii="Times New Roman" w:hAnsi="Times New Roman" w:cs="Times New Roman"/>
          <w:sz w:val="28"/>
          <w:szCs w:val="28"/>
        </w:rPr>
        <w:t xml:space="preserve">. </w:t>
      </w:r>
      <w:r w:rsidR="006C3F59" w:rsidRPr="00A93968">
        <w:rPr>
          <w:rFonts w:ascii="Times New Roman" w:hAnsi="Times New Roman" w:cs="Times New Roman"/>
          <w:sz w:val="28"/>
          <w:szCs w:val="28"/>
        </w:rPr>
        <w:t xml:space="preserve">Впервые она была выделена из стекловидного тела глаза, однако входит в состав многих тканей человеческого тела. Также она содержится в </w:t>
      </w:r>
      <w:r w:rsidR="00A93968">
        <w:rPr>
          <w:rFonts w:ascii="Times New Roman" w:hAnsi="Times New Roman" w:cs="Times New Roman"/>
          <w:sz w:val="28"/>
          <w:szCs w:val="28"/>
        </w:rPr>
        <w:t>здоровой слёзной плё</w:t>
      </w:r>
      <w:r>
        <w:rPr>
          <w:rFonts w:ascii="Times New Roman" w:hAnsi="Times New Roman" w:cs="Times New Roman"/>
          <w:sz w:val="28"/>
          <w:szCs w:val="28"/>
        </w:rPr>
        <w:t xml:space="preserve">нке. </w:t>
      </w:r>
      <w:proofErr w:type="spellStart"/>
      <w:r>
        <w:rPr>
          <w:rFonts w:ascii="Times New Roman" w:hAnsi="Times New Roman" w:cs="Times New Roman"/>
          <w:sz w:val="28"/>
          <w:szCs w:val="28"/>
        </w:rPr>
        <w:t>Гиалуроновая</w:t>
      </w:r>
      <w:proofErr w:type="spellEnd"/>
      <w:r>
        <w:rPr>
          <w:rFonts w:ascii="Times New Roman" w:hAnsi="Times New Roman" w:cs="Times New Roman"/>
          <w:sz w:val="28"/>
          <w:szCs w:val="28"/>
        </w:rPr>
        <w:t xml:space="preserve"> кислота известна</w:t>
      </w:r>
      <w:r w:rsidR="006C3F59" w:rsidRPr="00A93968">
        <w:rPr>
          <w:rFonts w:ascii="Times New Roman" w:hAnsi="Times New Roman" w:cs="Times New Roman"/>
          <w:sz w:val="28"/>
          <w:szCs w:val="28"/>
        </w:rPr>
        <w:t xml:space="preserve"> своими регенерирующими и омолаживающими свойствами. </w:t>
      </w:r>
    </w:p>
    <w:p w:rsidR="00CC765E" w:rsidRPr="00A93968" w:rsidRDefault="00A93968" w:rsidP="00CC765E">
      <w:pPr>
        <w:tabs>
          <w:tab w:val="left" w:pos="2972"/>
        </w:tabs>
        <w:rPr>
          <w:rFonts w:ascii="Times New Roman" w:hAnsi="Times New Roman" w:cs="Times New Roman"/>
          <w:sz w:val="28"/>
          <w:szCs w:val="28"/>
        </w:rPr>
      </w:pPr>
      <w:r>
        <w:rPr>
          <w:rFonts w:ascii="Times New Roman" w:hAnsi="Times New Roman" w:cs="Times New Roman"/>
          <w:sz w:val="28"/>
          <w:szCs w:val="28"/>
        </w:rPr>
        <w:t xml:space="preserve">Капли </w:t>
      </w:r>
      <w:proofErr w:type="spellStart"/>
      <w:r>
        <w:rPr>
          <w:rFonts w:ascii="Times New Roman" w:hAnsi="Times New Roman" w:cs="Times New Roman"/>
          <w:sz w:val="28"/>
          <w:szCs w:val="28"/>
        </w:rPr>
        <w:t>Артелак</w:t>
      </w:r>
      <w:proofErr w:type="spellEnd"/>
      <w:r>
        <w:rPr>
          <w:rFonts w:ascii="Times New Roman" w:hAnsi="Times New Roman" w:cs="Times New Roman"/>
          <w:sz w:val="28"/>
          <w:szCs w:val="28"/>
        </w:rPr>
        <w:t xml:space="preserve"> восполняют дефицит естественной сл</w:t>
      </w:r>
      <w:r w:rsidR="00F02156">
        <w:rPr>
          <w:rFonts w:ascii="Times New Roman" w:hAnsi="Times New Roman" w:cs="Times New Roman"/>
          <w:sz w:val="28"/>
          <w:szCs w:val="28"/>
        </w:rPr>
        <w:t>ёзной плё</w:t>
      </w:r>
      <w:r>
        <w:rPr>
          <w:rFonts w:ascii="Times New Roman" w:hAnsi="Times New Roman" w:cs="Times New Roman"/>
          <w:sz w:val="28"/>
          <w:szCs w:val="28"/>
        </w:rPr>
        <w:t>нки, обеспечивая выпо</w:t>
      </w:r>
      <w:r w:rsidR="00F02156">
        <w:rPr>
          <w:rFonts w:ascii="Times New Roman" w:hAnsi="Times New Roman" w:cs="Times New Roman"/>
          <w:sz w:val="28"/>
          <w:szCs w:val="28"/>
        </w:rPr>
        <w:t>лнение всех её</w:t>
      </w:r>
      <w:r>
        <w:rPr>
          <w:rFonts w:ascii="Times New Roman" w:hAnsi="Times New Roman" w:cs="Times New Roman"/>
          <w:sz w:val="28"/>
          <w:szCs w:val="28"/>
        </w:rPr>
        <w:t xml:space="preserve"> функций. </w:t>
      </w:r>
    </w:p>
    <w:p w:rsidR="006204F6" w:rsidRPr="00F02156" w:rsidRDefault="006204F6"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Важность слезной пленки</w:t>
      </w:r>
    </w:p>
    <w:p w:rsidR="006204F6" w:rsidRPr="00A93968" w:rsidRDefault="006204F6" w:rsidP="00CC765E">
      <w:pPr>
        <w:tabs>
          <w:tab w:val="left" w:pos="2972"/>
        </w:tabs>
        <w:rPr>
          <w:rFonts w:ascii="Times New Roman" w:hAnsi="Times New Roman" w:cs="Times New Roman"/>
          <w:sz w:val="28"/>
          <w:szCs w:val="28"/>
        </w:rPr>
      </w:pPr>
      <w:r w:rsidRPr="00A93968">
        <w:rPr>
          <w:rFonts w:ascii="Times New Roman" w:hAnsi="Times New Roman" w:cs="Times New Roman"/>
          <w:sz w:val="28"/>
          <w:szCs w:val="28"/>
        </w:rPr>
        <w:t>Такая неза</w:t>
      </w:r>
      <w:r w:rsidR="00F02156">
        <w:rPr>
          <w:rFonts w:ascii="Times New Roman" w:hAnsi="Times New Roman" w:cs="Times New Roman"/>
          <w:sz w:val="28"/>
          <w:szCs w:val="28"/>
        </w:rPr>
        <w:t>метная в повседневной жизни, слёзная плё</w:t>
      </w:r>
      <w:r w:rsidRPr="00A93968">
        <w:rPr>
          <w:rFonts w:ascii="Times New Roman" w:hAnsi="Times New Roman" w:cs="Times New Roman"/>
          <w:sz w:val="28"/>
          <w:szCs w:val="28"/>
        </w:rPr>
        <w:t>нка выполняет много важных функций</w:t>
      </w:r>
      <w:r w:rsidR="003F79F9" w:rsidRPr="00A93968">
        <w:rPr>
          <w:rFonts w:ascii="Times New Roman" w:hAnsi="Times New Roman" w:cs="Times New Roman"/>
          <w:sz w:val="28"/>
          <w:szCs w:val="28"/>
        </w:rPr>
        <w:t>:</w:t>
      </w:r>
    </w:p>
    <w:p w:rsidR="003F79F9" w:rsidRPr="00F02156" w:rsidRDefault="00F02156" w:rsidP="00F02156">
      <w:pPr>
        <w:pStyle w:val="a3"/>
        <w:numPr>
          <w:ilvl w:val="0"/>
          <w:numId w:val="1"/>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Наружный слой плё</w:t>
      </w:r>
      <w:r w:rsidR="003F79F9" w:rsidRPr="00F02156">
        <w:rPr>
          <w:rFonts w:ascii="Times New Roman" w:hAnsi="Times New Roman" w:cs="Times New Roman"/>
          <w:sz w:val="28"/>
          <w:szCs w:val="28"/>
        </w:rPr>
        <w:t xml:space="preserve">нки регулирует </w:t>
      </w:r>
      <w:r w:rsidR="00B007B6">
        <w:rPr>
          <w:rFonts w:ascii="Times New Roman" w:hAnsi="Times New Roman" w:cs="Times New Roman"/>
          <w:sz w:val="28"/>
          <w:szCs w:val="28"/>
        </w:rPr>
        <w:t>степень увлажнения</w:t>
      </w:r>
      <w:r w:rsidR="003F79F9" w:rsidRPr="00F02156">
        <w:rPr>
          <w:rFonts w:ascii="Times New Roman" w:hAnsi="Times New Roman" w:cs="Times New Roman"/>
          <w:sz w:val="28"/>
          <w:szCs w:val="28"/>
        </w:rPr>
        <w:t xml:space="preserve"> и газообмен. За эту функцию отвечают липиды, которые входят в состав этого слоя.</w:t>
      </w:r>
    </w:p>
    <w:p w:rsidR="003F79F9" w:rsidRPr="00F02156" w:rsidRDefault="003F79F9" w:rsidP="00F02156">
      <w:pPr>
        <w:pStyle w:val="a3"/>
        <w:numPr>
          <w:ilvl w:val="0"/>
          <w:numId w:val="1"/>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Средний слой представлен преимущественно водной средой. Здесь находятся белки и соли. Именно он реагирует на психоэмоциональные изменения.</w:t>
      </w:r>
    </w:p>
    <w:p w:rsidR="003F79F9" w:rsidRPr="00F02156" w:rsidRDefault="003F79F9" w:rsidP="00F02156">
      <w:pPr>
        <w:pStyle w:val="a3"/>
        <w:numPr>
          <w:ilvl w:val="0"/>
          <w:numId w:val="1"/>
        </w:numPr>
        <w:tabs>
          <w:tab w:val="left" w:pos="2972"/>
        </w:tabs>
        <w:rPr>
          <w:rFonts w:ascii="Times New Roman" w:hAnsi="Times New Roman" w:cs="Times New Roman"/>
          <w:sz w:val="28"/>
          <w:szCs w:val="28"/>
        </w:rPr>
      </w:pPr>
      <w:r w:rsidRPr="00F02156">
        <w:rPr>
          <w:rFonts w:ascii="Times New Roman" w:hAnsi="Times New Roman" w:cs="Times New Roman"/>
          <w:sz w:val="28"/>
          <w:szCs w:val="28"/>
        </w:rPr>
        <w:lastRenderedPageBreak/>
        <w:t xml:space="preserve">Внутренний слой содержит важный белок муцин, который сглаживает неровности, а также выполняет функцию проводника питательных </w:t>
      </w:r>
      <w:r w:rsidR="00B007B6">
        <w:rPr>
          <w:rFonts w:ascii="Times New Roman" w:hAnsi="Times New Roman" w:cs="Times New Roman"/>
          <w:sz w:val="28"/>
          <w:szCs w:val="28"/>
        </w:rPr>
        <w:t>веществ.</w:t>
      </w:r>
    </w:p>
    <w:p w:rsidR="003F79F9" w:rsidRPr="00F02156" w:rsidRDefault="00F02156" w:rsidP="00F02156">
      <w:pPr>
        <w:pStyle w:val="a3"/>
        <w:numPr>
          <w:ilvl w:val="0"/>
          <w:numId w:val="1"/>
        </w:numPr>
        <w:tabs>
          <w:tab w:val="left" w:pos="2972"/>
        </w:tabs>
        <w:rPr>
          <w:rFonts w:ascii="Times New Roman" w:hAnsi="Times New Roman" w:cs="Times New Roman"/>
          <w:sz w:val="28"/>
          <w:szCs w:val="28"/>
        </w:rPr>
      </w:pPr>
      <w:r>
        <w:rPr>
          <w:rFonts w:ascii="Times New Roman" w:hAnsi="Times New Roman" w:cs="Times New Roman"/>
          <w:sz w:val="28"/>
          <w:szCs w:val="28"/>
        </w:rPr>
        <w:t>Слёзная плё</w:t>
      </w:r>
      <w:r w:rsidR="003F79F9" w:rsidRPr="00F02156">
        <w:rPr>
          <w:rFonts w:ascii="Times New Roman" w:hAnsi="Times New Roman" w:cs="Times New Roman"/>
          <w:sz w:val="28"/>
          <w:szCs w:val="28"/>
        </w:rPr>
        <w:t>нка способствует очищению поверхности глаза от пыли и попавших микроорганизмов.</w:t>
      </w:r>
    </w:p>
    <w:p w:rsidR="003F79F9" w:rsidRPr="00F02156" w:rsidRDefault="003F79F9" w:rsidP="00F02156">
      <w:pPr>
        <w:pStyle w:val="a3"/>
        <w:numPr>
          <w:ilvl w:val="0"/>
          <w:numId w:val="1"/>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Она проявляет бактерицидные сво</w:t>
      </w:r>
      <w:r w:rsidR="003929FB" w:rsidRPr="00F02156">
        <w:rPr>
          <w:rFonts w:ascii="Times New Roman" w:hAnsi="Times New Roman" w:cs="Times New Roman"/>
          <w:sz w:val="28"/>
          <w:szCs w:val="28"/>
        </w:rPr>
        <w:t>й</w:t>
      </w:r>
      <w:r w:rsidRPr="00F02156">
        <w:rPr>
          <w:rFonts w:ascii="Times New Roman" w:hAnsi="Times New Roman" w:cs="Times New Roman"/>
          <w:sz w:val="28"/>
          <w:szCs w:val="28"/>
        </w:rPr>
        <w:t>ства, не давая инфекции попасть в более глубокие структуры глаза.</w:t>
      </w:r>
    </w:p>
    <w:p w:rsidR="003929FB" w:rsidRPr="00F02156" w:rsidRDefault="00F02156" w:rsidP="00F02156">
      <w:pPr>
        <w:pStyle w:val="a3"/>
        <w:numPr>
          <w:ilvl w:val="0"/>
          <w:numId w:val="1"/>
        </w:numPr>
        <w:tabs>
          <w:tab w:val="left" w:pos="2972"/>
        </w:tabs>
        <w:rPr>
          <w:rFonts w:ascii="Times New Roman" w:hAnsi="Times New Roman" w:cs="Times New Roman"/>
          <w:sz w:val="28"/>
          <w:szCs w:val="28"/>
        </w:rPr>
      </w:pPr>
      <w:r>
        <w:rPr>
          <w:rFonts w:ascii="Times New Roman" w:hAnsi="Times New Roman" w:cs="Times New Roman"/>
          <w:sz w:val="28"/>
          <w:szCs w:val="28"/>
        </w:rPr>
        <w:t>Гладкость плё</w:t>
      </w:r>
      <w:r w:rsidR="003929FB" w:rsidRPr="00F02156">
        <w:rPr>
          <w:rFonts w:ascii="Times New Roman" w:hAnsi="Times New Roman" w:cs="Times New Roman"/>
          <w:sz w:val="28"/>
          <w:szCs w:val="28"/>
        </w:rPr>
        <w:t>нки и ровная поверхность после мигания глаза обеспечивают оптическую функцию и правильное преломление лучей света.</w:t>
      </w:r>
    </w:p>
    <w:p w:rsidR="00C22A68" w:rsidRPr="00F02156" w:rsidRDefault="00C22A68"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Что такое «синдром сухого глаза»</w:t>
      </w:r>
    </w:p>
    <w:p w:rsidR="00C22A68" w:rsidRPr="00A93968" w:rsidRDefault="00F02156" w:rsidP="00CC765E">
      <w:pPr>
        <w:tabs>
          <w:tab w:val="left" w:pos="2972"/>
        </w:tabs>
        <w:rPr>
          <w:rFonts w:ascii="Times New Roman" w:hAnsi="Times New Roman" w:cs="Times New Roman"/>
          <w:sz w:val="28"/>
          <w:szCs w:val="28"/>
        </w:rPr>
      </w:pPr>
      <w:r>
        <w:rPr>
          <w:rFonts w:ascii="Times New Roman" w:hAnsi="Times New Roman" w:cs="Times New Roman"/>
          <w:sz w:val="28"/>
          <w:szCs w:val="28"/>
        </w:rPr>
        <w:t>При недостатке слё</w:t>
      </w:r>
      <w:r w:rsidR="00AC0B4B" w:rsidRPr="00A93968">
        <w:rPr>
          <w:rFonts w:ascii="Times New Roman" w:hAnsi="Times New Roman" w:cs="Times New Roman"/>
          <w:sz w:val="28"/>
          <w:szCs w:val="28"/>
        </w:rPr>
        <w:t>зной жидкости возникают следующие симптомы:</w:t>
      </w:r>
    </w:p>
    <w:p w:rsidR="00AC0B4B" w:rsidRPr="00F02156" w:rsidRDefault="00F02156" w:rsidP="00F02156">
      <w:pPr>
        <w:pStyle w:val="a3"/>
        <w:numPr>
          <w:ilvl w:val="0"/>
          <w:numId w:val="2"/>
        </w:numPr>
        <w:tabs>
          <w:tab w:val="left" w:pos="2972"/>
        </w:tabs>
        <w:rPr>
          <w:rFonts w:ascii="Times New Roman" w:hAnsi="Times New Roman" w:cs="Times New Roman"/>
          <w:sz w:val="28"/>
          <w:szCs w:val="28"/>
        </w:rPr>
      </w:pPr>
      <w:r>
        <w:rPr>
          <w:rFonts w:ascii="Times New Roman" w:hAnsi="Times New Roman" w:cs="Times New Roman"/>
          <w:sz w:val="28"/>
          <w:szCs w:val="28"/>
        </w:rPr>
        <w:t>Ухудшение зрения, нечё</w:t>
      </w:r>
      <w:r w:rsidR="00AC0B4B" w:rsidRPr="00F02156">
        <w:rPr>
          <w:rFonts w:ascii="Times New Roman" w:hAnsi="Times New Roman" w:cs="Times New Roman"/>
          <w:sz w:val="28"/>
          <w:szCs w:val="28"/>
        </w:rPr>
        <w:t>ткая картинка.</w:t>
      </w:r>
    </w:p>
    <w:p w:rsidR="00AC0B4B" w:rsidRPr="00F02156" w:rsidRDefault="00AC0B4B" w:rsidP="00F02156">
      <w:pPr>
        <w:pStyle w:val="a3"/>
        <w:numPr>
          <w:ilvl w:val="0"/>
          <w:numId w:val="2"/>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Чувство постороннего предмета в глазу.</w:t>
      </w:r>
    </w:p>
    <w:p w:rsidR="00AC0B4B" w:rsidRPr="00F02156" w:rsidRDefault="00AC0B4B" w:rsidP="00F02156">
      <w:pPr>
        <w:pStyle w:val="a3"/>
        <w:numPr>
          <w:ilvl w:val="0"/>
          <w:numId w:val="2"/>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Жжен</w:t>
      </w:r>
      <w:r w:rsidR="00B007B6">
        <w:rPr>
          <w:rFonts w:ascii="Times New Roman" w:hAnsi="Times New Roman" w:cs="Times New Roman"/>
          <w:sz w:val="28"/>
          <w:szCs w:val="28"/>
        </w:rPr>
        <w:t>ие, зуд, болезненность, сухость</w:t>
      </w:r>
      <w:r w:rsidRPr="00F02156">
        <w:rPr>
          <w:rFonts w:ascii="Times New Roman" w:hAnsi="Times New Roman" w:cs="Times New Roman"/>
          <w:sz w:val="28"/>
          <w:szCs w:val="28"/>
        </w:rPr>
        <w:t>.</w:t>
      </w:r>
    </w:p>
    <w:p w:rsidR="00B007B6" w:rsidRDefault="00B007B6" w:rsidP="00CC765E">
      <w:pPr>
        <w:pStyle w:val="a3"/>
        <w:numPr>
          <w:ilvl w:val="0"/>
          <w:numId w:val="2"/>
        </w:numPr>
        <w:tabs>
          <w:tab w:val="left" w:pos="2972"/>
        </w:tabs>
        <w:rPr>
          <w:rFonts w:ascii="Times New Roman" w:hAnsi="Times New Roman" w:cs="Times New Roman"/>
          <w:sz w:val="28"/>
          <w:szCs w:val="28"/>
        </w:rPr>
      </w:pPr>
      <w:r>
        <w:rPr>
          <w:rFonts w:ascii="Times New Roman" w:hAnsi="Times New Roman" w:cs="Times New Roman"/>
          <w:sz w:val="28"/>
          <w:szCs w:val="28"/>
        </w:rPr>
        <w:t>Сильное</w:t>
      </w:r>
      <w:r w:rsidR="00AC0B4B" w:rsidRPr="00B007B6">
        <w:rPr>
          <w:rFonts w:ascii="Times New Roman" w:hAnsi="Times New Roman" w:cs="Times New Roman"/>
          <w:sz w:val="28"/>
          <w:szCs w:val="28"/>
        </w:rPr>
        <w:t xml:space="preserve"> слезотечение</w:t>
      </w:r>
      <w:r>
        <w:rPr>
          <w:rFonts w:ascii="Times New Roman" w:hAnsi="Times New Roman" w:cs="Times New Roman"/>
          <w:sz w:val="28"/>
          <w:szCs w:val="28"/>
        </w:rPr>
        <w:t>.</w:t>
      </w:r>
    </w:p>
    <w:p w:rsidR="00AC0B4B" w:rsidRPr="00B007B6" w:rsidRDefault="003929FB" w:rsidP="00B007B6">
      <w:pPr>
        <w:tabs>
          <w:tab w:val="left" w:pos="2972"/>
        </w:tabs>
        <w:rPr>
          <w:rFonts w:ascii="Times New Roman" w:hAnsi="Times New Roman" w:cs="Times New Roman"/>
          <w:sz w:val="28"/>
          <w:szCs w:val="28"/>
        </w:rPr>
      </w:pPr>
      <w:r w:rsidRPr="00B007B6">
        <w:rPr>
          <w:rFonts w:ascii="Times New Roman" w:hAnsi="Times New Roman" w:cs="Times New Roman"/>
          <w:sz w:val="28"/>
          <w:szCs w:val="28"/>
        </w:rPr>
        <w:t>Именно такое состояние и называется си</w:t>
      </w:r>
      <w:r w:rsidR="00F02156" w:rsidRPr="00B007B6">
        <w:rPr>
          <w:rFonts w:ascii="Times New Roman" w:hAnsi="Times New Roman" w:cs="Times New Roman"/>
          <w:sz w:val="28"/>
          <w:szCs w:val="28"/>
        </w:rPr>
        <w:t xml:space="preserve">ндромом «сухого глаза». Причина его - </w:t>
      </w:r>
      <w:r w:rsidRPr="00B007B6">
        <w:rPr>
          <w:rFonts w:ascii="Times New Roman" w:hAnsi="Times New Roman" w:cs="Times New Roman"/>
          <w:sz w:val="28"/>
          <w:szCs w:val="28"/>
        </w:rPr>
        <w:t xml:space="preserve">недостаточная </w:t>
      </w:r>
      <w:r w:rsidR="00B007B6">
        <w:rPr>
          <w:rFonts w:ascii="Times New Roman" w:hAnsi="Times New Roman" w:cs="Times New Roman"/>
          <w:sz w:val="28"/>
          <w:szCs w:val="28"/>
        </w:rPr>
        <w:t>продукция</w:t>
      </w:r>
      <w:r w:rsidR="00F02156" w:rsidRPr="00B007B6">
        <w:rPr>
          <w:rFonts w:ascii="Times New Roman" w:hAnsi="Times New Roman" w:cs="Times New Roman"/>
          <w:sz w:val="28"/>
          <w:szCs w:val="28"/>
        </w:rPr>
        <w:t xml:space="preserve"> или снижение качества слё</w:t>
      </w:r>
      <w:r w:rsidRPr="00B007B6">
        <w:rPr>
          <w:rFonts w:ascii="Times New Roman" w:hAnsi="Times New Roman" w:cs="Times New Roman"/>
          <w:sz w:val="28"/>
          <w:szCs w:val="28"/>
        </w:rPr>
        <w:t>зной жидкости. Благодаря зрению человек получает наибольшую часть информации об окружающем мире. Любые нарушения зрительной функции создают постоянный дискомфорт, который ухудшает качество жизни ч</w:t>
      </w:r>
      <w:r w:rsidR="00F02156" w:rsidRPr="00B007B6">
        <w:rPr>
          <w:rFonts w:ascii="Times New Roman" w:hAnsi="Times New Roman" w:cs="Times New Roman"/>
          <w:sz w:val="28"/>
          <w:szCs w:val="28"/>
        </w:rPr>
        <w:t>еловека. Проблема недостатка слё</w:t>
      </w:r>
      <w:r w:rsidRPr="00B007B6">
        <w:rPr>
          <w:rFonts w:ascii="Times New Roman" w:hAnsi="Times New Roman" w:cs="Times New Roman"/>
          <w:sz w:val="28"/>
          <w:szCs w:val="28"/>
        </w:rPr>
        <w:t>зной жидкости решается очень просто и не должна быть оставлена без внимания.</w:t>
      </w:r>
    </w:p>
    <w:p w:rsidR="00CC765E" w:rsidRPr="00F02156" w:rsidRDefault="006C3F59"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Показания</w:t>
      </w:r>
    </w:p>
    <w:p w:rsidR="006C3F59" w:rsidRPr="00A93968" w:rsidRDefault="006C3F59" w:rsidP="00CC765E">
      <w:pPr>
        <w:tabs>
          <w:tab w:val="left" w:pos="2972"/>
        </w:tabs>
        <w:rPr>
          <w:rFonts w:ascii="Times New Roman" w:eastAsia="Times New Roman" w:hAnsi="Times New Roman" w:cs="Times New Roman"/>
          <w:color w:val="222222"/>
          <w:sz w:val="28"/>
          <w:szCs w:val="28"/>
          <w:lang w:eastAsia="ru-RU"/>
        </w:rPr>
      </w:pPr>
      <w:r w:rsidRPr="00A93968">
        <w:rPr>
          <w:rFonts w:ascii="Times New Roman" w:hAnsi="Times New Roman" w:cs="Times New Roman"/>
          <w:sz w:val="28"/>
          <w:szCs w:val="28"/>
        </w:rPr>
        <w:t xml:space="preserve">Капли для глаз </w:t>
      </w:r>
      <w:proofErr w:type="spellStart"/>
      <w:r w:rsidRPr="00A93968">
        <w:rPr>
          <w:rFonts w:ascii="Times New Roman" w:eastAsia="Times New Roman" w:hAnsi="Times New Roman" w:cs="Times New Roman"/>
          <w:color w:val="222222"/>
          <w:sz w:val="28"/>
          <w:szCs w:val="28"/>
          <w:lang w:eastAsia="ru-RU"/>
        </w:rPr>
        <w:t>Artelac</w:t>
      </w:r>
      <w:proofErr w:type="spellEnd"/>
      <w:r w:rsidRPr="00A93968">
        <w:rPr>
          <w:rFonts w:ascii="Times New Roman" w:eastAsia="Times New Roman" w:hAnsi="Times New Roman" w:cs="Times New Roman"/>
          <w:color w:val="222222"/>
          <w:sz w:val="28"/>
          <w:szCs w:val="28"/>
          <w:lang w:eastAsia="ru-RU"/>
        </w:rPr>
        <w:t xml:space="preserve"> увлажняют его поверхность, нормализуют оптическую</w:t>
      </w:r>
      <w:r w:rsidR="00B007B6">
        <w:rPr>
          <w:rFonts w:ascii="Times New Roman" w:eastAsia="Times New Roman" w:hAnsi="Times New Roman" w:cs="Times New Roman"/>
          <w:color w:val="222222"/>
          <w:sz w:val="28"/>
          <w:szCs w:val="28"/>
          <w:lang w:eastAsia="ru-RU"/>
        </w:rPr>
        <w:t xml:space="preserve"> функцию, </w:t>
      </w:r>
      <w:r w:rsidR="00C22A68" w:rsidRPr="00A93968">
        <w:rPr>
          <w:rFonts w:ascii="Times New Roman" w:eastAsia="Times New Roman" w:hAnsi="Times New Roman" w:cs="Times New Roman"/>
          <w:color w:val="222222"/>
          <w:sz w:val="28"/>
          <w:szCs w:val="28"/>
          <w:lang w:eastAsia="ru-RU"/>
        </w:rPr>
        <w:t xml:space="preserve">защищают от механических микроповреждений. </w:t>
      </w:r>
      <w:proofErr w:type="spellStart"/>
      <w:r w:rsidR="000E4148" w:rsidRPr="00A93968">
        <w:rPr>
          <w:rFonts w:ascii="Times New Roman" w:eastAsia="Times New Roman" w:hAnsi="Times New Roman" w:cs="Times New Roman"/>
          <w:color w:val="222222"/>
          <w:sz w:val="28"/>
          <w:szCs w:val="28"/>
          <w:lang w:eastAsia="ru-RU"/>
        </w:rPr>
        <w:t>Гиалуроновая</w:t>
      </w:r>
      <w:proofErr w:type="spellEnd"/>
      <w:r w:rsidR="000E4148" w:rsidRPr="00A93968">
        <w:rPr>
          <w:rFonts w:ascii="Times New Roman" w:eastAsia="Times New Roman" w:hAnsi="Times New Roman" w:cs="Times New Roman"/>
          <w:color w:val="222222"/>
          <w:sz w:val="28"/>
          <w:szCs w:val="28"/>
          <w:lang w:eastAsia="ru-RU"/>
        </w:rPr>
        <w:t xml:space="preserve"> кисл</w:t>
      </w:r>
      <w:r w:rsidR="00F02156">
        <w:rPr>
          <w:rFonts w:ascii="Times New Roman" w:eastAsia="Times New Roman" w:hAnsi="Times New Roman" w:cs="Times New Roman"/>
          <w:color w:val="222222"/>
          <w:sz w:val="28"/>
          <w:szCs w:val="28"/>
          <w:lang w:eastAsia="ru-RU"/>
        </w:rPr>
        <w:t>ота в норме содержи</w:t>
      </w:r>
      <w:r w:rsidR="00B007B6">
        <w:rPr>
          <w:rFonts w:ascii="Times New Roman" w:eastAsia="Times New Roman" w:hAnsi="Times New Roman" w:cs="Times New Roman"/>
          <w:color w:val="222222"/>
          <w:sz w:val="28"/>
          <w:szCs w:val="28"/>
          <w:lang w:eastAsia="ru-RU"/>
        </w:rPr>
        <w:t xml:space="preserve">тся </w:t>
      </w:r>
      <w:r w:rsidR="00F02156">
        <w:rPr>
          <w:rFonts w:ascii="Times New Roman" w:eastAsia="Times New Roman" w:hAnsi="Times New Roman" w:cs="Times New Roman"/>
          <w:color w:val="222222"/>
          <w:sz w:val="28"/>
          <w:szCs w:val="28"/>
          <w:lang w:eastAsia="ru-RU"/>
        </w:rPr>
        <w:t>в слёзной плё</w:t>
      </w:r>
      <w:r w:rsidR="00B007B6">
        <w:rPr>
          <w:rFonts w:ascii="Times New Roman" w:eastAsia="Times New Roman" w:hAnsi="Times New Roman" w:cs="Times New Roman"/>
          <w:color w:val="222222"/>
          <w:sz w:val="28"/>
          <w:szCs w:val="28"/>
          <w:lang w:eastAsia="ru-RU"/>
        </w:rPr>
        <w:t xml:space="preserve">нке </w:t>
      </w:r>
      <w:r w:rsidR="000E4148" w:rsidRPr="00A93968">
        <w:rPr>
          <w:rFonts w:ascii="Times New Roman" w:eastAsia="Times New Roman" w:hAnsi="Times New Roman" w:cs="Times New Roman"/>
          <w:color w:val="222222"/>
          <w:sz w:val="28"/>
          <w:szCs w:val="28"/>
          <w:lang w:eastAsia="ru-RU"/>
        </w:rPr>
        <w:t xml:space="preserve">и в стекловидном теле, поэтому она может стать </w:t>
      </w:r>
      <w:r w:rsidR="00CE5907" w:rsidRPr="00A93968">
        <w:rPr>
          <w:rFonts w:ascii="Times New Roman" w:eastAsia="Times New Roman" w:hAnsi="Times New Roman" w:cs="Times New Roman"/>
          <w:color w:val="222222"/>
          <w:sz w:val="28"/>
          <w:szCs w:val="28"/>
          <w:lang w:eastAsia="ru-RU"/>
        </w:rPr>
        <w:t xml:space="preserve">хорошей альтернативой естественной слезе. </w:t>
      </w:r>
      <w:r w:rsidR="00B007B6">
        <w:rPr>
          <w:rFonts w:ascii="Times New Roman" w:eastAsia="Times New Roman" w:hAnsi="Times New Roman" w:cs="Times New Roman"/>
          <w:color w:val="222222"/>
          <w:sz w:val="28"/>
          <w:szCs w:val="28"/>
          <w:lang w:eastAsia="ru-RU"/>
        </w:rPr>
        <w:t xml:space="preserve">Купить </w:t>
      </w:r>
      <w:r w:rsidR="00E65BBD">
        <w:rPr>
          <w:rFonts w:ascii="Times New Roman" w:eastAsia="Times New Roman" w:hAnsi="Times New Roman" w:cs="Times New Roman"/>
          <w:color w:val="222222"/>
          <w:sz w:val="28"/>
          <w:szCs w:val="28"/>
          <w:lang w:eastAsia="ru-RU"/>
        </w:rPr>
        <w:t>препарат</w:t>
      </w:r>
      <w:r w:rsidR="00B007B6">
        <w:rPr>
          <w:rFonts w:ascii="Times New Roman" w:eastAsia="Times New Roman" w:hAnsi="Times New Roman" w:cs="Times New Roman"/>
          <w:color w:val="222222"/>
          <w:sz w:val="28"/>
          <w:szCs w:val="28"/>
          <w:lang w:eastAsia="ru-RU"/>
        </w:rPr>
        <w:t xml:space="preserve"> нужно </w:t>
      </w:r>
      <w:proofErr w:type="gramStart"/>
      <w:r w:rsidR="00B007B6">
        <w:rPr>
          <w:rFonts w:ascii="Times New Roman" w:eastAsia="Times New Roman" w:hAnsi="Times New Roman" w:cs="Times New Roman"/>
          <w:color w:val="222222"/>
          <w:sz w:val="28"/>
          <w:szCs w:val="28"/>
          <w:lang w:eastAsia="ru-RU"/>
        </w:rPr>
        <w:t>для</w:t>
      </w:r>
      <w:proofErr w:type="gramEnd"/>
      <w:r w:rsidR="00C22A68" w:rsidRPr="00A93968">
        <w:rPr>
          <w:rFonts w:ascii="Times New Roman" w:eastAsia="Times New Roman" w:hAnsi="Times New Roman" w:cs="Times New Roman"/>
          <w:color w:val="222222"/>
          <w:sz w:val="28"/>
          <w:szCs w:val="28"/>
          <w:lang w:eastAsia="ru-RU"/>
        </w:rPr>
        <w:t>:</w:t>
      </w:r>
    </w:p>
    <w:p w:rsidR="00C22A68" w:rsidRPr="00F02156" w:rsidRDefault="00B007B6" w:rsidP="00F02156">
      <w:pPr>
        <w:pStyle w:val="a3"/>
        <w:numPr>
          <w:ilvl w:val="0"/>
          <w:numId w:val="3"/>
        </w:numPr>
        <w:tabs>
          <w:tab w:val="left" w:pos="2972"/>
        </w:tabs>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Облегчения</w:t>
      </w:r>
      <w:r w:rsidR="00C22A68" w:rsidRPr="00F02156">
        <w:rPr>
          <w:rFonts w:ascii="Times New Roman" w:eastAsia="Times New Roman" w:hAnsi="Times New Roman" w:cs="Times New Roman"/>
          <w:color w:val="222222"/>
          <w:sz w:val="28"/>
          <w:szCs w:val="28"/>
          <w:lang w:eastAsia="ru-RU"/>
        </w:rPr>
        <w:t xml:space="preserve"> симптомов «сухого глаза» - жжения, чувства «песка» и боли.</w:t>
      </w:r>
    </w:p>
    <w:p w:rsidR="00C22A68" w:rsidRPr="00F02156" w:rsidRDefault="00B007B6" w:rsidP="00F02156">
      <w:pPr>
        <w:pStyle w:val="a3"/>
        <w:numPr>
          <w:ilvl w:val="0"/>
          <w:numId w:val="3"/>
        </w:numPr>
        <w:tabs>
          <w:tab w:val="left" w:pos="2972"/>
        </w:tabs>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Восполнения</w:t>
      </w:r>
      <w:r w:rsidR="00C22A68" w:rsidRPr="00F02156">
        <w:rPr>
          <w:rFonts w:ascii="Times New Roman" w:eastAsia="Times New Roman" w:hAnsi="Times New Roman" w:cs="Times New Roman"/>
          <w:color w:val="222222"/>
          <w:sz w:val="28"/>
          <w:szCs w:val="28"/>
          <w:lang w:eastAsia="ru-RU"/>
        </w:rPr>
        <w:t xml:space="preserve"> недостатка естественной слезы.</w:t>
      </w:r>
    </w:p>
    <w:p w:rsidR="00C22A68" w:rsidRPr="00F02156" w:rsidRDefault="00B007B6" w:rsidP="00F02156">
      <w:pPr>
        <w:pStyle w:val="a3"/>
        <w:numPr>
          <w:ilvl w:val="0"/>
          <w:numId w:val="3"/>
        </w:numPr>
        <w:tabs>
          <w:tab w:val="left" w:pos="2972"/>
        </w:tabs>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Снятия</w:t>
      </w:r>
      <w:r w:rsidR="00C22A68" w:rsidRPr="00F02156">
        <w:rPr>
          <w:rFonts w:ascii="Times New Roman" w:eastAsia="Times New Roman" w:hAnsi="Times New Roman" w:cs="Times New Roman"/>
          <w:color w:val="222222"/>
          <w:sz w:val="28"/>
          <w:szCs w:val="28"/>
          <w:lang w:eastAsia="ru-RU"/>
        </w:rPr>
        <w:t xml:space="preserve"> усталости.</w:t>
      </w:r>
    </w:p>
    <w:p w:rsidR="00C22A68" w:rsidRPr="00F02156" w:rsidRDefault="00B007B6" w:rsidP="00F02156">
      <w:pPr>
        <w:pStyle w:val="a3"/>
        <w:numPr>
          <w:ilvl w:val="0"/>
          <w:numId w:val="3"/>
        </w:numPr>
        <w:tabs>
          <w:tab w:val="left" w:pos="2972"/>
        </w:tabs>
        <w:rPr>
          <w:rFonts w:ascii="Times New Roman" w:hAnsi="Times New Roman" w:cs="Times New Roman"/>
          <w:sz w:val="28"/>
          <w:szCs w:val="28"/>
        </w:rPr>
      </w:pPr>
      <w:r>
        <w:rPr>
          <w:rFonts w:ascii="Times New Roman" w:eastAsia="Times New Roman" w:hAnsi="Times New Roman" w:cs="Times New Roman"/>
          <w:color w:val="222222"/>
          <w:sz w:val="28"/>
          <w:szCs w:val="28"/>
          <w:lang w:eastAsia="ru-RU"/>
        </w:rPr>
        <w:t>Уменьшения</w:t>
      </w:r>
      <w:r w:rsidR="00C22A68" w:rsidRPr="00F02156">
        <w:rPr>
          <w:rFonts w:ascii="Times New Roman" w:eastAsia="Times New Roman" w:hAnsi="Times New Roman" w:cs="Times New Roman"/>
          <w:color w:val="222222"/>
          <w:sz w:val="28"/>
          <w:szCs w:val="28"/>
          <w:lang w:eastAsia="ru-RU"/>
        </w:rPr>
        <w:t xml:space="preserve"> покраснения и воспаления.</w:t>
      </w:r>
    </w:p>
    <w:p w:rsidR="00CC765E" w:rsidRPr="00F02156" w:rsidRDefault="00B007B6" w:rsidP="00F02156">
      <w:pPr>
        <w:pStyle w:val="a3"/>
        <w:numPr>
          <w:ilvl w:val="0"/>
          <w:numId w:val="3"/>
        </w:numPr>
        <w:tabs>
          <w:tab w:val="left" w:pos="2972"/>
        </w:tabs>
        <w:rPr>
          <w:rFonts w:ascii="Times New Roman" w:hAnsi="Times New Roman" w:cs="Times New Roman"/>
          <w:sz w:val="28"/>
          <w:szCs w:val="28"/>
        </w:rPr>
      </w:pPr>
      <w:r>
        <w:rPr>
          <w:rFonts w:ascii="Times New Roman" w:hAnsi="Times New Roman" w:cs="Times New Roman"/>
          <w:sz w:val="28"/>
          <w:szCs w:val="28"/>
        </w:rPr>
        <w:t>Предотвращения</w:t>
      </w:r>
      <w:r w:rsidR="009E61CC" w:rsidRPr="00F02156">
        <w:rPr>
          <w:rFonts w:ascii="Times New Roman" w:hAnsi="Times New Roman" w:cs="Times New Roman"/>
          <w:sz w:val="28"/>
          <w:szCs w:val="28"/>
        </w:rPr>
        <w:t xml:space="preserve"> негативного влияния на глаза таких препаратов, как антигистаминные, противозачаточные, спазмолитики, диуретики.</w:t>
      </w:r>
    </w:p>
    <w:p w:rsidR="009E61CC" w:rsidRPr="00F02156" w:rsidRDefault="005B2559"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lastRenderedPageBreak/>
        <w:t>Сравнение форм выпуска</w:t>
      </w:r>
    </w:p>
    <w:p w:rsidR="005B2559" w:rsidRPr="00A93968" w:rsidRDefault="005B2559" w:rsidP="005B2559">
      <w:pPr>
        <w:rPr>
          <w:rFonts w:ascii="Times New Roman" w:hAnsi="Times New Roman" w:cs="Times New Roman"/>
          <w:sz w:val="28"/>
          <w:szCs w:val="28"/>
        </w:rPr>
      </w:pPr>
      <w:r w:rsidRPr="00A93968">
        <w:rPr>
          <w:rFonts w:ascii="Times New Roman" w:hAnsi="Times New Roman" w:cs="Times New Roman"/>
          <w:sz w:val="28"/>
          <w:szCs w:val="28"/>
        </w:rPr>
        <w:t xml:space="preserve">Производитель выпускает 4 типа </w:t>
      </w:r>
      <w:proofErr w:type="spellStart"/>
      <w:r w:rsidR="00E65BBD">
        <w:rPr>
          <w:rFonts w:ascii="Times New Roman" w:hAnsi="Times New Roman" w:cs="Times New Roman"/>
          <w:sz w:val="28"/>
          <w:szCs w:val="28"/>
        </w:rPr>
        <w:t>Артелака</w:t>
      </w:r>
      <w:proofErr w:type="spellEnd"/>
      <w:r w:rsidRPr="00A93968">
        <w:rPr>
          <w:rFonts w:ascii="Times New Roman" w:hAnsi="Times New Roman" w:cs="Times New Roman"/>
          <w:sz w:val="28"/>
          <w:szCs w:val="28"/>
        </w:rPr>
        <w:t>.</w:t>
      </w:r>
      <w:r w:rsidR="00764753" w:rsidRPr="00A93968">
        <w:rPr>
          <w:rFonts w:ascii="Times New Roman" w:hAnsi="Times New Roman" w:cs="Times New Roman"/>
          <w:sz w:val="28"/>
          <w:szCs w:val="28"/>
        </w:rPr>
        <w:t xml:space="preserve"> Все они содержат чистый офталь</w:t>
      </w:r>
      <w:r w:rsidR="00CF1B8C" w:rsidRPr="00A93968">
        <w:rPr>
          <w:rFonts w:ascii="Times New Roman" w:hAnsi="Times New Roman" w:cs="Times New Roman"/>
          <w:sz w:val="28"/>
          <w:szCs w:val="28"/>
        </w:rPr>
        <w:t>мологический раствор, ко</w:t>
      </w:r>
      <w:r w:rsidR="00764753" w:rsidRPr="00A93968">
        <w:rPr>
          <w:rFonts w:ascii="Times New Roman" w:hAnsi="Times New Roman" w:cs="Times New Roman"/>
          <w:sz w:val="28"/>
          <w:szCs w:val="28"/>
        </w:rPr>
        <w:t>торый увлажняет глаз</w:t>
      </w:r>
      <w:r w:rsidR="00B007B6">
        <w:rPr>
          <w:rFonts w:ascii="Times New Roman" w:hAnsi="Times New Roman" w:cs="Times New Roman"/>
          <w:sz w:val="28"/>
          <w:szCs w:val="28"/>
        </w:rPr>
        <w:t xml:space="preserve">, избавляя человека от </w:t>
      </w:r>
      <w:r w:rsidR="00E65BBD">
        <w:rPr>
          <w:rFonts w:ascii="Times New Roman" w:hAnsi="Times New Roman" w:cs="Times New Roman"/>
          <w:sz w:val="28"/>
          <w:szCs w:val="28"/>
        </w:rPr>
        <w:t xml:space="preserve">дискомфорта. Любой тип </w:t>
      </w:r>
      <w:r w:rsidR="00764753" w:rsidRPr="00A93968">
        <w:rPr>
          <w:rFonts w:ascii="Times New Roman" w:hAnsi="Times New Roman" w:cs="Times New Roman"/>
          <w:sz w:val="28"/>
          <w:szCs w:val="28"/>
        </w:rPr>
        <w:t xml:space="preserve">может использоваться одновременно с линзами. </w:t>
      </w:r>
      <w:r w:rsidR="00F02156">
        <w:rPr>
          <w:rFonts w:ascii="Times New Roman" w:hAnsi="Times New Roman" w:cs="Times New Roman"/>
          <w:sz w:val="28"/>
          <w:szCs w:val="28"/>
        </w:rPr>
        <w:t>Лекарство</w:t>
      </w:r>
      <w:r w:rsidR="00764753" w:rsidRPr="00A93968">
        <w:rPr>
          <w:rFonts w:ascii="Times New Roman" w:hAnsi="Times New Roman" w:cs="Times New Roman"/>
          <w:sz w:val="28"/>
          <w:szCs w:val="28"/>
        </w:rPr>
        <w:t xml:space="preserve"> не содержит консервантов и производится с выполнением всех требований к офтальмологическим средствам, поэтому он</w:t>
      </w:r>
      <w:r w:rsidR="00F02156">
        <w:rPr>
          <w:rFonts w:ascii="Times New Roman" w:hAnsi="Times New Roman" w:cs="Times New Roman"/>
          <w:sz w:val="28"/>
          <w:szCs w:val="28"/>
        </w:rPr>
        <w:t>о абсолютно безопасно</w:t>
      </w:r>
      <w:r w:rsidR="00764753" w:rsidRPr="00A93968">
        <w:rPr>
          <w:rFonts w:ascii="Times New Roman" w:hAnsi="Times New Roman" w:cs="Times New Roman"/>
          <w:sz w:val="28"/>
          <w:szCs w:val="28"/>
        </w:rPr>
        <w:t xml:space="preserve"> и хорошо переносится.</w:t>
      </w:r>
      <w:r w:rsidR="002E7EE0" w:rsidRPr="00A93968">
        <w:rPr>
          <w:rFonts w:ascii="Times New Roman" w:hAnsi="Times New Roman" w:cs="Times New Roman"/>
          <w:sz w:val="28"/>
          <w:szCs w:val="28"/>
        </w:rPr>
        <w:t xml:space="preserve"> Все формы лучше хранить в холодильнике, допустимый температурный диапазон от +1 до +25 градусов.</w:t>
      </w:r>
    </w:p>
    <w:p w:rsidR="00582A77" w:rsidRPr="00F02156" w:rsidRDefault="00582A77" w:rsidP="00F02156">
      <w:pPr>
        <w:pStyle w:val="3"/>
        <w:rPr>
          <w:rFonts w:ascii="Times New Roman" w:hAnsi="Times New Roman" w:cs="Times New Roman"/>
          <w:color w:val="auto"/>
          <w:sz w:val="24"/>
          <w:szCs w:val="24"/>
        </w:rPr>
      </w:pPr>
      <w:r w:rsidRPr="00F02156">
        <w:rPr>
          <w:rFonts w:ascii="Times New Roman" w:hAnsi="Times New Roman" w:cs="Times New Roman"/>
          <w:color w:val="auto"/>
          <w:sz w:val="24"/>
          <w:szCs w:val="24"/>
        </w:rPr>
        <w:t>Баланс.</w:t>
      </w:r>
    </w:p>
    <w:p w:rsidR="008362BE" w:rsidRPr="00A93968" w:rsidRDefault="008362BE" w:rsidP="00582A77">
      <w:pPr>
        <w:tabs>
          <w:tab w:val="left" w:pos="2972"/>
        </w:tabs>
        <w:rPr>
          <w:rFonts w:ascii="Times New Roman" w:hAnsi="Times New Roman" w:cs="Times New Roman"/>
          <w:sz w:val="28"/>
          <w:szCs w:val="28"/>
        </w:rPr>
      </w:pPr>
      <w:r w:rsidRPr="00A93968">
        <w:rPr>
          <w:rFonts w:ascii="Times New Roman" w:hAnsi="Times New Roman" w:cs="Times New Roman"/>
          <w:sz w:val="28"/>
          <w:szCs w:val="28"/>
        </w:rPr>
        <w:t xml:space="preserve">Представляет собой флакон объемом 10 мл, в котором содержится раствор с концентрацией </w:t>
      </w:r>
      <w:proofErr w:type="spellStart"/>
      <w:r w:rsidRPr="00A93968">
        <w:rPr>
          <w:rFonts w:ascii="Times New Roman" w:hAnsi="Times New Roman" w:cs="Times New Roman"/>
          <w:sz w:val="28"/>
          <w:szCs w:val="28"/>
        </w:rPr>
        <w:t>гиалуроновой</w:t>
      </w:r>
      <w:proofErr w:type="spellEnd"/>
      <w:r w:rsidRPr="00A93968">
        <w:rPr>
          <w:rFonts w:ascii="Times New Roman" w:hAnsi="Times New Roman" w:cs="Times New Roman"/>
          <w:sz w:val="28"/>
          <w:szCs w:val="28"/>
        </w:rPr>
        <w:t xml:space="preserve"> кислоты 0,15%. Идеально подходит для людей с хроническим дефицитом слезной пленки. Устраняет все неприятные ощущения, связанные с синдромом «сухого глаза». В качестве дополнительного компонента в составе есть витамин </w:t>
      </w:r>
      <w:r w:rsidRPr="00A93968">
        <w:rPr>
          <w:rFonts w:ascii="Times New Roman" w:hAnsi="Times New Roman" w:cs="Times New Roman"/>
          <w:sz w:val="28"/>
          <w:szCs w:val="28"/>
          <w:lang w:val="en-US"/>
        </w:rPr>
        <w:t>B</w:t>
      </w:r>
      <w:r w:rsidRPr="00A93968">
        <w:rPr>
          <w:rFonts w:ascii="Times New Roman" w:hAnsi="Times New Roman" w:cs="Times New Roman"/>
          <w:sz w:val="28"/>
          <w:szCs w:val="28"/>
        </w:rPr>
        <w:t xml:space="preserve"> 12. Это усиливает эффект и дает глазу более сильную защиту.</w:t>
      </w:r>
    </w:p>
    <w:p w:rsidR="00884E76" w:rsidRPr="00F02156" w:rsidRDefault="00582A77" w:rsidP="00F02156">
      <w:pPr>
        <w:pStyle w:val="3"/>
        <w:rPr>
          <w:rFonts w:ascii="Times New Roman" w:hAnsi="Times New Roman" w:cs="Times New Roman"/>
          <w:color w:val="auto"/>
          <w:sz w:val="24"/>
          <w:szCs w:val="24"/>
        </w:rPr>
      </w:pPr>
      <w:r w:rsidRPr="00F02156">
        <w:rPr>
          <w:rFonts w:ascii="Times New Roman" w:hAnsi="Times New Roman" w:cs="Times New Roman"/>
          <w:color w:val="auto"/>
          <w:sz w:val="24"/>
          <w:szCs w:val="24"/>
        </w:rPr>
        <w:t>Всплеск.</w:t>
      </w:r>
      <w:r w:rsidR="00764753" w:rsidRPr="00F02156">
        <w:rPr>
          <w:rFonts w:ascii="Times New Roman" w:hAnsi="Times New Roman" w:cs="Times New Roman"/>
          <w:color w:val="auto"/>
          <w:sz w:val="24"/>
          <w:szCs w:val="24"/>
        </w:rPr>
        <w:t xml:space="preserve"> </w:t>
      </w:r>
    </w:p>
    <w:p w:rsidR="00582A77" w:rsidRPr="00A93968" w:rsidRDefault="008362BE" w:rsidP="00582A77">
      <w:pPr>
        <w:tabs>
          <w:tab w:val="left" w:pos="2972"/>
        </w:tabs>
        <w:rPr>
          <w:rFonts w:ascii="Times New Roman" w:hAnsi="Times New Roman" w:cs="Times New Roman"/>
          <w:sz w:val="28"/>
          <w:szCs w:val="28"/>
        </w:rPr>
      </w:pPr>
      <w:r w:rsidRPr="00A93968">
        <w:rPr>
          <w:rFonts w:ascii="Times New Roman" w:hAnsi="Times New Roman" w:cs="Times New Roman"/>
          <w:sz w:val="28"/>
          <w:szCs w:val="28"/>
        </w:rPr>
        <w:t xml:space="preserve">Представляет собой флакон с лекарством объемом 10 мл. </w:t>
      </w:r>
      <w:r w:rsidR="00C613A5" w:rsidRPr="00A93968">
        <w:rPr>
          <w:rFonts w:ascii="Times New Roman" w:hAnsi="Times New Roman" w:cs="Times New Roman"/>
          <w:sz w:val="28"/>
          <w:szCs w:val="28"/>
        </w:rPr>
        <w:t xml:space="preserve">Эффект после применения этой формы </w:t>
      </w:r>
      <w:proofErr w:type="spellStart"/>
      <w:r w:rsidR="00C613A5" w:rsidRPr="00A93968">
        <w:rPr>
          <w:rFonts w:ascii="Times New Roman" w:hAnsi="Times New Roman" w:cs="Times New Roman"/>
          <w:sz w:val="28"/>
          <w:szCs w:val="28"/>
        </w:rPr>
        <w:t>Артелака</w:t>
      </w:r>
      <w:proofErr w:type="spellEnd"/>
      <w:r w:rsidR="00C613A5" w:rsidRPr="00A93968">
        <w:rPr>
          <w:rFonts w:ascii="Times New Roman" w:hAnsi="Times New Roman" w:cs="Times New Roman"/>
          <w:sz w:val="28"/>
          <w:szCs w:val="28"/>
        </w:rPr>
        <w:t xml:space="preserve"> пациенты отмечают как «всплеск свежести». До</w:t>
      </w:r>
      <w:r w:rsidR="00884E76" w:rsidRPr="00A93968">
        <w:rPr>
          <w:rFonts w:ascii="Times New Roman" w:hAnsi="Times New Roman" w:cs="Times New Roman"/>
          <w:sz w:val="28"/>
          <w:szCs w:val="28"/>
        </w:rPr>
        <w:t xml:space="preserve">стигается это благодаря </w:t>
      </w:r>
      <w:r w:rsidR="00F02156">
        <w:rPr>
          <w:rFonts w:ascii="Times New Roman" w:hAnsi="Times New Roman" w:cs="Times New Roman"/>
          <w:sz w:val="28"/>
          <w:szCs w:val="28"/>
        </w:rPr>
        <w:t xml:space="preserve">высокой </w:t>
      </w:r>
      <w:r w:rsidR="00884E76" w:rsidRPr="00A93968">
        <w:rPr>
          <w:rFonts w:ascii="Times New Roman" w:hAnsi="Times New Roman" w:cs="Times New Roman"/>
          <w:sz w:val="28"/>
          <w:szCs w:val="28"/>
        </w:rPr>
        <w:t>концентрации</w:t>
      </w:r>
      <w:r w:rsidR="00C613A5" w:rsidRPr="00A93968">
        <w:rPr>
          <w:rFonts w:ascii="Times New Roman" w:hAnsi="Times New Roman" w:cs="Times New Roman"/>
          <w:sz w:val="28"/>
          <w:szCs w:val="28"/>
        </w:rPr>
        <w:t xml:space="preserve"> </w:t>
      </w:r>
      <w:proofErr w:type="spellStart"/>
      <w:r w:rsidR="00C613A5" w:rsidRPr="00A93968">
        <w:rPr>
          <w:rFonts w:ascii="Times New Roman" w:hAnsi="Times New Roman" w:cs="Times New Roman"/>
          <w:sz w:val="28"/>
          <w:szCs w:val="28"/>
        </w:rPr>
        <w:t>гиалуроновой</w:t>
      </w:r>
      <w:proofErr w:type="spellEnd"/>
      <w:r w:rsidR="00C613A5" w:rsidRPr="00A93968">
        <w:rPr>
          <w:rFonts w:ascii="Times New Roman" w:hAnsi="Times New Roman" w:cs="Times New Roman"/>
          <w:sz w:val="28"/>
          <w:szCs w:val="28"/>
        </w:rPr>
        <w:t xml:space="preserve"> кислоты </w:t>
      </w:r>
      <w:r w:rsidR="00F02156">
        <w:rPr>
          <w:rFonts w:ascii="Times New Roman" w:hAnsi="Times New Roman" w:cs="Times New Roman"/>
          <w:sz w:val="28"/>
          <w:szCs w:val="28"/>
        </w:rPr>
        <w:t>(</w:t>
      </w:r>
      <w:r w:rsidR="00C613A5" w:rsidRPr="00A93968">
        <w:rPr>
          <w:rFonts w:ascii="Times New Roman" w:hAnsi="Times New Roman" w:cs="Times New Roman"/>
          <w:sz w:val="28"/>
          <w:szCs w:val="28"/>
        </w:rPr>
        <w:t>0,24%</w:t>
      </w:r>
      <w:r w:rsidR="00F02156">
        <w:rPr>
          <w:rFonts w:ascii="Times New Roman" w:hAnsi="Times New Roman" w:cs="Times New Roman"/>
          <w:sz w:val="28"/>
          <w:szCs w:val="28"/>
        </w:rPr>
        <w:t>)</w:t>
      </w:r>
      <w:r w:rsidR="00C613A5" w:rsidRPr="00A93968">
        <w:rPr>
          <w:rFonts w:ascii="Times New Roman" w:hAnsi="Times New Roman" w:cs="Times New Roman"/>
          <w:sz w:val="28"/>
          <w:szCs w:val="28"/>
        </w:rPr>
        <w:t xml:space="preserve">. </w:t>
      </w:r>
      <w:r w:rsidR="00B007B6">
        <w:rPr>
          <w:rFonts w:ascii="Times New Roman" w:hAnsi="Times New Roman" w:cs="Times New Roman"/>
          <w:sz w:val="28"/>
          <w:szCs w:val="28"/>
        </w:rPr>
        <w:t>Консерванты отсутствуют</w:t>
      </w:r>
      <w:r w:rsidR="00884E76" w:rsidRPr="00A93968">
        <w:rPr>
          <w:rFonts w:ascii="Times New Roman" w:hAnsi="Times New Roman" w:cs="Times New Roman"/>
          <w:sz w:val="28"/>
          <w:szCs w:val="28"/>
        </w:rPr>
        <w:t>, поэтому исполь</w:t>
      </w:r>
      <w:r w:rsidR="00B007B6">
        <w:rPr>
          <w:rFonts w:ascii="Times New Roman" w:hAnsi="Times New Roman" w:cs="Times New Roman"/>
          <w:sz w:val="28"/>
          <w:szCs w:val="28"/>
        </w:rPr>
        <w:t>зовать капли надо</w:t>
      </w:r>
      <w:r w:rsidR="00884E76" w:rsidRPr="00A93968">
        <w:rPr>
          <w:rFonts w:ascii="Times New Roman" w:hAnsi="Times New Roman" w:cs="Times New Roman"/>
          <w:sz w:val="28"/>
          <w:szCs w:val="28"/>
        </w:rPr>
        <w:t xml:space="preserve"> в течение 3 месяцев после вскрытия. </w:t>
      </w:r>
      <w:proofErr w:type="spellStart"/>
      <w:r w:rsidR="00884E76" w:rsidRPr="00A93968">
        <w:rPr>
          <w:rFonts w:ascii="Times New Roman" w:hAnsi="Times New Roman" w:cs="Times New Roman"/>
          <w:sz w:val="28"/>
          <w:szCs w:val="28"/>
        </w:rPr>
        <w:t>Артелак</w:t>
      </w:r>
      <w:proofErr w:type="spellEnd"/>
      <w:r w:rsidR="00884E76" w:rsidRPr="00A93968">
        <w:rPr>
          <w:rFonts w:ascii="Times New Roman" w:hAnsi="Times New Roman" w:cs="Times New Roman"/>
          <w:sz w:val="28"/>
          <w:szCs w:val="28"/>
        </w:rPr>
        <w:t xml:space="preserve"> Всплеск </w:t>
      </w:r>
      <w:r w:rsidR="00416897">
        <w:rPr>
          <w:rFonts w:ascii="Times New Roman" w:hAnsi="Times New Roman" w:cs="Times New Roman"/>
          <w:sz w:val="28"/>
          <w:szCs w:val="28"/>
        </w:rPr>
        <w:t>можно использовать</w:t>
      </w:r>
      <w:r w:rsidR="00884E76" w:rsidRPr="00A93968">
        <w:rPr>
          <w:rFonts w:ascii="Times New Roman" w:hAnsi="Times New Roman" w:cs="Times New Roman"/>
          <w:sz w:val="28"/>
          <w:szCs w:val="28"/>
        </w:rPr>
        <w:t xml:space="preserve"> одновременно с контактными линзами.  Этот тип увлажняе</w:t>
      </w:r>
      <w:r w:rsidR="00CF1B8C" w:rsidRPr="00A93968">
        <w:rPr>
          <w:rFonts w:ascii="Times New Roman" w:hAnsi="Times New Roman" w:cs="Times New Roman"/>
          <w:sz w:val="28"/>
          <w:szCs w:val="28"/>
        </w:rPr>
        <w:t>т</w:t>
      </w:r>
      <w:r w:rsidR="00884E76" w:rsidRPr="00A93968">
        <w:rPr>
          <w:rFonts w:ascii="Times New Roman" w:hAnsi="Times New Roman" w:cs="Times New Roman"/>
          <w:sz w:val="28"/>
          <w:szCs w:val="28"/>
        </w:rPr>
        <w:t xml:space="preserve"> сл</w:t>
      </w:r>
      <w:r w:rsidR="00CF1B8C" w:rsidRPr="00A93968">
        <w:rPr>
          <w:rFonts w:ascii="Times New Roman" w:hAnsi="Times New Roman" w:cs="Times New Roman"/>
          <w:sz w:val="28"/>
          <w:szCs w:val="28"/>
        </w:rPr>
        <w:t>и</w:t>
      </w:r>
      <w:r w:rsidR="00884E76" w:rsidRPr="00A93968">
        <w:rPr>
          <w:rFonts w:ascii="Times New Roman" w:hAnsi="Times New Roman" w:cs="Times New Roman"/>
          <w:sz w:val="28"/>
          <w:szCs w:val="28"/>
        </w:rPr>
        <w:t>зистую глаза и н</w:t>
      </w:r>
      <w:r w:rsidR="00CF1B8C" w:rsidRPr="00A93968">
        <w:rPr>
          <w:rFonts w:ascii="Times New Roman" w:hAnsi="Times New Roman" w:cs="Times New Roman"/>
          <w:sz w:val="28"/>
          <w:szCs w:val="28"/>
        </w:rPr>
        <w:t>е</w:t>
      </w:r>
      <w:r w:rsidR="00884E76" w:rsidRPr="00A93968">
        <w:rPr>
          <w:rFonts w:ascii="Times New Roman" w:hAnsi="Times New Roman" w:cs="Times New Roman"/>
          <w:sz w:val="28"/>
          <w:szCs w:val="28"/>
        </w:rPr>
        <w:t>заменим для людей, которые:</w:t>
      </w:r>
    </w:p>
    <w:p w:rsidR="00884E76" w:rsidRPr="00F02156" w:rsidRDefault="00884E76" w:rsidP="00F02156">
      <w:pPr>
        <w:pStyle w:val="a3"/>
        <w:numPr>
          <w:ilvl w:val="0"/>
          <w:numId w:val="4"/>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 xml:space="preserve">Длительно </w:t>
      </w:r>
      <w:r w:rsidR="00B007B6">
        <w:rPr>
          <w:rFonts w:ascii="Times New Roman" w:hAnsi="Times New Roman" w:cs="Times New Roman"/>
          <w:sz w:val="28"/>
          <w:szCs w:val="28"/>
        </w:rPr>
        <w:t>смотрят в монитор</w:t>
      </w:r>
      <w:r w:rsidRPr="00F02156">
        <w:rPr>
          <w:rFonts w:ascii="Times New Roman" w:hAnsi="Times New Roman" w:cs="Times New Roman"/>
          <w:sz w:val="28"/>
          <w:szCs w:val="28"/>
        </w:rPr>
        <w:t xml:space="preserve">, находятся под кондиционером, на ветру или </w:t>
      </w:r>
      <w:r w:rsidR="00B007B6">
        <w:rPr>
          <w:rFonts w:ascii="Times New Roman" w:hAnsi="Times New Roman" w:cs="Times New Roman"/>
          <w:sz w:val="28"/>
          <w:szCs w:val="28"/>
        </w:rPr>
        <w:t>в задымленном</w:t>
      </w:r>
      <w:r w:rsidRPr="00F02156">
        <w:rPr>
          <w:rFonts w:ascii="Times New Roman" w:hAnsi="Times New Roman" w:cs="Times New Roman"/>
          <w:sz w:val="28"/>
          <w:szCs w:val="28"/>
        </w:rPr>
        <w:t xml:space="preserve"> </w:t>
      </w:r>
      <w:r w:rsidR="00CF1B8C" w:rsidRPr="00F02156">
        <w:rPr>
          <w:rFonts w:ascii="Times New Roman" w:hAnsi="Times New Roman" w:cs="Times New Roman"/>
          <w:sz w:val="28"/>
          <w:szCs w:val="28"/>
        </w:rPr>
        <w:t>п</w:t>
      </w:r>
      <w:r w:rsidRPr="00F02156">
        <w:rPr>
          <w:rFonts w:ascii="Times New Roman" w:hAnsi="Times New Roman" w:cs="Times New Roman"/>
          <w:sz w:val="28"/>
          <w:szCs w:val="28"/>
        </w:rPr>
        <w:t xml:space="preserve">омещении. </w:t>
      </w:r>
    </w:p>
    <w:p w:rsidR="00884E76" w:rsidRPr="00F02156" w:rsidRDefault="00884E76" w:rsidP="00F02156">
      <w:pPr>
        <w:pStyle w:val="a3"/>
        <w:numPr>
          <w:ilvl w:val="0"/>
          <w:numId w:val="4"/>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 xml:space="preserve">Перенесли </w:t>
      </w:r>
      <w:r w:rsidR="00CF1B8C" w:rsidRPr="00F02156">
        <w:rPr>
          <w:rFonts w:ascii="Times New Roman" w:hAnsi="Times New Roman" w:cs="Times New Roman"/>
          <w:sz w:val="28"/>
          <w:szCs w:val="28"/>
        </w:rPr>
        <w:t>оперативное в</w:t>
      </w:r>
      <w:r w:rsidRPr="00F02156">
        <w:rPr>
          <w:rFonts w:ascii="Times New Roman" w:hAnsi="Times New Roman" w:cs="Times New Roman"/>
          <w:sz w:val="28"/>
          <w:szCs w:val="28"/>
        </w:rPr>
        <w:t>мешательство или офтальмологическое заболевание.</w:t>
      </w:r>
    </w:p>
    <w:p w:rsidR="00884E76" w:rsidRPr="00F02156" w:rsidRDefault="00884E76" w:rsidP="00F02156">
      <w:pPr>
        <w:pStyle w:val="a3"/>
        <w:numPr>
          <w:ilvl w:val="0"/>
          <w:numId w:val="4"/>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Принимали препараты, пагубно влияющие на состояние слизистой.</w:t>
      </w:r>
    </w:p>
    <w:p w:rsidR="00884E76" w:rsidRPr="00F02156" w:rsidRDefault="00884E76" w:rsidP="00F02156">
      <w:pPr>
        <w:pStyle w:val="a3"/>
        <w:numPr>
          <w:ilvl w:val="0"/>
          <w:numId w:val="4"/>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Испыты</w:t>
      </w:r>
      <w:r w:rsidR="00CF1B8C" w:rsidRPr="00F02156">
        <w:rPr>
          <w:rFonts w:ascii="Times New Roman" w:hAnsi="Times New Roman" w:cs="Times New Roman"/>
          <w:sz w:val="28"/>
          <w:szCs w:val="28"/>
        </w:rPr>
        <w:t>в</w:t>
      </w:r>
      <w:r w:rsidRPr="00F02156">
        <w:rPr>
          <w:rFonts w:ascii="Times New Roman" w:hAnsi="Times New Roman" w:cs="Times New Roman"/>
          <w:sz w:val="28"/>
          <w:szCs w:val="28"/>
        </w:rPr>
        <w:t xml:space="preserve">ают </w:t>
      </w:r>
      <w:r w:rsidR="008362BE" w:rsidRPr="00F02156">
        <w:rPr>
          <w:rFonts w:ascii="Times New Roman" w:hAnsi="Times New Roman" w:cs="Times New Roman"/>
          <w:sz w:val="28"/>
          <w:szCs w:val="28"/>
        </w:rPr>
        <w:t>дискомфорт от контактных линз.</w:t>
      </w:r>
    </w:p>
    <w:p w:rsidR="00582A77" w:rsidRPr="00F02156" w:rsidRDefault="00582A77" w:rsidP="00F02156">
      <w:pPr>
        <w:pStyle w:val="3"/>
        <w:rPr>
          <w:rFonts w:ascii="Times New Roman" w:hAnsi="Times New Roman" w:cs="Times New Roman"/>
          <w:color w:val="auto"/>
          <w:sz w:val="24"/>
          <w:szCs w:val="24"/>
        </w:rPr>
      </w:pPr>
      <w:r w:rsidRPr="00F02156">
        <w:rPr>
          <w:rFonts w:ascii="Times New Roman" w:hAnsi="Times New Roman" w:cs="Times New Roman"/>
          <w:color w:val="auto"/>
          <w:sz w:val="24"/>
          <w:szCs w:val="24"/>
        </w:rPr>
        <w:t xml:space="preserve">Всплеск </w:t>
      </w:r>
      <w:proofErr w:type="spellStart"/>
      <w:r w:rsidRPr="00F02156">
        <w:rPr>
          <w:rFonts w:ascii="Times New Roman" w:hAnsi="Times New Roman" w:cs="Times New Roman"/>
          <w:color w:val="auto"/>
          <w:sz w:val="24"/>
          <w:szCs w:val="24"/>
        </w:rPr>
        <w:t>Уно</w:t>
      </w:r>
      <w:proofErr w:type="spellEnd"/>
      <w:r w:rsidRPr="00F02156">
        <w:rPr>
          <w:rFonts w:ascii="Times New Roman" w:hAnsi="Times New Roman" w:cs="Times New Roman"/>
          <w:color w:val="auto"/>
          <w:sz w:val="24"/>
          <w:szCs w:val="24"/>
        </w:rPr>
        <w:t>.</w:t>
      </w:r>
    </w:p>
    <w:p w:rsidR="008362BE" w:rsidRPr="00A93968" w:rsidRDefault="008362BE" w:rsidP="00582A77">
      <w:pPr>
        <w:tabs>
          <w:tab w:val="left" w:pos="2972"/>
        </w:tabs>
        <w:rPr>
          <w:rFonts w:ascii="Times New Roman" w:hAnsi="Times New Roman" w:cs="Times New Roman"/>
          <w:sz w:val="28"/>
          <w:szCs w:val="28"/>
        </w:rPr>
      </w:pPr>
      <w:r w:rsidRPr="00A93968">
        <w:rPr>
          <w:rFonts w:ascii="Times New Roman" w:hAnsi="Times New Roman" w:cs="Times New Roman"/>
          <w:sz w:val="28"/>
          <w:szCs w:val="28"/>
        </w:rPr>
        <w:t xml:space="preserve">В упаковке находится 3 </w:t>
      </w:r>
      <w:proofErr w:type="spellStart"/>
      <w:r w:rsidRPr="00A93968">
        <w:rPr>
          <w:rFonts w:ascii="Times New Roman" w:hAnsi="Times New Roman" w:cs="Times New Roman"/>
          <w:sz w:val="28"/>
          <w:szCs w:val="28"/>
        </w:rPr>
        <w:t>стрипа</w:t>
      </w:r>
      <w:proofErr w:type="spellEnd"/>
      <w:r w:rsidRPr="00A93968">
        <w:rPr>
          <w:rFonts w:ascii="Times New Roman" w:hAnsi="Times New Roman" w:cs="Times New Roman"/>
          <w:sz w:val="28"/>
          <w:szCs w:val="28"/>
        </w:rPr>
        <w:t xml:space="preserve"> по 10 </w:t>
      </w:r>
      <w:proofErr w:type="gramStart"/>
      <w:r w:rsidRPr="00A93968">
        <w:rPr>
          <w:rFonts w:ascii="Times New Roman" w:hAnsi="Times New Roman" w:cs="Times New Roman"/>
          <w:sz w:val="28"/>
          <w:szCs w:val="28"/>
        </w:rPr>
        <w:t>одноразовых</w:t>
      </w:r>
      <w:proofErr w:type="gramEnd"/>
      <w:r w:rsidRPr="00A93968">
        <w:rPr>
          <w:rFonts w:ascii="Times New Roman" w:hAnsi="Times New Roman" w:cs="Times New Roman"/>
          <w:sz w:val="28"/>
          <w:szCs w:val="28"/>
        </w:rPr>
        <w:t xml:space="preserve"> тюбик-капельниц. Концентрация </w:t>
      </w:r>
      <w:proofErr w:type="spellStart"/>
      <w:r w:rsidRPr="00A93968">
        <w:rPr>
          <w:rFonts w:ascii="Times New Roman" w:hAnsi="Times New Roman" w:cs="Times New Roman"/>
          <w:sz w:val="28"/>
          <w:szCs w:val="28"/>
        </w:rPr>
        <w:t>гиалуроновой</w:t>
      </w:r>
      <w:proofErr w:type="spellEnd"/>
      <w:r w:rsidRPr="00A93968">
        <w:rPr>
          <w:rFonts w:ascii="Times New Roman" w:hAnsi="Times New Roman" w:cs="Times New Roman"/>
          <w:sz w:val="28"/>
          <w:szCs w:val="28"/>
        </w:rPr>
        <w:t xml:space="preserve"> кислоты в этой форме </w:t>
      </w:r>
      <w:proofErr w:type="spellStart"/>
      <w:r w:rsidRPr="00A93968">
        <w:rPr>
          <w:rFonts w:ascii="Times New Roman" w:hAnsi="Times New Roman" w:cs="Times New Roman"/>
          <w:sz w:val="28"/>
          <w:szCs w:val="28"/>
        </w:rPr>
        <w:t>Артелака</w:t>
      </w:r>
      <w:proofErr w:type="spellEnd"/>
      <w:r w:rsidRPr="00A93968">
        <w:rPr>
          <w:rFonts w:ascii="Times New Roman" w:hAnsi="Times New Roman" w:cs="Times New Roman"/>
          <w:sz w:val="28"/>
          <w:szCs w:val="28"/>
        </w:rPr>
        <w:t xml:space="preserve"> – 0,2%. </w:t>
      </w:r>
      <w:r w:rsidR="00F02156">
        <w:rPr>
          <w:rFonts w:ascii="Times New Roman" w:hAnsi="Times New Roman" w:cs="Times New Roman"/>
          <w:sz w:val="28"/>
          <w:szCs w:val="28"/>
        </w:rPr>
        <w:t>Она п</w:t>
      </w:r>
      <w:r w:rsidR="002E7EE0" w:rsidRPr="00A93968">
        <w:rPr>
          <w:rFonts w:ascii="Times New Roman" w:hAnsi="Times New Roman" w:cs="Times New Roman"/>
          <w:sz w:val="28"/>
          <w:szCs w:val="28"/>
        </w:rPr>
        <w:t>редназначен</w:t>
      </w:r>
      <w:r w:rsidR="00F02156">
        <w:rPr>
          <w:rFonts w:ascii="Times New Roman" w:hAnsi="Times New Roman" w:cs="Times New Roman"/>
          <w:sz w:val="28"/>
          <w:szCs w:val="28"/>
        </w:rPr>
        <w:t>а</w:t>
      </w:r>
      <w:r w:rsidR="002E7EE0" w:rsidRPr="00A93968">
        <w:rPr>
          <w:rFonts w:ascii="Times New Roman" w:hAnsi="Times New Roman" w:cs="Times New Roman"/>
          <w:sz w:val="28"/>
          <w:szCs w:val="28"/>
        </w:rPr>
        <w:t xml:space="preserve"> для людей, которые:</w:t>
      </w:r>
    </w:p>
    <w:p w:rsidR="002E7EE0" w:rsidRPr="00F02156" w:rsidRDefault="002E7EE0" w:rsidP="00F02156">
      <w:pPr>
        <w:pStyle w:val="a3"/>
        <w:numPr>
          <w:ilvl w:val="0"/>
          <w:numId w:val="5"/>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Работают в агрессивной для глаз среде (излучение, дым, ветер).</w:t>
      </w:r>
    </w:p>
    <w:p w:rsidR="002E7EE0" w:rsidRPr="00F02156" w:rsidRDefault="002E7EE0" w:rsidP="00F02156">
      <w:pPr>
        <w:pStyle w:val="a3"/>
        <w:numPr>
          <w:ilvl w:val="0"/>
          <w:numId w:val="5"/>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Ведут неправильный образ жизни и испытывают частые стрессы.</w:t>
      </w:r>
    </w:p>
    <w:p w:rsidR="008362BE" w:rsidRPr="00F02156" w:rsidRDefault="002E7EE0" w:rsidP="00F02156">
      <w:pPr>
        <w:pStyle w:val="a3"/>
        <w:numPr>
          <w:ilvl w:val="0"/>
          <w:numId w:val="5"/>
        </w:numPr>
        <w:tabs>
          <w:tab w:val="left" w:pos="2972"/>
        </w:tabs>
        <w:rPr>
          <w:rFonts w:ascii="Times New Roman" w:hAnsi="Times New Roman" w:cs="Times New Roman"/>
          <w:sz w:val="28"/>
          <w:szCs w:val="28"/>
        </w:rPr>
      </w:pPr>
      <w:r w:rsidRPr="00F02156">
        <w:rPr>
          <w:rFonts w:ascii="Times New Roman" w:hAnsi="Times New Roman" w:cs="Times New Roman"/>
          <w:sz w:val="28"/>
          <w:szCs w:val="28"/>
        </w:rPr>
        <w:t xml:space="preserve">Хотят избавиться </w:t>
      </w:r>
      <w:r w:rsidR="00416897">
        <w:rPr>
          <w:rFonts w:ascii="Times New Roman" w:hAnsi="Times New Roman" w:cs="Times New Roman"/>
          <w:sz w:val="28"/>
          <w:szCs w:val="28"/>
        </w:rPr>
        <w:t>от дискомфорта</w:t>
      </w:r>
      <w:r w:rsidRPr="00F02156">
        <w:rPr>
          <w:rFonts w:ascii="Times New Roman" w:hAnsi="Times New Roman" w:cs="Times New Roman"/>
          <w:sz w:val="28"/>
          <w:szCs w:val="28"/>
        </w:rPr>
        <w:t xml:space="preserve"> после ношения контактных </w:t>
      </w:r>
      <w:r w:rsidR="00416897">
        <w:rPr>
          <w:rFonts w:ascii="Times New Roman" w:hAnsi="Times New Roman" w:cs="Times New Roman"/>
          <w:sz w:val="28"/>
          <w:szCs w:val="28"/>
        </w:rPr>
        <w:t>линз.</w:t>
      </w:r>
    </w:p>
    <w:p w:rsidR="00884E76" w:rsidRPr="00F02156" w:rsidRDefault="00582A77" w:rsidP="00F02156">
      <w:pPr>
        <w:pStyle w:val="3"/>
        <w:rPr>
          <w:rFonts w:ascii="Times New Roman" w:hAnsi="Times New Roman" w:cs="Times New Roman"/>
          <w:color w:val="auto"/>
          <w:sz w:val="24"/>
          <w:szCs w:val="24"/>
        </w:rPr>
      </w:pPr>
      <w:r w:rsidRPr="00F02156">
        <w:rPr>
          <w:rFonts w:ascii="Times New Roman" w:hAnsi="Times New Roman" w:cs="Times New Roman"/>
          <w:color w:val="auto"/>
          <w:sz w:val="24"/>
          <w:szCs w:val="24"/>
        </w:rPr>
        <w:lastRenderedPageBreak/>
        <w:t xml:space="preserve">Баланс </w:t>
      </w:r>
      <w:proofErr w:type="spellStart"/>
      <w:r w:rsidRPr="00F02156">
        <w:rPr>
          <w:rFonts w:ascii="Times New Roman" w:hAnsi="Times New Roman" w:cs="Times New Roman"/>
          <w:color w:val="auto"/>
          <w:sz w:val="24"/>
          <w:szCs w:val="24"/>
        </w:rPr>
        <w:t>Уно</w:t>
      </w:r>
      <w:proofErr w:type="spellEnd"/>
      <w:r w:rsidRPr="00F02156">
        <w:rPr>
          <w:rFonts w:ascii="Times New Roman" w:hAnsi="Times New Roman" w:cs="Times New Roman"/>
          <w:color w:val="auto"/>
          <w:sz w:val="24"/>
          <w:szCs w:val="24"/>
        </w:rPr>
        <w:t>.</w:t>
      </w:r>
      <w:r w:rsidR="00764753" w:rsidRPr="00F02156">
        <w:rPr>
          <w:rFonts w:ascii="Times New Roman" w:hAnsi="Times New Roman" w:cs="Times New Roman"/>
          <w:color w:val="auto"/>
          <w:sz w:val="24"/>
          <w:szCs w:val="24"/>
        </w:rPr>
        <w:t xml:space="preserve"> </w:t>
      </w:r>
    </w:p>
    <w:p w:rsidR="00582A77" w:rsidRPr="00A93968" w:rsidRDefault="00F02156" w:rsidP="00582A77">
      <w:pPr>
        <w:tabs>
          <w:tab w:val="left" w:pos="2972"/>
        </w:tabs>
        <w:rPr>
          <w:rFonts w:ascii="Times New Roman" w:hAnsi="Times New Roman" w:cs="Times New Roman"/>
          <w:sz w:val="28"/>
          <w:szCs w:val="28"/>
        </w:rPr>
      </w:pPr>
      <w:r>
        <w:rPr>
          <w:rFonts w:ascii="Times New Roman" w:hAnsi="Times New Roman" w:cs="Times New Roman"/>
          <w:sz w:val="28"/>
          <w:szCs w:val="28"/>
        </w:rPr>
        <w:t>В упаковке</w:t>
      </w:r>
      <w:r w:rsidR="008362BE" w:rsidRPr="00A93968">
        <w:rPr>
          <w:rFonts w:ascii="Times New Roman" w:hAnsi="Times New Roman" w:cs="Times New Roman"/>
          <w:sz w:val="28"/>
          <w:szCs w:val="28"/>
        </w:rPr>
        <w:t xml:space="preserve"> </w:t>
      </w:r>
      <w:r w:rsidR="00416897">
        <w:rPr>
          <w:rFonts w:ascii="Times New Roman" w:hAnsi="Times New Roman" w:cs="Times New Roman"/>
          <w:sz w:val="28"/>
          <w:szCs w:val="28"/>
        </w:rPr>
        <w:t>30 одноразовых тюбиков, каждый</w:t>
      </w:r>
      <w:r w:rsidR="008362BE" w:rsidRPr="00A93968">
        <w:rPr>
          <w:rFonts w:ascii="Times New Roman" w:hAnsi="Times New Roman" w:cs="Times New Roman"/>
          <w:sz w:val="28"/>
          <w:szCs w:val="28"/>
        </w:rPr>
        <w:t xml:space="preserve"> из которых с</w:t>
      </w:r>
      <w:r w:rsidR="00764753" w:rsidRPr="00A93968">
        <w:rPr>
          <w:rFonts w:ascii="Times New Roman" w:hAnsi="Times New Roman" w:cs="Times New Roman"/>
          <w:sz w:val="28"/>
          <w:szCs w:val="28"/>
        </w:rPr>
        <w:t xml:space="preserve">одержит </w:t>
      </w:r>
      <w:r w:rsidR="008362BE" w:rsidRPr="00A93968">
        <w:rPr>
          <w:rFonts w:ascii="Times New Roman" w:hAnsi="Times New Roman" w:cs="Times New Roman"/>
          <w:sz w:val="28"/>
          <w:szCs w:val="28"/>
        </w:rPr>
        <w:t xml:space="preserve">0,5 мл лечебного раствора с концентрацией </w:t>
      </w:r>
      <w:proofErr w:type="spellStart"/>
      <w:r w:rsidR="008362BE" w:rsidRPr="00A93968">
        <w:rPr>
          <w:rFonts w:ascii="Times New Roman" w:hAnsi="Times New Roman" w:cs="Times New Roman"/>
          <w:sz w:val="28"/>
          <w:szCs w:val="28"/>
        </w:rPr>
        <w:t>гиалуроновой</w:t>
      </w:r>
      <w:proofErr w:type="spellEnd"/>
      <w:r w:rsidR="008362BE" w:rsidRPr="00A93968">
        <w:rPr>
          <w:rFonts w:ascii="Times New Roman" w:hAnsi="Times New Roman" w:cs="Times New Roman"/>
          <w:sz w:val="28"/>
          <w:szCs w:val="28"/>
        </w:rPr>
        <w:t xml:space="preserve"> кислоты 0,15%.</w:t>
      </w:r>
      <w:r>
        <w:rPr>
          <w:rFonts w:ascii="Times New Roman" w:hAnsi="Times New Roman" w:cs="Times New Roman"/>
          <w:sz w:val="28"/>
          <w:szCs w:val="28"/>
        </w:rPr>
        <w:t xml:space="preserve"> Препарат в</w:t>
      </w:r>
      <w:r w:rsidR="00764753" w:rsidRPr="00A93968">
        <w:rPr>
          <w:rFonts w:ascii="Times New Roman" w:hAnsi="Times New Roman" w:cs="Times New Roman"/>
          <w:sz w:val="28"/>
          <w:szCs w:val="28"/>
        </w:rPr>
        <w:t xml:space="preserve">осстанавливает дефицит естественной слезы, может </w:t>
      </w:r>
      <w:r>
        <w:rPr>
          <w:rFonts w:ascii="Times New Roman" w:hAnsi="Times New Roman" w:cs="Times New Roman"/>
          <w:sz w:val="28"/>
          <w:szCs w:val="28"/>
        </w:rPr>
        <w:t>применяться длительно. Его</w:t>
      </w:r>
      <w:r w:rsidR="00764753" w:rsidRPr="00A93968">
        <w:rPr>
          <w:rFonts w:ascii="Times New Roman" w:hAnsi="Times New Roman" w:cs="Times New Roman"/>
          <w:sz w:val="28"/>
          <w:szCs w:val="28"/>
        </w:rPr>
        <w:t xml:space="preserve"> нужно закапывать в глаз. Витамин </w:t>
      </w:r>
      <w:r w:rsidR="00764753" w:rsidRPr="00A93968">
        <w:rPr>
          <w:rFonts w:ascii="Times New Roman" w:hAnsi="Times New Roman" w:cs="Times New Roman"/>
          <w:sz w:val="28"/>
          <w:szCs w:val="28"/>
          <w:lang w:val="en-US"/>
        </w:rPr>
        <w:t>B</w:t>
      </w:r>
      <w:r w:rsidR="00764753" w:rsidRPr="00A93968">
        <w:rPr>
          <w:rFonts w:ascii="Times New Roman" w:hAnsi="Times New Roman" w:cs="Times New Roman"/>
          <w:sz w:val="28"/>
          <w:szCs w:val="28"/>
        </w:rPr>
        <w:t xml:space="preserve"> 12 в составе </w:t>
      </w:r>
      <w:proofErr w:type="spellStart"/>
      <w:r w:rsidR="00764753" w:rsidRPr="00A93968">
        <w:rPr>
          <w:rFonts w:ascii="Times New Roman" w:hAnsi="Times New Roman" w:cs="Times New Roman"/>
          <w:sz w:val="28"/>
          <w:szCs w:val="28"/>
        </w:rPr>
        <w:t>Артелак</w:t>
      </w:r>
      <w:proofErr w:type="spellEnd"/>
      <w:r w:rsidR="00764753" w:rsidRPr="00A93968">
        <w:rPr>
          <w:rFonts w:ascii="Times New Roman" w:hAnsi="Times New Roman" w:cs="Times New Roman"/>
          <w:sz w:val="28"/>
          <w:szCs w:val="28"/>
        </w:rPr>
        <w:t xml:space="preserve"> Баланс </w:t>
      </w:r>
      <w:proofErr w:type="spellStart"/>
      <w:r w:rsidR="00764753" w:rsidRPr="00A93968">
        <w:rPr>
          <w:rFonts w:ascii="Times New Roman" w:hAnsi="Times New Roman" w:cs="Times New Roman"/>
          <w:sz w:val="28"/>
          <w:szCs w:val="28"/>
        </w:rPr>
        <w:t>Уно</w:t>
      </w:r>
      <w:proofErr w:type="spellEnd"/>
      <w:r w:rsidR="00764753" w:rsidRPr="00A93968">
        <w:rPr>
          <w:rFonts w:ascii="Times New Roman" w:hAnsi="Times New Roman" w:cs="Times New Roman"/>
          <w:sz w:val="28"/>
          <w:szCs w:val="28"/>
        </w:rPr>
        <w:t xml:space="preserve"> защищает клетки на поверхности глаза от ультрафиолетового и другого излучения. Розовый оттенок этой формы объясняется именно наличием этого витамина. Однако цвет не окрашивает другие предметы, в том числе контактные линзы.</w:t>
      </w:r>
    </w:p>
    <w:p w:rsidR="005B2559" w:rsidRPr="00A93968" w:rsidRDefault="00764753" w:rsidP="00CC765E">
      <w:pPr>
        <w:tabs>
          <w:tab w:val="left" w:pos="2972"/>
        </w:tabs>
        <w:rPr>
          <w:rFonts w:ascii="Times New Roman" w:hAnsi="Times New Roman" w:cs="Times New Roman"/>
          <w:sz w:val="28"/>
          <w:szCs w:val="28"/>
        </w:rPr>
      </w:pPr>
      <w:proofErr w:type="spellStart"/>
      <w:r w:rsidRPr="00A93968">
        <w:rPr>
          <w:rFonts w:ascii="Times New Roman" w:hAnsi="Times New Roman" w:cs="Times New Roman"/>
          <w:sz w:val="28"/>
          <w:szCs w:val="28"/>
        </w:rPr>
        <w:t>Артелак</w:t>
      </w:r>
      <w:proofErr w:type="spellEnd"/>
      <w:r w:rsidRPr="00A93968">
        <w:rPr>
          <w:rFonts w:ascii="Times New Roman" w:hAnsi="Times New Roman" w:cs="Times New Roman"/>
          <w:sz w:val="28"/>
          <w:szCs w:val="28"/>
        </w:rPr>
        <w:t xml:space="preserve"> Баланс </w:t>
      </w:r>
      <w:proofErr w:type="spellStart"/>
      <w:r w:rsidRPr="00A93968">
        <w:rPr>
          <w:rFonts w:ascii="Times New Roman" w:hAnsi="Times New Roman" w:cs="Times New Roman"/>
          <w:sz w:val="28"/>
          <w:szCs w:val="28"/>
        </w:rPr>
        <w:t>Уно</w:t>
      </w:r>
      <w:proofErr w:type="spellEnd"/>
      <w:r w:rsidRPr="00A93968">
        <w:rPr>
          <w:rFonts w:ascii="Times New Roman" w:hAnsi="Times New Roman" w:cs="Times New Roman"/>
          <w:sz w:val="28"/>
          <w:szCs w:val="28"/>
        </w:rPr>
        <w:t xml:space="preserve"> не изменяет физиологические свойства поверхности глаза, так как содержит электролиты, которые принимают участие в естественных биохимических процессах.</w:t>
      </w:r>
    </w:p>
    <w:p w:rsidR="005B2559" w:rsidRPr="00F02156" w:rsidRDefault="005B2559"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 xml:space="preserve">Как правильно использовать </w:t>
      </w:r>
      <w:proofErr w:type="spellStart"/>
      <w:r w:rsidRPr="00F02156">
        <w:rPr>
          <w:rFonts w:ascii="Times New Roman" w:hAnsi="Times New Roman" w:cs="Times New Roman"/>
          <w:color w:val="auto"/>
          <w:sz w:val="32"/>
          <w:szCs w:val="32"/>
        </w:rPr>
        <w:t>Артелак</w:t>
      </w:r>
      <w:proofErr w:type="spellEnd"/>
    </w:p>
    <w:p w:rsidR="005B2559" w:rsidRPr="00A93968" w:rsidRDefault="005B2559" w:rsidP="00CC765E">
      <w:pPr>
        <w:tabs>
          <w:tab w:val="left" w:pos="2972"/>
        </w:tabs>
        <w:rPr>
          <w:rFonts w:ascii="Times New Roman" w:hAnsi="Times New Roman" w:cs="Times New Roman"/>
          <w:sz w:val="28"/>
          <w:szCs w:val="28"/>
        </w:rPr>
      </w:pPr>
      <w:r w:rsidRPr="00A93968">
        <w:rPr>
          <w:rFonts w:ascii="Times New Roman" w:hAnsi="Times New Roman" w:cs="Times New Roman"/>
          <w:sz w:val="28"/>
          <w:szCs w:val="28"/>
        </w:rPr>
        <w:t>Капли очень удобн</w:t>
      </w:r>
      <w:r w:rsidR="00F02156">
        <w:rPr>
          <w:rFonts w:ascii="Times New Roman" w:hAnsi="Times New Roman" w:cs="Times New Roman"/>
          <w:sz w:val="28"/>
          <w:szCs w:val="28"/>
        </w:rPr>
        <w:t>о использовать</w:t>
      </w:r>
      <w:r w:rsidRPr="00A93968">
        <w:rPr>
          <w:rFonts w:ascii="Times New Roman" w:hAnsi="Times New Roman" w:cs="Times New Roman"/>
          <w:sz w:val="28"/>
          <w:szCs w:val="28"/>
        </w:rPr>
        <w:t>, а их действие продолжается длительное время. Инструкция по применению различных форм выпуска:</w:t>
      </w:r>
    </w:p>
    <w:p w:rsidR="003C1567" w:rsidRPr="00F02156" w:rsidRDefault="003C1567" w:rsidP="00F02156">
      <w:pPr>
        <w:pStyle w:val="a3"/>
        <w:numPr>
          <w:ilvl w:val="0"/>
          <w:numId w:val="6"/>
        </w:numPr>
        <w:tabs>
          <w:tab w:val="left" w:pos="2972"/>
        </w:tabs>
        <w:rPr>
          <w:rFonts w:ascii="Times New Roman" w:hAnsi="Times New Roman" w:cs="Times New Roman"/>
          <w:sz w:val="28"/>
          <w:szCs w:val="28"/>
        </w:rPr>
      </w:pPr>
      <w:proofErr w:type="spellStart"/>
      <w:r w:rsidRPr="00F02156">
        <w:rPr>
          <w:rFonts w:ascii="Times New Roman" w:hAnsi="Times New Roman" w:cs="Times New Roman"/>
          <w:sz w:val="28"/>
          <w:szCs w:val="28"/>
        </w:rPr>
        <w:t>Артелак</w:t>
      </w:r>
      <w:proofErr w:type="spellEnd"/>
      <w:r w:rsidRPr="00F02156">
        <w:rPr>
          <w:rFonts w:ascii="Times New Roman" w:hAnsi="Times New Roman" w:cs="Times New Roman"/>
          <w:sz w:val="28"/>
          <w:szCs w:val="28"/>
        </w:rPr>
        <w:t xml:space="preserve"> Баланс. Снимите крышку флакона и наклоните голову назад. Свободной рукой оттяните нижнее веко, чтобы освободить место для капли. Переверните флакон носиком вниз и нажмите на него. </w:t>
      </w:r>
      <w:r w:rsidRPr="00F02156">
        <w:rPr>
          <w:rFonts w:ascii="Times New Roman" w:hAnsi="Times New Roman" w:cs="Times New Roman"/>
          <w:sz w:val="28"/>
          <w:szCs w:val="28"/>
        </w:rPr>
        <w:t>Флакона хватит на много процедур закапываний. Не допускайте попадания инфекции в раствор. Для этого не храните флакон без крышки и не касайтесь носиком слизистой глаза.</w:t>
      </w:r>
    </w:p>
    <w:p w:rsidR="003C1567" w:rsidRPr="00F02156" w:rsidRDefault="003C1567" w:rsidP="00F02156">
      <w:pPr>
        <w:pStyle w:val="a3"/>
        <w:numPr>
          <w:ilvl w:val="0"/>
          <w:numId w:val="6"/>
        </w:numPr>
        <w:tabs>
          <w:tab w:val="left" w:pos="2972"/>
        </w:tabs>
        <w:rPr>
          <w:rFonts w:ascii="Times New Roman" w:hAnsi="Times New Roman" w:cs="Times New Roman"/>
          <w:sz w:val="28"/>
          <w:szCs w:val="28"/>
        </w:rPr>
      </w:pPr>
      <w:proofErr w:type="spellStart"/>
      <w:r w:rsidRPr="00F02156">
        <w:rPr>
          <w:rFonts w:ascii="Times New Roman" w:hAnsi="Times New Roman" w:cs="Times New Roman"/>
          <w:sz w:val="28"/>
          <w:szCs w:val="28"/>
        </w:rPr>
        <w:t>Артелак</w:t>
      </w:r>
      <w:proofErr w:type="spellEnd"/>
      <w:r w:rsidRPr="00F02156">
        <w:rPr>
          <w:rFonts w:ascii="Times New Roman" w:hAnsi="Times New Roman" w:cs="Times New Roman"/>
          <w:sz w:val="28"/>
          <w:szCs w:val="28"/>
        </w:rPr>
        <w:t xml:space="preserve"> Всплеск. Особое устройство флакона отличает эту форму от остальных. Раствор внутри остается стерильным без добавления консервантов. Для использования средства аккуратно снимите защитный колпачок, не дотрагиваясь до кончика капельницы руками. Обхватите флакон так, чтобы мизинец стал для него упором снизу, а большой палец – сверху. Нажатие на нагнетательный механизм вызывает выделение дозированной капли. Контроль первого вскрытия предполагает нажатие первые 7 раз </w:t>
      </w:r>
      <w:r w:rsidR="000643CD" w:rsidRPr="00F02156">
        <w:rPr>
          <w:rFonts w:ascii="Times New Roman" w:hAnsi="Times New Roman" w:cs="Times New Roman"/>
          <w:sz w:val="28"/>
          <w:szCs w:val="28"/>
        </w:rPr>
        <w:t xml:space="preserve">вхолостую. Чтобы </w:t>
      </w:r>
      <w:r w:rsidR="00E65BBD">
        <w:rPr>
          <w:rFonts w:ascii="Times New Roman" w:hAnsi="Times New Roman" w:cs="Times New Roman"/>
          <w:sz w:val="28"/>
          <w:szCs w:val="28"/>
        </w:rPr>
        <w:t>лекарство попало</w:t>
      </w:r>
      <w:r w:rsidR="000643CD" w:rsidRPr="00F02156">
        <w:rPr>
          <w:rFonts w:ascii="Times New Roman" w:hAnsi="Times New Roman" w:cs="Times New Roman"/>
          <w:sz w:val="28"/>
          <w:szCs w:val="28"/>
        </w:rPr>
        <w:t xml:space="preserve"> в глаз, переверните флакон капельницей вниз и закапайте за нижнее веко.</w:t>
      </w:r>
    </w:p>
    <w:p w:rsidR="00582A77" w:rsidRPr="00F02156" w:rsidRDefault="001B09E8" w:rsidP="00F02156">
      <w:pPr>
        <w:pStyle w:val="a3"/>
        <w:numPr>
          <w:ilvl w:val="0"/>
          <w:numId w:val="6"/>
        </w:numPr>
        <w:tabs>
          <w:tab w:val="left" w:pos="2972"/>
        </w:tabs>
        <w:rPr>
          <w:rFonts w:ascii="Times New Roman" w:hAnsi="Times New Roman" w:cs="Times New Roman"/>
          <w:sz w:val="28"/>
          <w:szCs w:val="28"/>
        </w:rPr>
      </w:pPr>
      <w:proofErr w:type="spellStart"/>
      <w:r w:rsidRPr="00F02156">
        <w:rPr>
          <w:rFonts w:ascii="Times New Roman" w:hAnsi="Times New Roman" w:cs="Times New Roman"/>
          <w:sz w:val="28"/>
          <w:szCs w:val="28"/>
        </w:rPr>
        <w:t>Артелак</w:t>
      </w:r>
      <w:proofErr w:type="spellEnd"/>
      <w:r w:rsidRPr="00F02156">
        <w:rPr>
          <w:rFonts w:ascii="Times New Roman" w:hAnsi="Times New Roman" w:cs="Times New Roman"/>
          <w:sz w:val="28"/>
          <w:szCs w:val="28"/>
        </w:rPr>
        <w:t xml:space="preserve"> Всплеск </w:t>
      </w:r>
      <w:proofErr w:type="spellStart"/>
      <w:r w:rsidRPr="00F02156">
        <w:rPr>
          <w:rFonts w:ascii="Times New Roman" w:hAnsi="Times New Roman" w:cs="Times New Roman"/>
          <w:sz w:val="28"/>
          <w:szCs w:val="28"/>
        </w:rPr>
        <w:t>Уно</w:t>
      </w:r>
      <w:proofErr w:type="spellEnd"/>
      <w:r w:rsidRPr="00F02156">
        <w:rPr>
          <w:rFonts w:ascii="Times New Roman" w:hAnsi="Times New Roman" w:cs="Times New Roman"/>
          <w:sz w:val="28"/>
          <w:szCs w:val="28"/>
        </w:rPr>
        <w:t xml:space="preserve"> и </w:t>
      </w:r>
      <w:proofErr w:type="spellStart"/>
      <w:r w:rsidR="00582A77" w:rsidRPr="00F02156">
        <w:rPr>
          <w:rFonts w:ascii="Times New Roman" w:hAnsi="Times New Roman" w:cs="Times New Roman"/>
          <w:sz w:val="28"/>
          <w:szCs w:val="28"/>
        </w:rPr>
        <w:t>Артелак</w:t>
      </w:r>
      <w:proofErr w:type="spellEnd"/>
      <w:r w:rsidR="00582A77" w:rsidRPr="00F02156">
        <w:rPr>
          <w:rFonts w:ascii="Times New Roman" w:hAnsi="Times New Roman" w:cs="Times New Roman"/>
          <w:sz w:val="28"/>
          <w:szCs w:val="28"/>
        </w:rPr>
        <w:t xml:space="preserve"> Баланс </w:t>
      </w:r>
      <w:proofErr w:type="spellStart"/>
      <w:r w:rsidR="00582A77" w:rsidRPr="00F02156">
        <w:rPr>
          <w:rFonts w:ascii="Times New Roman" w:hAnsi="Times New Roman" w:cs="Times New Roman"/>
          <w:sz w:val="28"/>
          <w:szCs w:val="28"/>
        </w:rPr>
        <w:t>Уно</w:t>
      </w:r>
      <w:proofErr w:type="spellEnd"/>
      <w:r w:rsidR="00582A77" w:rsidRPr="00F02156">
        <w:rPr>
          <w:rFonts w:ascii="Times New Roman" w:hAnsi="Times New Roman" w:cs="Times New Roman"/>
          <w:sz w:val="28"/>
          <w:szCs w:val="28"/>
        </w:rPr>
        <w:t>.</w:t>
      </w:r>
      <w:r w:rsidR="006F0BD3" w:rsidRPr="00F02156">
        <w:rPr>
          <w:rFonts w:ascii="Times New Roman" w:hAnsi="Times New Roman" w:cs="Times New Roman"/>
          <w:sz w:val="28"/>
          <w:szCs w:val="28"/>
        </w:rPr>
        <w:t xml:space="preserve"> В упаковке находится 30 </w:t>
      </w:r>
      <w:proofErr w:type="gramStart"/>
      <w:r w:rsidR="006F0BD3" w:rsidRPr="00F02156">
        <w:rPr>
          <w:rFonts w:ascii="Times New Roman" w:hAnsi="Times New Roman" w:cs="Times New Roman"/>
          <w:sz w:val="28"/>
          <w:szCs w:val="28"/>
        </w:rPr>
        <w:t>самостоятельных</w:t>
      </w:r>
      <w:proofErr w:type="gramEnd"/>
      <w:r w:rsidR="006F0BD3" w:rsidRPr="00F02156">
        <w:rPr>
          <w:rFonts w:ascii="Times New Roman" w:hAnsi="Times New Roman" w:cs="Times New Roman"/>
          <w:sz w:val="28"/>
          <w:szCs w:val="28"/>
        </w:rPr>
        <w:t xml:space="preserve"> тюбик-кап</w:t>
      </w:r>
      <w:r w:rsidR="008D2282" w:rsidRPr="00F02156">
        <w:rPr>
          <w:rFonts w:ascii="Times New Roman" w:hAnsi="Times New Roman" w:cs="Times New Roman"/>
          <w:sz w:val="28"/>
          <w:szCs w:val="28"/>
        </w:rPr>
        <w:t>е</w:t>
      </w:r>
      <w:r w:rsidR="006F0BD3" w:rsidRPr="00F02156">
        <w:rPr>
          <w:rFonts w:ascii="Times New Roman" w:hAnsi="Times New Roman" w:cs="Times New Roman"/>
          <w:sz w:val="28"/>
          <w:szCs w:val="28"/>
        </w:rPr>
        <w:t xml:space="preserve">льниц. Они сделаны из полимерного материала и скреплены между собой. Внутри каждого тюбика находится 0,5 мл раствора </w:t>
      </w:r>
      <w:proofErr w:type="spellStart"/>
      <w:r w:rsidR="006F0BD3" w:rsidRPr="00F02156">
        <w:rPr>
          <w:rFonts w:ascii="Times New Roman" w:hAnsi="Times New Roman" w:cs="Times New Roman"/>
          <w:sz w:val="28"/>
          <w:szCs w:val="28"/>
        </w:rPr>
        <w:t>гиалуроновой</w:t>
      </w:r>
      <w:proofErr w:type="spellEnd"/>
      <w:r w:rsidR="006F0BD3" w:rsidRPr="00F02156">
        <w:rPr>
          <w:rFonts w:ascii="Times New Roman" w:hAnsi="Times New Roman" w:cs="Times New Roman"/>
          <w:sz w:val="28"/>
          <w:szCs w:val="28"/>
        </w:rPr>
        <w:t xml:space="preserve"> кислоты. Тюбик легко отделяется от других. Для этого возьмите его за </w:t>
      </w:r>
      <w:proofErr w:type="gramStart"/>
      <w:r w:rsidR="006F0BD3" w:rsidRPr="00F02156">
        <w:rPr>
          <w:rFonts w:ascii="Times New Roman" w:hAnsi="Times New Roman" w:cs="Times New Roman"/>
          <w:sz w:val="28"/>
          <w:szCs w:val="28"/>
        </w:rPr>
        <w:t>отметку</w:t>
      </w:r>
      <w:proofErr w:type="gramEnd"/>
      <w:r w:rsidR="006F0BD3" w:rsidRPr="00F02156">
        <w:rPr>
          <w:rFonts w:ascii="Times New Roman" w:hAnsi="Times New Roman" w:cs="Times New Roman"/>
          <w:sz w:val="28"/>
          <w:szCs w:val="28"/>
        </w:rPr>
        <w:t xml:space="preserve"> и смело оторвите. Открутите наконечник на конце капельницы, чтобы </w:t>
      </w:r>
      <w:r w:rsidR="006F0BD3" w:rsidRPr="00F02156">
        <w:rPr>
          <w:rFonts w:ascii="Times New Roman" w:hAnsi="Times New Roman" w:cs="Times New Roman"/>
          <w:sz w:val="28"/>
          <w:szCs w:val="28"/>
        </w:rPr>
        <w:lastRenderedPageBreak/>
        <w:t>освободить пипетку для закапывания. Закапывайте препарат в конъюнктивальный мешок. Для этого голову запрокиньте назад и немного оттяните нижнее веко. Тюбик с лекарством держите вертикально и слегка надавите на полимерную упаковку, чтобы в г</w:t>
      </w:r>
      <w:r w:rsidR="00E65BBD">
        <w:rPr>
          <w:rFonts w:ascii="Times New Roman" w:hAnsi="Times New Roman" w:cs="Times New Roman"/>
          <w:sz w:val="28"/>
          <w:szCs w:val="28"/>
        </w:rPr>
        <w:t>л</w:t>
      </w:r>
      <w:r w:rsidR="006F0BD3" w:rsidRPr="00F02156">
        <w:rPr>
          <w:rFonts w:ascii="Times New Roman" w:hAnsi="Times New Roman" w:cs="Times New Roman"/>
          <w:sz w:val="28"/>
          <w:szCs w:val="28"/>
        </w:rPr>
        <w:t>аз попала дозированн</w:t>
      </w:r>
      <w:r w:rsidR="00E65BBD">
        <w:rPr>
          <w:rFonts w:ascii="Times New Roman" w:hAnsi="Times New Roman" w:cs="Times New Roman"/>
          <w:sz w:val="28"/>
          <w:szCs w:val="28"/>
        </w:rPr>
        <w:t>ое количество</w:t>
      </w:r>
      <w:r w:rsidR="006F0BD3" w:rsidRPr="00F02156">
        <w:rPr>
          <w:rFonts w:ascii="Times New Roman" w:hAnsi="Times New Roman" w:cs="Times New Roman"/>
          <w:sz w:val="28"/>
          <w:szCs w:val="28"/>
        </w:rPr>
        <w:t xml:space="preserve">. Процедуру проводят для обоих глаз. </w:t>
      </w:r>
    </w:p>
    <w:p w:rsidR="006F0BD3" w:rsidRPr="00A93968" w:rsidRDefault="00E65BBD" w:rsidP="00CC765E">
      <w:pPr>
        <w:tabs>
          <w:tab w:val="left" w:pos="2972"/>
        </w:tabs>
        <w:rPr>
          <w:rFonts w:ascii="Times New Roman" w:hAnsi="Times New Roman" w:cs="Times New Roman"/>
          <w:sz w:val="28"/>
          <w:szCs w:val="28"/>
        </w:rPr>
      </w:pPr>
      <w:r>
        <w:rPr>
          <w:rFonts w:ascii="Times New Roman" w:hAnsi="Times New Roman" w:cs="Times New Roman"/>
          <w:sz w:val="28"/>
          <w:szCs w:val="28"/>
        </w:rPr>
        <w:t>Для равномерного распределения лекарства</w:t>
      </w:r>
      <w:r w:rsidR="006F0BD3" w:rsidRPr="00A93968">
        <w:rPr>
          <w:rFonts w:ascii="Times New Roman" w:hAnsi="Times New Roman" w:cs="Times New Roman"/>
          <w:sz w:val="28"/>
          <w:szCs w:val="28"/>
        </w:rPr>
        <w:t xml:space="preserve"> на поверхности закройте глаз, поводите зрачками в разные стороны и несколько раз моргните. Производитель пишет, что повторное использование одноразового тюбика-капельницы запрещено.</w:t>
      </w:r>
    </w:p>
    <w:p w:rsidR="009E61CC" w:rsidRPr="00A93968" w:rsidRDefault="00A131C5" w:rsidP="00CC765E">
      <w:pPr>
        <w:tabs>
          <w:tab w:val="left" w:pos="2972"/>
        </w:tabs>
        <w:rPr>
          <w:rFonts w:ascii="Times New Roman" w:hAnsi="Times New Roman" w:cs="Times New Roman"/>
          <w:sz w:val="28"/>
          <w:szCs w:val="28"/>
        </w:rPr>
      </w:pPr>
      <w:r w:rsidRPr="00A93968">
        <w:rPr>
          <w:rFonts w:ascii="Times New Roman" w:hAnsi="Times New Roman" w:cs="Times New Roman"/>
          <w:sz w:val="28"/>
          <w:szCs w:val="28"/>
        </w:rPr>
        <w:t xml:space="preserve">Более подробную инструкцию по каждому виду капель </w:t>
      </w:r>
      <w:proofErr w:type="spellStart"/>
      <w:r w:rsidR="00E65BBD" w:rsidRPr="00A93968">
        <w:rPr>
          <w:rFonts w:ascii="Times New Roman" w:eastAsia="Times New Roman" w:hAnsi="Times New Roman" w:cs="Times New Roman"/>
          <w:color w:val="222222"/>
          <w:sz w:val="28"/>
          <w:szCs w:val="28"/>
          <w:lang w:eastAsia="ru-RU"/>
        </w:rPr>
        <w:t>Artelac</w:t>
      </w:r>
      <w:proofErr w:type="spellEnd"/>
      <w:r w:rsidR="00E65BBD" w:rsidRPr="00A93968">
        <w:rPr>
          <w:rFonts w:ascii="Times New Roman" w:eastAsia="Times New Roman" w:hAnsi="Times New Roman" w:cs="Times New Roman"/>
          <w:color w:val="222222"/>
          <w:sz w:val="28"/>
          <w:szCs w:val="28"/>
          <w:lang w:eastAsia="ru-RU"/>
        </w:rPr>
        <w:t xml:space="preserve"> </w:t>
      </w:r>
      <w:r w:rsidRPr="00A93968">
        <w:rPr>
          <w:rFonts w:ascii="Times New Roman" w:hAnsi="Times New Roman" w:cs="Times New Roman"/>
          <w:sz w:val="28"/>
          <w:szCs w:val="28"/>
        </w:rPr>
        <w:t>вы можете посмотреть здесь.</w:t>
      </w:r>
    </w:p>
    <w:p w:rsidR="00886C35" w:rsidRPr="00F02156" w:rsidRDefault="000D39BF" w:rsidP="00F02156">
      <w:pPr>
        <w:pStyle w:val="2"/>
        <w:rPr>
          <w:rFonts w:ascii="Times New Roman" w:hAnsi="Times New Roman" w:cs="Times New Roman"/>
          <w:color w:val="auto"/>
          <w:sz w:val="32"/>
          <w:szCs w:val="32"/>
        </w:rPr>
      </w:pPr>
      <w:r w:rsidRPr="00F02156">
        <w:rPr>
          <w:rFonts w:ascii="Times New Roman" w:hAnsi="Times New Roman" w:cs="Times New Roman"/>
          <w:color w:val="auto"/>
          <w:sz w:val="32"/>
          <w:szCs w:val="32"/>
        </w:rPr>
        <w:t xml:space="preserve">Кому нельзя использовать капли </w:t>
      </w:r>
      <w:proofErr w:type="spellStart"/>
      <w:r w:rsidRPr="00F02156">
        <w:rPr>
          <w:rFonts w:ascii="Times New Roman" w:hAnsi="Times New Roman" w:cs="Times New Roman"/>
          <w:color w:val="auto"/>
          <w:sz w:val="32"/>
          <w:szCs w:val="32"/>
        </w:rPr>
        <w:t>Артелак</w:t>
      </w:r>
      <w:proofErr w:type="spellEnd"/>
    </w:p>
    <w:p w:rsidR="000D39BF" w:rsidRPr="00A93968" w:rsidRDefault="000D39BF">
      <w:pPr>
        <w:rPr>
          <w:rFonts w:ascii="Times New Roman" w:hAnsi="Times New Roman" w:cs="Times New Roman"/>
          <w:sz w:val="28"/>
          <w:szCs w:val="28"/>
        </w:rPr>
      </w:pPr>
      <w:r w:rsidRPr="00A93968">
        <w:rPr>
          <w:rFonts w:ascii="Times New Roman" w:hAnsi="Times New Roman" w:cs="Times New Roman"/>
          <w:sz w:val="28"/>
          <w:szCs w:val="28"/>
        </w:rPr>
        <w:t>Учитывая натуральность состава, противопоказанием является только индивидуальная чувст</w:t>
      </w:r>
      <w:r w:rsidR="00293648">
        <w:rPr>
          <w:rFonts w:ascii="Times New Roman" w:hAnsi="Times New Roman" w:cs="Times New Roman"/>
          <w:sz w:val="28"/>
          <w:szCs w:val="28"/>
        </w:rPr>
        <w:t>вительность к компонентам</w:t>
      </w:r>
      <w:r w:rsidRPr="00A93968">
        <w:rPr>
          <w:rFonts w:ascii="Times New Roman" w:hAnsi="Times New Roman" w:cs="Times New Roman"/>
          <w:sz w:val="28"/>
          <w:szCs w:val="28"/>
        </w:rPr>
        <w:t xml:space="preserve">. </w:t>
      </w:r>
      <w:proofErr w:type="spellStart"/>
      <w:r w:rsidRPr="00A93968">
        <w:rPr>
          <w:rFonts w:ascii="Times New Roman" w:hAnsi="Times New Roman" w:cs="Times New Roman"/>
          <w:sz w:val="28"/>
          <w:szCs w:val="28"/>
        </w:rPr>
        <w:t>Гиалуроновая</w:t>
      </w:r>
      <w:proofErr w:type="spellEnd"/>
      <w:r w:rsidRPr="00A93968">
        <w:rPr>
          <w:rFonts w:ascii="Times New Roman" w:hAnsi="Times New Roman" w:cs="Times New Roman"/>
          <w:sz w:val="28"/>
          <w:szCs w:val="28"/>
        </w:rPr>
        <w:t xml:space="preserve"> кислота редко вызывает аллергические реакции, </w:t>
      </w:r>
      <w:r w:rsidR="00B51A2A">
        <w:rPr>
          <w:rFonts w:ascii="Times New Roman" w:hAnsi="Times New Roman" w:cs="Times New Roman"/>
          <w:sz w:val="28"/>
          <w:szCs w:val="28"/>
        </w:rPr>
        <w:t>однако</w:t>
      </w:r>
      <w:r w:rsidRPr="00A93968">
        <w:rPr>
          <w:rFonts w:ascii="Times New Roman" w:hAnsi="Times New Roman" w:cs="Times New Roman"/>
          <w:sz w:val="28"/>
          <w:szCs w:val="28"/>
        </w:rPr>
        <w:t xml:space="preserve"> людям-аллергикам следует </w:t>
      </w:r>
      <w:r w:rsidR="00B51A2A">
        <w:rPr>
          <w:rFonts w:ascii="Times New Roman" w:hAnsi="Times New Roman" w:cs="Times New Roman"/>
          <w:sz w:val="28"/>
          <w:szCs w:val="28"/>
        </w:rPr>
        <w:t>обратить внимание на вспомогательные</w:t>
      </w:r>
      <w:r w:rsidRPr="00A93968">
        <w:rPr>
          <w:rFonts w:ascii="Times New Roman" w:hAnsi="Times New Roman" w:cs="Times New Roman"/>
          <w:sz w:val="28"/>
          <w:szCs w:val="28"/>
        </w:rPr>
        <w:t xml:space="preserve"> комп</w:t>
      </w:r>
      <w:r w:rsidR="00B51A2A">
        <w:rPr>
          <w:rFonts w:ascii="Times New Roman" w:hAnsi="Times New Roman" w:cs="Times New Roman"/>
          <w:sz w:val="28"/>
          <w:szCs w:val="28"/>
        </w:rPr>
        <w:t>оненты</w:t>
      </w:r>
      <w:r w:rsidRPr="00A93968">
        <w:rPr>
          <w:rFonts w:ascii="Times New Roman" w:hAnsi="Times New Roman" w:cs="Times New Roman"/>
          <w:sz w:val="28"/>
          <w:szCs w:val="28"/>
        </w:rPr>
        <w:t>. В инструкции в качестве них указаны:</w:t>
      </w:r>
    </w:p>
    <w:p w:rsidR="000D39BF" w:rsidRPr="00B51A2A" w:rsidRDefault="000D39BF" w:rsidP="00B51A2A">
      <w:pPr>
        <w:pStyle w:val="a3"/>
        <w:numPr>
          <w:ilvl w:val="0"/>
          <w:numId w:val="7"/>
        </w:numPr>
        <w:rPr>
          <w:rFonts w:ascii="Times New Roman" w:hAnsi="Times New Roman" w:cs="Times New Roman"/>
          <w:sz w:val="28"/>
          <w:szCs w:val="28"/>
        </w:rPr>
      </w:pPr>
      <w:r w:rsidRPr="00B51A2A">
        <w:rPr>
          <w:rFonts w:ascii="Times New Roman" w:hAnsi="Times New Roman" w:cs="Times New Roman"/>
          <w:sz w:val="28"/>
          <w:szCs w:val="28"/>
        </w:rPr>
        <w:t>Борная кислота.</w:t>
      </w:r>
    </w:p>
    <w:p w:rsidR="000D39BF" w:rsidRPr="00B51A2A" w:rsidRDefault="000D39BF" w:rsidP="00B51A2A">
      <w:pPr>
        <w:pStyle w:val="a3"/>
        <w:numPr>
          <w:ilvl w:val="0"/>
          <w:numId w:val="7"/>
        </w:numPr>
        <w:rPr>
          <w:rFonts w:ascii="Times New Roman" w:hAnsi="Times New Roman" w:cs="Times New Roman"/>
          <w:sz w:val="28"/>
          <w:szCs w:val="28"/>
        </w:rPr>
      </w:pPr>
      <w:r w:rsidRPr="00B51A2A">
        <w:rPr>
          <w:rFonts w:ascii="Times New Roman" w:hAnsi="Times New Roman" w:cs="Times New Roman"/>
          <w:sz w:val="28"/>
          <w:szCs w:val="28"/>
        </w:rPr>
        <w:t xml:space="preserve">Витамин </w:t>
      </w:r>
      <w:r w:rsidRPr="00B51A2A">
        <w:rPr>
          <w:rFonts w:ascii="Times New Roman" w:hAnsi="Times New Roman" w:cs="Times New Roman"/>
          <w:sz w:val="28"/>
          <w:szCs w:val="28"/>
          <w:lang w:val="en-US"/>
        </w:rPr>
        <w:t>B</w:t>
      </w:r>
      <w:r w:rsidRPr="00B51A2A">
        <w:rPr>
          <w:rFonts w:ascii="Times New Roman" w:hAnsi="Times New Roman" w:cs="Times New Roman"/>
          <w:sz w:val="28"/>
          <w:szCs w:val="28"/>
        </w:rPr>
        <w:t xml:space="preserve"> 12.</w:t>
      </w:r>
    </w:p>
    <w:p w:rsidR="000D39BF" w:rsidRPr="00B51A2A" w:rsidRDefault="000D39BF" w:rsidP="00B51A2A">
      <w:pPr>
        <w:pStyle w:val="a3"/>
        <w:numPr>
          <w:ilvl w:val="0"/>
          <w:numId w:val="7"/>
        </w:numPr>
        <w:rPr>
          <w:rFonts w:ascii="Times New Roman" w:hAnsi="Times New Roman" w:cs="Times New Roman"/>
          <w:sz w:val="28"/>
          <w:szCs w:val="28"/>
        </w:rPr>
      </w:pPr>
      <w:r w:rsidRPr="00B51A2A">
        <w:rPr>
          <w:rFonts w:ascii="Times New Roman" w:hAnsi="Times New Roman" w:cs="Times New Roman"/>
          <w:sz w:val="28"/>
          <w:szCs w:val="28"/>
        </w:rPr>
        <w:t>Натрия гидроксид.</w:t>
      </w:r>
    </w:p>
    <w:p w:rsidR="000D39BF" w:rsidRPr="00B51A2A" w:rsidRDefault="000D39BF" w:rsidP="00B51A2A">
      <w:pPr>
        <w:pStyle w:val="a3"/>
        <w:numPr>
          <w:ilvl w:val="0"/>
          <w:numId w:val="7"/>
        </w:numPr>
        <w:rPr>
          <w:rFonts w:ascii="Times New Roman" w:hAnsi="Times New Roman" w:cs="Times New Roman"/>
          <w:sz w:val="28"/>
          <w:szCs w:val="28"/>
        </w:rPr>
      </w:pPr>
      <w:r w:rsidRPr="00B51A2A">
        <w:rPr>
          <w:rFonts w:ascii="Times New Roman" w:hAnsi="Times New Roman" w:cs="Times New Roman"/>
          <w:sz w:val="28"/>
          <w:szCs w:val="28"/>
        </w:rPr>
        <w:t>Хлориды натрия, калия и кальция.</w:t>
      </w:r>
    </w:p>
    <w:p w:rsidR="000D39BF" w:rsidRPr="00B51A2A" w:rsidRDefault="000D39BF" w:rsidP="00B51A2A">
      <w:pPr>
        <w:pStyle w:val="a3"/>
        <w:numPr>
          <w:ilvl w:val="0"/>
          <w:numId w:val="7"/>
        </w:numPr>
        <w:rPr>
          <w:rFonts w:ascii="Times New Roman" w:hAnsi="Times New Roman" w:cs="Times New Roman"/>
          <w:sz w:val="28"/>
          <w:szCs w:val="28"/>
        </w:rPr>
      </w:pPr>
      <w:r w:rsidRPr="00B51A2A">
        <w:rPr>
          <w:rFonts w:ascii="Times New Roman" w:hAnsi="Times New Roman" w:cs="Times New Roman"/>
          <w:sz w:val="28"/>
          <w:szCs w:val="28"/>
        </w:rPr>
        <w:t xml:space="preserve">Магния хлорид </w:t>
      </w:r>
      <w:proofErr w:type="spellStart"/>
      <w:r w:rsidRPr="00B51A2A">
        <w:rPr>
          <w:rFonts w:ascii="Times New Roman" w:hAnsi="Times New Roman" w:cs="Times New Roman"/>
          <w:sz w:val="28"/>
          <w:szCs w:val="28"/>
        </w:rPr>
        <w:t>гексагидрат</w:t>
      </w:r>
      <w:proofErr w:type="spellEnd"/>
      <w:r w:rsidRPr="00B51A2A">
        <w:rPr>
          <w:rFonts w:ascii="Times New Roman" w:hAnsi="Times New Roman" w:cs="Times New Roman"/>
          <w:sz w:val="28"/>
          <w:szCs w:val="28"/>
        </w:rPr>
        <w:t>.</w:t>
      </w:r>
    </w:p>
    <w:p w:rsidR="000D39BF" w:rsidRPr="00A93968" w:rsidRDefault="000D39BF">
      <w:pPr>
        <w:rPr>
          <w:rFonts w:ascii="Times New Roman" w:hAnsi="Times New Roman" w:cs="Times New Roman"/>
          <w:sz w:val="28"/>
          <w:szCs w:val="28"/>
        </w:rPr>
      </w:pPr>
      <w:r w:rsidRPr="00A93968">
        <w:rPr>
          <w:rFonts w:ascii="Times New Roman" w:hAnsi="Times New Roman" w:cs="Times New Roman"/>
          <w:sz w:val="28"/>
          <w:szCs w:val="28"/>
        </w:rPr>
        <w:t>При появлении симптомов аллергии или других нежелательных проявлений использование препарата нужно прекратить.</w:t>
      </w:r>
    </w:p>
    <w:p w:rsidR="00A131C5" w:rsidRPr="00B51A2A" w:rsidRDefault="00A131C5" w:rsidP="00B51A2A">
      <w:pPr>
        <w:pStyle w:val="2"/>
        <w:rPr>
          <w:rFonts w:ascii="Times New Roman" w:hAnsi="Times New Roman" w:cs="Times New Roman"/>
          <w:color w:val="auto"/>
          <w:sz w:val="32"/>
          <w:szCs w:val="32"/>
        </w:rPr>
      </w:pPr>
      <w:r w:rsidRPr="00B51A2A">
        <w:rPr>
          <w:rFonts w:ascii="Times New Roman" w:hAnsi="Times New Roman" w:cs="Times New Roman"/>
          <w:color w:val="auto"/>
          <w:sz w:val="32"/>
          <w:szCs w:val="32"/>
        </w:rPr>
        <w:t>Отзывы</w:t>
      </w:r>
    </w:p>
    <w:p w:rsidR="00B51A2A" w:rsidRDefault="00B54287">
      <w:pPr>
        <w:rPr>
          <w:rFonts w:ascii="Times New Roman" w:hAnsi="Times New Roman" w:cs="Times New Roman"/>
          <w:i/>
          <w:sz w:val="28"/>
          <w:szCs w:val="28"/>
        </w:rPr>
      </w:pPr>
      <w:r w:rsidRPr="00A93968">
        <w:rPr>
          <w:rFonts w:ascii="Times New Roman" w:hAnsi="Times New Roman" w:cs="Times New Roman"/>
          <w:i/>
          <w:sz w:val="28"/>
          <w:szCs w:val="28"/>
        </w:rPr>
        <w:t xml:space="preserve">Алина Матвеенко (Москва, домохозяйка) пишет: </w:t>
      </w:r>
    </w:p>
    <w:p w:rsidR="00B54287" w:rsidRPr="00A93968" w:rsidRDefault="00B51A2A">
      <w:pPr>
        <w:rPr>
          <w:rFonts w:ascii="Times New Roman" w:hAnsi="Times New Roman" w:cs="Times New Roman"/>
          <w:i/>
          <w:sz w:val="28"/>
          <w:szCs w:val="28"/>
        </w:rPr>
      </w:pPr>
      <w:r>
        <w:rPr>
          <w:rFonts w:ascii="Times New Roman" w:hAnsi="Times New Roman" w:cs="Times New Roman"/>
          <w:i/>
          <w:sz w:val="28"/>
          <w:szCs w:val="28"/>
        </w:rPr>
        <w:t>«Е</w:t>
      </w:r>
      <w:r w:rsidR="00B54287" w:rsidRPr="00A93968">
        <w:rPr>
          <w:rFonts w:ascii="Times New Roman" w:hAnsi="Times New Roman" w:cs="Times New Roman"/>
          <w:i/>
          <w:sz w:val="28"/>
          <w:szCs w:val="28"/>
        </w:rPr>
        <w:t xml:space="preserve">ще несколько лет назад офтальмолог </w:t>
      </w:r>
      <w:r>
        <w:rPr>
          <w:rFonts w:ascii="Times New Roman" w:hAnsi="Times New Roman" w:cs="Times New Roman"/>
          <w:i/>
          <w:sz w:val="28"/>
          <w:szCs w:val="28"/>
        </w:rPr>
        <w:t xml:space="preserve">мне </w:t>
      </w:r>
      <w:r w:rsidR="00B54287" w:rsidRPr="00A93968">
        <w:rPr>
          <w:rFonts w:ascii="Times New Roman" w:hAnsi="Times New Roman" w:cs="Times New Roman"/>
          <w:i/>
          <w:sz w:val="28"/>
          <w:szCs w:val="28"/>
        </w:rPr>
        <w:t>сказал, что видит дефицит слезной пленки. Все мои жалобы объяснил именно этой причиной.</w:t>
      </w:r>
      <w:r>
        <w:rPr>
          <w:rFonts w:ascii="Times New Roman" w:hAnsi="Times New Roman" w:cs="Times New Roman"/>
          <w:i/>
          <w:sz w:val="28"/>
          <w:szCs w:val="28"/>
        </w:rPr>
        <w:t xml:space="preserve"> Два года я искала</w:t>
      </w:r>
      <w:r w:rsidR="00B54287" w:rsidRPr="00A93968">
        <w:rPr>
          <w:rFonts w:ascii="Times New Roman" w:hAnsi="Times New Roman" w:cs="Times New Roman"/>
          <w:i/>
          <w:sz w:val="28"/>
          <w:szCs w:val="28"/>
        </w:rPr>
        <w:t xml:space="preserve"> препарат, который </w:t>
      </w:r>
      <w:r>
        <w:rPr>
          <w:rFonts w:ascii="Times New Roman" w:hAnsi="Times New Roman" w:cs="Times New Roman"/>
          <w:i/>
          <w:sz w:val="28"/>
          <w:szCs w:val="28"/>
        </w:rPr>
        <w:t>бы мне полностью подошел</w:t>
      </w:r>
      <w:r w:rsidR="00B54287" w:rsidRPr="00A93968">
        <w:rPr>
          <w:rFonts w:ascii="Times New Roman" w:hAnsi="Times New Roman" w:cs="Times New Roman"/>
          <w:i/>
          <w:sz w:val="28"/>
          <w:szCs w:val="28"/>
        </w:rPr>
        <w:t xml:space="preserve">. </w:t>
      </w:r>
      <w:proofErr w:type="spellStart"/>
      <w:r w:rsidR="00B54287" w:rsidRPr="00A93968">
        <w:rPr>
          <w:rFonts w:ascii="Times New Roman" w:hAnsi="Times New Roman" w:cs="Times New Roman"/>
          <w:i/>
          <w:sz w:val="28"/>
          <w:szCs w:val="28"/>
        </w:rPr>
        <w:t>Артелак</w:t>
      </w:r>
      <w:proofErr w:type="spellEnd"/>
      <w:r w:rsidR="00B54287" w:rsidRPr="00A93968">
        <w:rPr>
          <w:rFonts w:ascii="Times New Roman" w:hAnsi="Times New Roman" w:cs="Times New Roman"/>
          <w:i/>
          <w:sz w:val="28"/>
          <w:szCs w:val="28"/>
        </w:rPr>
        <w:t xml:space="preserve"> </w:t>
      </w:r>
      <w:r>
        <w:rPr>
          <w:rFonts w:ascii="Times New Roman" w:hAnsi="Times New Roman" w:cs="Times New Roman"/>
          <w:i/>
          <w:sz w:val="28"/>
          <w:szCs w:val="28"/>
        </w:rPr>
        <w:t>-</w:t>
      </w:r>
      <w:r w:rsidR="00B54287" w:rsidRPr="00A93968">
        <w:rPr>
          <w:rFonts w:ascii="Times New Roman" w:hAnsi="Times New Roman" w:cs="Times New Roman"/>
          <w:i/>
          <w:sz w:val="28"/>
          <w:szCs w:val="28"/>
        </w:rPr>
        <w:t xml:space="preserve"> один из лучших на сегодняшний день лично для меня. Субъективные ощущения дискомфорта сразу же проходят, а по цене получается достаточно выгодно: я покупаю его за 500 рублей и использую 3 месяца</w:t>
      </w:r>
      <w:r>
        <w:rPr>
          <w:rFonts w:ascii="Times New Roman" w:hAnsi="Times New Roman" w:cs="Times New Roman"/>
          <w:i/>
          <w:sz w:val="28"/>
          <w:szCs w:val="28"/>
        </w:rPr>
        <w:t>»</w:t>
      </w:r>
      <w:r w:rsidR="00B54287" w:rsidRPr="00A93968">
        <w:rPr>
          <w:rFonts w:ascii="Times New Roman" w:hAnsi="Times New Roman" w:cs="Times New Roman"/>
          <w:i/>
          <w:sz w:val="28"/>
          <w:szCs w:val="28"/>
        </w:rPr>
        <w:t>.</w:t>
      </w:r>
    </w:p>
    <w:p w:rsidR="00B51A2A" w:rsidRDefault="006C549E">
      <w:pPr>
        <w:rPr>
          <w:rFonts w:ascii="Times New Roman" w:hAnsi="Times New Roman" w:cs="Times New Roman"/>
          <w:i/>
          <w:sz w:val="28"/>
          <w:szCs w:val="28"/>
        </w:rPr>
      </w:pPr>
      <w:r w:rsidRPr="00A93968">
        <w:rPr>
          <w:rFonts w:ascii="Times New Roman" w:hAnsi="Times New Roman" w:cs="Times New Roman"/>
          <w:i/>
          <w:sz w:val="28"/>
          <w:szCs w:val="28"/>
        </w:rPr>
        <w:t xml:space="preserve">Игорь Бунин (Уфа, офтальмолог) рекомендует: </w:t>
      </w:r>
    </w:p>
    <w:p w:rsidR="006C549E" w:rsidRPr="00A93968" w:rsidRDefault="00B51A2A">
      <w:pPr>
        <w:rPr>
          <w:rFonts w:ascii="Times New Roman" w:hAnsi="Times New Roman" w:cs="Times New Roman"/>
          <w:i/>
          <w:sz w:val="28"/>
          <w:szCs w:val="28"/>
        </w:rPr>
      </w:pPr>
      <w:r>
        <w:rPr>
          <w:rFonts w:ascii="Times New Roman" w:hAnsi="Times New Roman" w:cs="Times New Roman"/>
          <w:i/>
          <w:sz w:val="28"/>
          <w:szCs w:val="28"/>
        </w:rPr>
        <w:lastRenderedPageBreak/>
        <w:t>«</w:t>
      </w:r>
      <w:r w:rsidR="00293648">
        <w:rPr>
          <w:rFonts w:ascii="Times New Roman" w:hAnsi="Times New Roman" w:cs="Times New Roman"/>
          <w:i/>
          <w:sz w:val="28"/>
          <w:szCs w:val="28"/>
        </w:rPr>
        <w:t>З</w:t>
      </w:r>
      <w:r w:rsidR="006C549E" w:rsidRPr="00A93968">
        <w:rPr>
          <w:rFonts w:ascii="Times New Roman" w:hAnsi="Times New Roman" w:cs="Times New Roman"/>
          <w:i/>
          <w:sz w:val="28"/>
          <w:szCs w:val="28"/>
        </w:rPr>
        <w:t>аботьтесь о здоровье глаз заблаговременно. Многие вспоминают, насколько важен этот орган, когда проблемы уже появляются. На самом деле, достаточно делать гимнастику для глаз и использов</w:t>
      </w:r>
      <w:r w:rsidR="00FA64B0" w:rsidRPr="00A93968">
        <w:rPr>
          <w:rFonts w:ascii="Times New Roman" w:hAnsi="Times New Roman" w:cs="Times New Roman"/>
          <w:i/>
          <w:sz w:val="28"/>
          <w:szCs w:val="28"/>
        </w:rPr>
        <w:t xml:space="preserve">ать такие средства, как </w:t>
      </w:r>
      <w:proofErr w:type="spellStart"/>
      <w:r w:rsidR="00FA64B0" w:rsidRPr="00A93968">
        <w:rPr>
          <w:rFonts w:ascii="Times New Roman" w:hAnsi="Times New Roman" w:cs="Times New Roman"/>
          <w:i/>
          <w:sz w:val="28"/>
          <w:szCs w:val="28"/>
        </w:rPr>
        <w:t>Артелак</w:t>
      </w:r>
      <w:proofErr w:type="spellEnd"/>
      <w:r w:rsidR="00FA64B0" w:rsidRPr="00A93968">
        <w:rPr>
          <w:rFonts w:ascii="Times New Roman" w:hAnsi="Times New Roman" w:cs="Times New Roman"/>
          <w:i/>
          <w:sz w:val="28"/>
          <w:szCs w:val="28"/>
        </w:rPr>
        <w:t>, чтобы значительно оттянуть функциональные нарушения. П</w:t>
      </w:r>
      <w:r w:rsidR="006C549E" w:rsidRPr="00A93968">
        <w:rPr>
          <w:rFonts w:ascii="Times New Roman" w:hAnsi="Times New Roman" w:cs="Times New Roman"/>
          <w:i/>
          <w:sz w:val="28"/>
          <w:szCs w:val="28"/>
        </w:rPr>
        <w:t>ри длительной ра</w:t>
      </w:r>
      <w:r w:rsidR="00FA64B0" w:rsidRPr="00A93968">
        <w:rPr>
          <w:rFonts w:ascii="Times New Roman" w:hAnsi="Times New Roman" w:cs="Times New Roman"/>
          <w:i/>
          <w:sz w:val="28"/>
          <w:szCs w:val="28"/>
        </w:rPr>
        <w:t xml:space="preserve">боте за компьютером </w:t>
      </w:r>
      <w:proofErr w:type="spellStart"/>
      <w:r w:rsidR="00FA64B0" w:rsidRPr="00A93968">
        <w:rPr>
          <w:rFonts w:ascii="Times New Roman" w:hAnsi="Times New Roman" w:cs="Times New Roman"/>
          <w:i/>
          <w:sz w:val="28"/>
          <w:szCs w:val="28"/>
        </w:rPr>
        <w:t>Артелак</w:t>
      </w:r>
      <w:proofErr w:type="spellEnd"/>
      <w:r w:rsidR="00FA64B0" w:rsidRPr="00A93968">
        <w:rPr>
          <w:rFonts w:ascii="Times New Roman" w:hAnsi="Times New Roman" w:cs="Times New Roman"/>
          <w:i/>
          <w:sz w:val="28"/>
          <w:szCs w:val="28"/>
        </w:rPr>
        <w:t xml:space="preserve"> будет автоматически поддерживать поверхность глаза увлажненной, даже при редком моргании пациента</w:t>
      </w:r>
      <w:r>
        <w:rPr>
          <w:rFonts w:ascii="Times New Roman" w:hAnsi="Times New Roman" w:cs="Times New Roman"/>
          <w:i/>
          <w:sz w:val="28"/>
          <w:szCs w:val="28"/>
        </w:rPr>
        <w:t>»</w:t>
      </w:r>
      <w:r w:rsidR="00FA64B0" w:rsidRPr="00A93968">
        <w:rPr>
          <w:rFonts w:ascii="Times New Roman" w:hAnsi="Times New Roman" w:cs="Times New Roman"/>
          <w:i/>
          <w:sz w:val="28"/>
          <w:szCs w:val="28"/>
        </w:rPr>
        <w:t>.</w:t>
      </w:r>
    </w:p>
    <w:p w:rsidR="00B51A2A" w:rsidRDefault="00FA64B0">
      <w:pPr>
        <w:rPr>
          <w:rFonts w:ascii="Times New Roman" w:hAnsi="Times New Roman" w:cs="Times New Roman"/>
          <w:i/>
          <w:sz w:val="28"/>
          <w:szCs w:val="28"/>
        </w:rPr>
      </w:pPr>
      <w:r w:rsidRPr="00A93968">
        <w:rPr>
          <w:rFonts w:ascii="Times New Roman" w:hAnsi="Times New Roman" w:cs="Times New Roman"/>
          <w:i/>
          <w:sz w:val="28"/>
          <w:szCs w:val="28"/>
        </w:rPr>
        <w:t xml:space="preserve">Мария </w:t>
      </w:r>
      <w:proofErr w:type="spellStart"/>
      <w:r w:rsidRPr="00A93968">
        <w:rPr>
          <w:rFonts w:ascii="Times New Roman" w:hAnsi="Times New Roman" w:cs="Times New Roman"/>
          <w:i/>
          <w:sz w:val="28"/>
          <w:szCs w:val="28"/>
        </w:rPr>
        <w:t>Авдушенко</w:t>
      </w:r>
      <w:proofErr w:type="spellEnd"/>
      <w:r w:rsidRPr="00A93968">
        <w:rPr>
          <w:rFonts w:ascii="Times New Roman" w:hAnsi="Times New Roman" w:cs="Times New Roman"/>
          <w:i/>
          <w:sz w:val="28"/>
          <w:szCs w:val="28"/>
        </w:rPr>
        <w:t xml:space="preserve"> (Санкт-Петербург, пенсионерка) отмечает: </w:t>
      </w:r>
    </w:p>
    <w:p w:rsidR="00A131C5" w:rsidRPr="00B51A2A" w:rsidRDefault="00B51A2A">
      <w:pPr>
        <w:rPr>
          <w:rFonts w:ascii="Times New Roman" w:hAnsi="Times New Roman" w:cs="Times New Roman"/>
          <w:i/>
          <w:sz w:val="28"/>
          <w:szCs w:val="28"/>
        </w:rPr>
      </w:pPr>
      <w:r>
        <w:rPr>
          <w:rFonts w:ascii="Times New Roman" w:hAnsi="Times New Roman" w:cs="Times New Roman"/>
          <w:i/>
          <w:sz w:val="28"/>
          <w:szCs w:val="28"/>
        </w:rPr>
        <w:t>«</w:t>
      </w:r>
      <w:r w:rsidR="00293648">
        <w:rPr>
          <w:rFonts w:ascii="Times New Roman" w:hAnsi="Times New Roman" w:cs="Times New Roman"/>
          <w:i/>
          <w:sz w:val="28"/>
          <w:szCs w:val="28"/>
        </w:rPr>
        <w:t>Отличное средство</w:t>
      </w:r>
      <w:r w:rsidR="00FA64B0" w:rsidRPr="00A93968">
        <w:rPr>
          <w:rFonts w:ascii="Times New Roman" w:hAnsi="Times New Roman" w:cs="Times New Roman"/>
          <w:i/>
          <w:sz w:val="28"/>
          <w:szCs w:val="28"/>
        </w:rPr>
        <w:t xml:space="preserve"> по соотношению цена/качество. С возрастом у м</w:t>
      </w:r>
      <w:r>
        <w:rPr>
          <w:rFonts w:ascii="Times New Roman" w:hAnsi="Times New Roman" w:cs="Times New Roman"/>
          <w:i/>
          <w:sz w:val="28"/>
          <w:szCs w:val="28"/>
        </w:rPr>
        <w:t>еня начались проблемы с глазами:</w:t>
      </w:r>
      <w:r w:rsidR="00FA64B0" w:rsidRPr="00A93968">
        <w:rPr>
          <w:rFonts w:ascii="Times New Roman" w:hAnsi="Times New Roman" w:cs="Times New Roman"/>
          <w:i/>
          <w:sz w:val="28"/>
          <w:szCs w:val="28"/>
        </w:rPr>
        <w:t xml:space="preserve"> постоянное чувство инородного предмета, зуд, слезотечение. Я купила </w:t>
      </w:r>
      <w:proofErr w:type="spellStart"/>
      <w:r w:rsidR="00FA64B0" w:rsidRPr="00A93968">
        <w:rPr>
          <w:rFonts w:ascii="Times New Roman" w:hAnsi="Times New Roman" w:cs="Times New Roman"/>
          <w:i/>
          <w:sz w:val="28"/>
          <w:szCs w:val="28"/>
        </w:rPr>
        <w:t>Артелак</w:t>
      </w:r>
      <w:proofErr w:type="spellEnd"/>
      <w:r w:rsidR="00FA64B0" w:rsidRPr="00A93968">
        <w:rPr>
          <w:rFonts w:ascii="Times New Roman" w:hAnsi="Times New Roman" w:cs="Times New Roman"/>
          <w:i/>
          <w:sz w:val="28"/>
          <w:szCs w:val="28"/>
        </w:rPr>
        <w:t xml:space="preserve"> Всплеск </w:t>
      </w:r>
      <w:r>
        <w:rPr>
          <w:rFonts w:ascii="Times New Roman" w:hAnsi="Times New Roman" w:cs="Times New Roman"/>
          <w:i/>
          <w:sz w:val="28"/>
          <w:szCs w:val="28"/>
        </w:rPr>
        <w:t>(</w:t>
      </w:r>
      <w:r w:rsidR="00FA64B0" w:rsidRPr="00A93968">
        <w:rPr>
          <w:rFonts w:ascii="Times New Roman" w:hAnsi="Times New Roman" w:cs="Times New Roman"/>
          <w:i/>
          <w:sz w:val="28"/>
          <w:szCs w:val="28"/>
        </w:rPr>
        <w:t xml:space="preserve">с наибольшей концентрацией </w:t>
      </w:r>
      <w:proofErr w:type="spellStart"/>
      <w:r w:rsidR="00FA64B0" w:rsidRPr="00A93968">
        <w:rPr>
          <w:rFonts w:ascii="Times New Roman" w:hAnsi="Times New Roman" w:cs="Times New Roman"/>
          <w:i/>
          <w:sz w:val="28"/>
          <w:szCs w:val="28"/>
        </w:rPr>
        <w:t>гиалуроновой</w:t>
      </w:r>
      <w:proofErr w:type="spellEnd"/>
      <w:r w:rsidR="00FA64B0" w:rsidRPr="00A93968">
        <w:rPr>
          <w:rFonts w:ascii="Times New Roman" w:hAnsi="Times New Roman" w:cs="Times New Roman"/>
          <w:i/>
          <w:sz w:val="28"/>
          <w:szCs w:val="28"/>
        </w:rPr>
        <w:t xml:space="preserve"> кислоты</w:t>
      </w:r>
      <w:r>
        <w:rPr>
          <w:rFonts w:ascii="Times New Roman" w:hAnsi="Times New Roman" w:cs="Times New Roman"/>
          <w:i/>
          <w:sz w:val="28"/>
          <w:szCs w:val="28"/>
        </w:rPr>
        <w:t>)</w:t>
      </w:r>
      <w:r w:rsidR="00FA64B0" w:rsidRPr="00A93968">
        <w:rPr>
          <w:rFonts w:ascii="Times New Roman" w:hAnsi="Times New Roman" w:cs="Times New Roman"/>
          <w:i/>
          <w:sz w:val="28"/>
          <w:szCs w:val="28"/>
        </w:rPr>
        <w:t>. Эффектом очень довольна. Дискомфорт пропадает сразу же, но мне  приходится капать их несколько раз в день, чтобы продлить эффект на целые сутки</w:t>
      </w:r>
      <w:r>
        <w:rPr>
          <w:rFonts w:ascii="Times New Roman" w:hAnsi="Times New Roman" w:cs="Times New Roman"/>
          <w:i/>
          <w:sz w:val="28"/>
          <w:szCs w:val="28"/>
        </w:rPr>
        <w:t>»</w:t>
      </w:r>
      <w:r w:rsidR="00FA64B0" w:rsidRPr="00A93968">
        <w:rPr>
          <w:rFonts w:ascii="Times New Roman" w:hAnsi="Times New Roman" w:cs="Times New Roman"/>
          <w:i/>
          <w:sz w:val="28"/>
          <w:szCs w:val="28"/>
        </w:rPr>
        <w:t>.</w:t>
      </w:r>
    </w:p>
    <w:p w:rsidR="00A131C5" w:rsidRPr="00B51A2A" w:rsidRDefault="00A131C5" w:rsidP="00B51A2A">
      <w:pPr>
        <w:pStyle w:val="2"/>
        <w:rPr>
          <w:rFonts w:ascii="Times New Roman" w:hAnsi="Times New Roman" w:cs="Times New Roman"/>
          <w:color w:val="auto"/>
          <w:sz w:val="32"/>
          <w:szCs w:val="32"/>
        </w:rPr>
      </w:pPr>
      <w:r w:rsidRPr="00B51A2A">
        <w:rPr>
          <w:rFonts w:ascii="Times New Roman" w:hAnsi="Times New Roman" w:cs="Times New Roman"/>
          <w:color w:val="auto"/>
          <w:sz w:val="32"/>
          <w:szCs w:val="32"/>
        </w:rPr>
        <w:t>Аналоги</w:t>
      </w:r>
    </w:p>
    <w:p w:rsidR="00A170C9" w:rsidRPr="00A93968" w:rsidRDefault="00A170C9">
      <w:pPr>
        <w:rPr>
          <w:rFonts w:ascii="Times New Roman" w:hAnsi="Times New Roman" w:cs="Times New Roman"/>
          <w:sz w:val="28"/>
          <w:szCs w:val="28"/>
        </w:rPr>
      </w:pPr>
      <w:r w:rsidRPr="00A93968">
        <w:rPr>
          <w:rFonts w:ascii="Times New Roman" w:hAnsi="Times New Roman" w:cs="Times New Roman"/>
          <w:sz w:val="28"/>
          <w:szCs w:val="28"/>
        </w:rPr>
        <w:t xml:space="preserve">Для решения проблемы «сухого глаза» аптеки </w:t>
      </w:r>
      <w:r w:rsidR="00A93968" w:rsidRPr="00A93968">
        <w:rPr>
          <w:rFonts w:ascii="Times New Roman" w:hAnsi="Times New Roman" w:cs="Times New Roman"/>
          <w:sz w:val="28"/>
          <w:szCs w:val="28"/>
        </w:rPr>
        <w:t>предлагают и другие препараты. Обзор</w:t>
      </w:r>
      <w:r w:rsidRPr="00A93968">
        <w:rPr>
          <w:rFonts w:ascii="Times New Roman" w:hAnsi="Times New Roman" w:cs="Times New Roman"/>
          <w:sz w:val="28"/>
          <w:szCs w:val="28"/>
        </w:rPr>
        <w:t xml:space="preserve"> аналогов </w:t>
      </w:r>
      <w:proofErr w:type="spellStart"/>
      <w:r w:rsidRPr="00A93968">
        <w:rPr>
          <w:rFonts w:ascii="Times New Roman" w:hAnsi="Times New Roman" w:cs="Times New Roman"/>
          <w:sz w:val="28"/>
          <w:szCs w:val="28"/>
        </w:rPr>
        <w:t>Артелака</w:t>
      </w:r>
      <w:proofErr w:type="spellEnd"/>
      <w:r w:rsidRPr="00A93968">
        <w:rPr>
          <w:rFonts w:ascii="Times New Roman" w:hAnsi="Times New Roman" w:cs="Times New Roman"/>
          <w:sz w:val="28"/>
          <w:szCs w:val="28"/>
        </w:rPr>
        <w:t>:</w:t>
      </w:r>
    </w:p>
    <w:p w:rsidR="00A170C9" w:rsidRPr="00B51A2A"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Теалоз</w:t>
      </w:r>
      <w:proofErr w:type="spellEnd"/>
      <w:r w:rsidRPr="00B51A2A">
        <w:rPr>
          <w:rFonts w:ascii="Times New Roman" w:eastAsia="Times New Roman" w:hAnsi="Times New Roman" w:cs="Times New Roman"/>
          <w:color w:val="222222"/>
          <w:sz w:val="28"/>
          <w:szCs w:val="28"/>
          <w:lang w:eastAsia="ru-RU"/>
        </w:rPr>
        <w:t xml:space="preserve"> </w:t>
      </w:r>
      <w:r w:rsidR="00052194" w:rsidRPr="00B51A2A">
        <w:rPr>
          <w:rFonts w:ascii="Times New Roman" w:eastAsia="Times New Roman" w:hAnsi="Times New Roman" w:cs="Times New Roman"/>
          <w:color w:val="222222"/>
          <w:sz w:val="28"/>
          <w:szCs w:val="28"/>
          <w:lang w:eastAsia="ru-RU"/>
        </w:rPr>
        <w:t>–</w:t>
      </w:r>
      <w:r w:rsidRPr="00B51A2A">
        <w:rPr>
          <w:rFonts w:ascii="Times New Roman" w:eastAsia="Times New Roman" w:hAnsi="Times New Roman" w:cs="Times New Roman"/>
          <w:color w:val="222222"/>
          <w:sz w:val="28"/>
          <w:szCs w:val="28"/>
          <w:lang w:eastAsia="ru-RU"/>
        </w:rPr>
        <w:t xml:space="preserve"> </w:t>
      </w:r>
      <w:r w:rsidR="00052194" w:rsidRPr="00B51A2A">
        <w:rPr>
          <w:rFonts w:ascii="Times New Roman" w:eastAsia="Times New Roman" w:hAnsi="Times New Roman" w:cs="Times New Roman"/>
          <w:color w:val="222222"/>
          <w:sz w:val="28"/>
          <w:szCs w:val="28"/>
          <w:lang w:eastAsia="ru-RU"/>
        </w:rPr>
        <w:t xml:space="preserve">главный компонент </w:t>
      </w:r>
      <w:proofErr w:type="spellStart"/>
      <w:r w:rsidR="00052194" w:rsidRPr="00B51A2A">
        <w:rPr>
          <w:rFonts w:ascii="Times New Roman" w:eastAsia="Times New Roman" w:hAnsi="Times New Roman" w:cs="Times New Roman"/>
          <w:color w:val="222222"/>
          <w:sz w:val="28"/>
          <w:szCs w:val="28"/>
          <w:lang w:eastAsia="ru-RU"/>
        </w:rPr>
        <w:t>Трегалоза</w:t>
      </w:r>
      <w:proofErr w:type="spellEnd"/>
      <w:r w:rsidR="00052194" w:rsidRPr="00B51A2A">
        <w:rPr>
          <w:rFonts w:ascii="Times New Roman" w:eastAsia="Times New Roman" w:hAnsi="Times New Roman" w:cs="Times New Roman"/>
          <w:color w:val="222222"/>
          <w:sz w:val="28"/>
          <w:szCs w:val="28"/>
          <w:lang w:eastAsia="ru-RU"/>
        </w:rPr>
        <w:t>. Оказывает антиоксидантное действие, восстанавливает здоровье роговицы. Цена за флакон 10 мл – 550 рублей.</w:t>
      </w:r>
    </w:p>
    <w:p w:rsidR="00A170C9" w:rsidRPr="00B51A2A"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Офтолик</w:t>
      </w:r>
      <w:proofErr w:type="spellEnd"/>
      <w:r w:rsidR="00052194" w:rsidRPr="00B51A2A">
        <w:rPr>
          <w:rFonts w:ascii="Times New Roman" w:eastAsia="Times New Roman" w:hAnsi="Times New Roman" w:cs="Times New Roman"/>
          <w:color w:val="222222"/>
          <w:sz w:val="28"/>
          <w:szCs w:val="28"/>
          <w:lang w:eastAsia="ru-RU"/>
        </w:rPr>
        <w:t xml:space="preserve"> – главный компонент – </w:t>
      </w:r>
      <w:proofErr w:type="spellStart"/>
      <w:r w:rsidR="00052194" w:rsidRPr="00B51A2A">
        <w:rPr>
          <w:rFonts w:ascii="Times New Roman" w:eastAsia="Times New Roman" w:hAnsi="Times New Roman" w:cs="Times New Roman"/>
          <w:color w:val="222222"/>
          <w:sz w:val="28"/>
          <w:szCs w:val="28"/>
          <w:lang w:eastAsia="ru-RU"/>
        </w:rPr>
        <w:t>повидон</w:t>
      </w:r>
      <w:proofErr w:type="spellEnd"/>
      <w:r w:rsidR="00052194" w:rsidRPr="00B51A2A">
        <w:rPr>
          <w:rFonts w:ascii="Times New Roman" w:eastAsia="Times New Roman" w:hAnsi="Times New Roman" w:cs="Times New Roman"/>
          <w:color w:val="222222"/>
          <w:sz w:val="28"/>
          <w:szCs w:val="28"/>
          <w:lang w:eastAsia="ru-RU"/>
        </w:rPr>
        <w:t>, который относится к группе антисептиков. Капли предотвращают инфицирование и защищают роговицу от пересыхания. Цена 350 р.</w:t>
      </w:r>
    </w:p>
    <w:p w:rsidR="00A170C9" w:rsidRPr="00B51A2A"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Задитен</w:t>
      </w:r>
      <w:proofErr w:type="spellEnd"/>
      <w:r w:rsidR="00B54287" w:rsidRPr="00B51A2A">
        <w:rPr>
          <w:rFonts w:ascii="Times New Roman" w:eastAsia="Times New Roman" w:hAnsi="Times New Roman" w:cs="Times New Roman"/>
          <w:color w:val="222222"/>
          <w:sz w:val="28"/>
          <w:szCs w:val="28"/>
          <w:lang w:eastAsia="ru-RU"/>
        </w:rPr>
        <w:t xml:space="preserve"> </w:t>
      </w:r>
      <w:r w:rsidR="00267C8A" w:rsidRPr="00B51A2A">
        <w:rPr>
          <w:rFonts w:ascii="Times New Roman" w:eastAsia="Times New Roman" w:hAnsi="Times New Roman" w:cs="Times New Roman"/>
          <w:color w:val="222222"/>
          <w:sz w:val="28"/>
          <w:szCs w:val="28"/>
          <w:lang w:eastAsia="ru-RU"/>
        </w:rPr>
        <w:t xml:space="preserve">– устраняет воспаление глаза аллергического происхождения. Главный компонент – </w:t>
      </w:r>
      <w:proofErr w:type="spellStart"/>
      <w:r w:rsidR="00267C8A" w:rsidRPr="00B51A2A">
        <w:rPr>
          <w:rFonts w:ascii="Times New Roman" w:eastAsia="Times New Roman" w:hAnsi="Times New Roman" w:cs="Times New Roman"/>
          <w:color w:val="222222"/>
          <w:sz w:val="28"/>
          <w:szCs w:val="28"/>
          <w:lang w:eastAsia="ru-RU"/>
        </w:rPr>
        <w:t>кетотифен</w:t>
      </w:r>
      <w:proofErr w:type="spellEnd"/>
      <w:r w:rsidR="00267C8A" w:rsidRPr="00B51A2A">
        <w:rPr>
          <w:rFonts w:ascii="Times New Roman" w:eastAsia="Times New Roman" w:hAnsi="Times New Roman" w:cs="Times New Roman"/>
          <w:color w:val="222222"/>
          <w:sz w:val="28"/>
          <w:szCs w:val="28"/>
          <w:lang w:eastAsia="ru-RU"/>
        </w:rPr>
        <w:t xml:space="preserve">, который относится к группе антигистаминных средств. Разрешен к применению с </w:t>
      </w:r>
      <w:r w:rsidR="00A93968" w:rsidRPr="00B51A2A">
        <w:rPr>
          <w:rFonts w:ascii="Times New Roman" w:eastAsia="Times New Roman" w:hAnsi="Times New Roman" w:cs="Times New Roman"/>
          <w:color w:val="222222"/>
          <w:sz w:val="28"/>
          <w:szCs w:val="28"/>
          <w:lang w:eastAsia="ru-RU"/>
        </w:rPr>
        <w:t xml:space="preserve">возраста </w:t>
      </w:r>
      <w:r w:rsidR="00267C8A" w:rsidRPr="00B51A2A">
        <w:rPr>
          <w:rFonts w:ascii="Times New Roman" w:eastAsia="Times New Roman" w:hAnsi="Times New Roman" w:cs="Times New Roman"/>
          <w:color w:val="222222"/>
          <w:sz w:val="28"/>
          <w:szCs w:val="28"/>
          <w:lang w:eastAsia="ru-RU"/>
        </w:rPr>
        <w:t>12 лет. Цена на флакон около 350 р.</w:t>
      </w:r>
    </w:p>
    <w:p w:rsidR="00A170C9" w:rsidRPr="00B51A2A"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Оптив</w:t>
      </w:r>
      <w:proofErr w:type="spellEnd"/>
      <w:r w:rsidR="00267C8A" w:rsidRPr="00B51A2A">
        <w:rPr>
          <w:rFonts w:ascii="Times New Roman" w:eastAsia="Times New Roman" w:hAnsi="Times New Roman" w:cs="Times New Roman"/>
          <w:color w:val="222222"/>
          <w:sz w:val="28"/>
          <w:szCs w:val="28"/>
          <w:lang w:eastAsia="ru-RU"/>
        </w:rPr>
        <w:t xml:space="preserve"> – главный компонент </w:t>
      </w:r>
      <w:proofErr w:type="spellStart"/>
      <w:r w:rsidR="00267C8A" w:rsidRPr="00B51A2A">
        <w:rPr>
          <w:rFonts w:ascii="Times New Roman" w:eastAsia="Times New Roman" w:hAnsi="Times New Roman" w:cs="Times New Roman"/>
          <w:color w:val="222222"/>
          <w:sz w:val="28"/>
          <w:szCs w:val="28"/>
          <w:lang w:eastAsia="ru-RU"/>
        </w:rPr>
        <w:t>кармеллоза</w:t>
      </w:r>
      <w:proofErr w:type="spellEnd"/>
      <w:r w:rsidR="00267C8A" w:rsidRPr="00B51A2A">
        <w:rPr>
          <w:rFonts w:ascii="Times New Roman" w:eastAsia="Times New Roman" w:hAnsi="Times New Roman" w:cs="Times New Roman"/>
          <w:color w:val="222222"/>
          <w:sz w:val="28"/>
          <w:szCs w:val="28"/>
          <w:lang w:eastAsia="ru-RU"/>
        </w:rPr>
        <w:t>, однако кроме нее капли содержат много вспомогательных компонентов,  том числе консерванты. Физические свойства ингредиентов способствуют длительному увлажнению слизистой. Цена – 400 р.</w:t>
      </w:r>
    </w:p>
    <w:p w:rsidR="00A170C9" w:rsidRPr="00B51A2A"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Дефислёз</w:t>
      </w:r>
      <w:proofErr w:type="spellEnd"/>
      <w:r w:rsidR="00BA1433" w:rsidRPr="00B51A2A">
        <w:rPr>
          <w:rFonts w:ascii="Times New Roman" w:eastAsia="Times New Roman" w:hAnsi="Times New Roman" w:cs="Times New Roman"/>
          <w:color w:val="222222"/>
          <w:sz w:val="28"/>
          <w:szCs w:val="28"/>
          <w:lang w:eastAsia="ru-RU"/>
        </w:rPr>
        <w:t xml:space="preserve"> – ускоряет заживление при травмах, ожогах и дистрофических проявлениях глаза. Главный компонент – </w:t>
      </w:r>
      <w:proofErr w:type="spellStart"/>
      <w:r w:rsidR="00BA1433" w:rsidRPr="00B51A2A">
        <w:rPr>
          <w:rFonts w:ascii="Times New Roman" w:eastAsia="Times New Roman" w:hAnsi="Times New Roman" w:cs="Times New Roman"/>
          <w:color w:val="222222"/>
          <w:sz w:val="28"/>
          <w:szCs w:val="28"/>
          <w:lang w:eastAsia="ru-RU"/>
        </w:rPr>
        <w:t>ги</w:t>
      </w:r>
      <w:r w:rsidR="00267C8A" w:rsidRPr="00B51A2A">
        <w:rPr>
          <w:rFonts w:ascii="Times New Roman" w:eastAsia="Times New Roman" w:hAnsi="Times New Roman" w:cs="Times New Roman"/>
          <w:color w:val="222222"/>
          <w:sz w:val="28"/>
          <w:szCs w:val="28"/>
          <w:lang w:eastAsia="ru-RU"/>
        </w:rPr>
        <w:t>п</w:t>
      </w:r>
      <w:r w:rsidR="00BA1433" w:rsidRPr="00B51A2A">
        <w:rPr>
          <w:rFonts w:ascii="Times New Roman" w:eastAsia="Times New Roman" w:hAnsi="Times New Roman" w:cs="Times New Roman"/>
          <w:color w:val="222222"/>
          <w:sz w:val="28"/>
          <w:szCs w:val="28"/>
          <w:lang w:eastAsia="ru-RU"/>
        </w:rPr>
        <w:t>ромеллоза</w:t>
      </w:r>
      <w:proofErr w:type="spellEnd"/>
      <w:r w:rsidR="00BA1433" w:rsidRPr="00B51A2A">
        <w:rPr>
          <w:rFonts w:ascii="Times New Roman" w:eastAsia="Times New Roman" w:hAnsi="Times New Roman" w:cs="Times New Roman"/>
          <w:color w:val="222222"/>
          <w:sz w:val="28"/>
          <w:szCs w:val="28"/>
          <w:lang w:eastAsia="ru-RU"/>
        </w:rPr>
        <w:t xml:space="preserve">. </w:t>
      </w:r>
      <w:proofErr w:type="spellStart"/>
      <w:r w:rsidR="00BA1433" w:rsidRPr="00B51A2A">
        <w:rPr>
          <w:rFonts w:ascii="Times New Roman" w:eastAsia="Times New Roman" w:hAnsi="Times New Roman" w:cs="Times New Roman"/>
          <w:color w:val="222222"/>
          <w:sz w:val="28"/>
          <w:szCs w:val="28"/>
          <w:lang w:eastAsia="ru-RU"/>
        </w:rPr>
        <w:t>Дефислез</w:t>
      </w:r>
      <w:proofErr w:type="spellEnd"/>
      <w:r w:rsidR="00BA1433" w:rsidRPr="00B51A2A">
        <w:rPr>
          <w:rFonts w:ascii="Times New Roman" w:eastAsia="Times New Roman" w:hAnsi="Times New Roman" w:cs="Times New Roman"/>
          <w:color w:val="222222"/>
          <w:sz w:val="28"/>
          <w:szCs w:val="28"/>
          <w:lang w:eastAsia="ru-RU"/>
        </w:rPr>
        <w:t xml:space="preserve"> обладает довольно большой вязкостью. При попадании в конъюнктивальный мешок, препарат становится более жидким. </w:t>
      </w:r>
      <w:r w:rsidR="00267C8A" w:rsidRPr="00B51A2A">
        <w:rPr>
          <w:rFonts w:ascii="Times New Roman" w:eastAsia="Times New Roman" w:hAnsi="Times New Roman" w:cs="Times New Roman"/>
          <w:color w:val="222222"/>
          <w:sz w:val="28"/>
          <w:szCs w:val="28"/>
          <w:lang w:eastAsia="ru-RU"/>
        </w:rPr>
        <w:t>Закапывать можно не более 8 раз в сутки. Цена – 90 рублей.</w:t>
      </w:r>
    </w:p>
    <w:p w:rsidR="00B54287" w:rsidRDefault="00A170C9" w:rsidP="00B51A2A">
      <w:pPr>
        <w:pStyle w:val="a3"/>
        <w:numPr>
          <w:ilvl w:val="0"/>
          <w:numId w:val="8"/>
        </w:numPr>
        <w:spacing w:after="0" w:line="240" w:lineRule="auto"/>
        <w:rPr>
          <w:rFonts w:ascii="Times New Roman" w:eastAsia="Times New Roman" w:hAnsi="Times New Roman" w:cs="Times New Roman"/>
          <w:color w:val="222222"/>
          <w:sz w:val="28"/>
          <w:szCs w:val="28"/>
          <w:lang w:eastAsia="ru-RU"/>
        </w:rPr>
      </w:pPr>
      <w:proofErr w:type="spellStart"/>
      <w:r w:rsidRPr="00B51A2A">
        <w:rPr>
          <w:rFonts w:ascii="Times New Roman" w:eastAsia="Times New Roman" w:hAnsi="Times New Roman" w:cs="Times New Roman"/>
          <w:color w:val="222222"/>
          <w:sz w:val="28"/>
          <w:szCs w:val="28"/>
          <w:lang w:eastAsia="ru-RU"/>
        </w:rPr>
        <w:t>Стиллавит</w:t>
      </w:r>
      <w:proofErr w:type="spellEnd"/>
      <w:r w:rsidRPr="00B51A2A">
        <w:rPr>
          <w:rFonts w:ascii="Times New Roman" w:eastAsia="Times New Roman" w:hAnsi="Times New Roman" w:cs="Times New Roman"/>
          <w:color w:val="222222"/>
          <w:sz w:val="28"/>
          <w:szCs w:val="28"/>
          <w:lang w:eastAsia="ru-RU"/>
        </w:rPr>
        <w:t>.</w:t>
      </w:r>
      <w:r w:rsidR="00052194" w:rsidRPr="00B51A2A">
        <w:rPr>
          <w:rFonts w:ascii="Times New Roman" w:eastAsia="Times New Roman" w:hAnsi="Times New Roman" w:cs="Times New Roman"/>
          <w:color w:val="222222"/>
          <w:sz w:val="28"/>
          <w:szCs w:val="28"/>
          <w:lang w:eastAsia="ru-RU"/>
        </w:rPr>
        <w:t xml:space="preserve"> Содержит </w:t>
      </w:r>
      <w:proofErr w:type="spellStart"/>
      <w:r w:rsidR="00052194" w:rsidRPr="00B51A2A">
        <w:rPr>
          <w:rFonts w:ascii="Times New Roman" w:eastAsia="Times New Roman" w:hAnsi="Times New Roman" w:cs="Times New Roman"/>
          <w:color w:val="222222"/>
          <w:sz w:val="28"/>
          <w:szCs w:val="28"/>
          <w:lang w:eastAsia="ru-RU"/>
        </w:rPr>
        <w:t>пантенол</w:t>
      </w:r>
      <w:proofErr w:type="spellEnd"/>
      <w:r w:rsidR="00052194" w:rsidRPr="00B51A2A">
        <w:rPr>
          <w:rFonts w:ascii="Times New Roman" w:eastAsia="Times New Roman" w:hAnsi="Times New Roman" w:cs="Times New Roman"/>
          <w:color w:val="222222"/>
          <w:sz w:val="28"/>
          <w:szCs w:val="28"/>
          <w:lang w:eastAsia="ru-RU"/>
        </w:rPr>
        <w:t xml:space="preserve"> и </w:t>
      </w:r>
      <w:proofErr w:type="spellStart"/>
      <w:r w:rsidR="00052194" w:rsidRPr="00B51A2A">
        <w:rPr>
          <w:rFonts w:ascii="Times New Roman" w:eastAsia="Times New Roman" w:hAnsi="Times New Roman" w:cs="Times New Roman"/>
          <w:color w:val="222222"/>
          <w:sz w:val="28"/>
          <w:szCs w:val="28"/>
          <w:lang w:eastAsia="ru-RU"/>
        </w:rPr>
        <w:t>гиалуронат</w:t>
      </w:r>
      <w:proofErr w:type="spellEnd"/>
      <w:r w:rsidR="00052194" w:rsidRPr="00B51A2A">
        <w:rPr>
          <w:rFonts w:ascii="Times New Roman" w:eastAsia="Times New Roman" w:hAnsi="Times New Roman" w:cs="Times New Roman"/>
          <w:color w:val="222222"/>
          <w:sz w:val="28"/>
          <w:szCs w:val="28"/>
          <w:lang w:eastAsia="ru-RU"/>
        </w:rPr>
        <w:t xml:space="preserve"> натрия. </w:t>
      </w:r>
      <w:r w:rsidR="00A93968" w:rsidRPr="00B51A2A">
        <w:rPr>
          <w:rFonts w:ascii="Times New Roman" w:eastAsia="Times New Roman" w:hAnsi="Times New Roman" w:cs="Times New Roman"/>
          <w:color w:val="222222"/>
          <w:sz w:val="28"/>
          <w:szCs w:val="28"/>
          <w:lang w:eastAsia="ru-RU"/>
        </w:rPr>
        <w:t xml:space="preserve">Аналогичное действие </w:t>
      </w:r>
      <w:proofErr w:type="spellStart"/>
      <w:r w:rsidR="00A93968" w:rsidRPr="00B51A2A">
        <w:rPr>
          <w:rFonts w:ascii="Times New Roman" w:eastAsia="Times New Roman" w:hAnsi="Times New Roman" w:cs="Times New Roman"/>
          <w:color w:val="222222"/>
          <w:sz w:val="28"/>
          <w:szCs w:val="28"/>
          <w:lang w:eastAsia="ru-RU"/>
        </w:rPr>
        <w:t>Артелаку</w:t>
      </w:r>
      <w:proofErr w:type="spellEnd"/>
      <w:r w:rsidR="00A93968" w:rsidRPr="00B51A2A">
        <w:rPr>
          <w:rFonts w:ascii="Times New Roman" w:eastAsia="Times New Roman" w:hAnsi="Times New Roman" w:cs="Times New Roman"/>
          <w:color w:val="222222"/>
          <w:sz w:val="28"/>
          <w:szCs w:val="28"/>
          <w:lang w:eastAsia="ru-RU"/>
        </w:rPr>
        <w:t xml:space="preserve">. </w:t>
      </w:r>
      <w:r w:rsidR="00052194" w:rsidRPr="00B51A2A">
        <w:rPr>
          <w:rFonts w:ascii="Times New Roman" w:eastAsia="Times New Roman" w:hAnsi="Times New Roman" w:cs="Times New Roman"/>
          <w:color w:val="222222"/>
          <w:sz w:val="28"/>
          <w:szCs w:val="28"/>
          <w:lang w:eastAsia="ru-RU"/>
        </w:rPr>
        <w:t>Защищает роговицу, устраняет неприятные симптомы и сухость. Годен только месяц после вскрытия. Цена 370 р.</w:t>
      </w:r>
    </w:p>
    <w:p w:rsidR="00B51A2A" w:rsidRPr="00B51A2A" w:rsidRDefault="00B51A2A" w:rsidP="00B51A2A">
      <w:pPr>
        <w:spacing w:after="0" w:line="240" w:lineRule="auto"/>
        <w:ind w:left="360"/>
        <w:rPr>
          <w:rFonts w:ascii="Times New Roman" w:eastAsia="Times New Roman" w:hAnsi="Times New Roman" w:cs="Times New Roman"/>
          <w:color w:val="222222"/>
          <w:sz w:val="28"/>
          <w:szCs w:val="28"/>
          <w:lang w:eastAsia="ru-RU"/>
        </w:rPr>
      </w:pPr>
    </w:p>
    <w:p w:rsidR="00A93968" w:rsidRPr="00A93968" w:rsidRDefault="00A93968" w:rsidP="00A93968">
      <w:pPr>
        <w:spacing w:after="0" w:line="240" w:lineRule="auto"/>
        <w:rPr>
          <w:rFonts w:ascii="Times New Roman" w:eastAsia="Times New Roman" w:hAnsi="Times New Roman" w:cs="Times New Roman"/>
          <w:color w:val="222222"/>
          <w:sz w:val="28"/>
          <w:szCs w:val="28"/>
          <w:lang w:eastAsia="ru-RU"/>
        </w:rPr>
      </w:pPr>
      <w:r w:rsidRPr="00A93968">
        <w:rPr>
          <w:rFonts w:ascii="Times New Roman" w:eastAsia="Times New Roman" w:hAnsi="Times New Roman" w:cs="Times New Roman"/>
          <w:color w:val="222222"/>
          <w:sz w:val="28"/>
          <w:szCs w:val="28"/>
          <w:lang w:eastAsia="ru-RU"/>
        </w:rPr>
        <w:lastRenderedPageBreak/>
        <w:t xml:space="preserve">Цена на </w:t>
      </w:r>
      <w:proofErr w:type="spellStart"/>
      <w:r w:rsidR="00E65BBD">
        <w:rPr>
          <w:rFonts w:ascii="Times New Roman" w:eastAsia="Times New Roman" w:hAnsi="Times New Roman" w:cs="Times New Roman"/>
          <w:color w:val="222222"/>
          <w:sz w:val="28"/>
          <w:szCs w:val="28"/>
          <w:lang w:val="en-US" w:eastAsia="ru-RU"/>
        </w:rPr>
        <w:t>Artelac</w:t>
      </w:r>
      <w:proofErr w:type="spellEnd"/>
      <w:r w:rsidR="00E65BBD" w:rsidRPr="00E65BBD">
        <w:rPr>
          <w:rFonts w:ascii="Times New Roman" w:eastAsia="Times New Roman" w:hAnsi="Times New Roman" w:cs="Times New Roman"/>
          <w:color w:val="222222"/>
          <w:sz w:val="28"/>
          <w:szCs w:val="28"/>
          <w:lang w:eastAsia="ru-RU"/>
        </w:rPr>
        <w:t xml:space="preserve"> </w:t>
      </w:r>
      <w:r w:rsidRPr="00A93968">
        <w:rPr>
          <w:rFonts w:ascii="Times New Roman" w:eastAsia="Times New Roman" w:hAnsi="Times New Roman" w:cs="Times New Roman"/>
          <w:color w:val="222222"/>
          <w:sz w:val="28"/>
          <w:szCs w:val="28"/>
          <w:lang w:eastAsia="ru-RU"/>
        </w:rPr>
        <w:t>варьируется в пределах 500-600 р.</w:t>
      </w:r>
    </w:p>
    <w:p w:rsidR="00B54287" w:rsidRPr="00A93968" w:rsidRDefault="00B54287">
      <w:pPr>
        <w:rPr>
          <w:rFonts w:ascii="Times New Roman" w:hAnsi="Times New Roman" w:cs="Times New Roman"/>
          <w:sz w:val="28"/>
          <w:szCs w:val="28"/>
        </w:rPr>
      </w:pPr>
    </w:p>
    <w:p w:rsidR="00A131C5" w:rsidRPr="00A93968" w:rsidRDefault="00A93968">
      <w:pPr>
        <w:rPr>
          <w:rFonts w:ascii="Times New Roman" w:hAnsi="Times New Roman" w:cs="Times New Roman"/>
          <w:sz w:val="28"/>
          <w:szCs w:val="28"/>
        </w:rPr>
      </w:pPr>
      <w:r w:rsidRPr="00A93968">
        <w:rPr>
          <w:rFonts w:ascii="Times New Roman" w:hAnsi="Times New Roman" w:cs="Times New Roman"/>
          <w:sz w:val="28"/>
          <w:szCs w:val="28"/>
        </w:rPr>
        <w:t xml:space="preserve">Достаточное увлажнение глаза – необходимое условие для его здоровья и правильного функционирования. Использование капель </w:t>
      </w:r>
      <w:proofErr w:type="spellStart"/>
      <w:r w:rsidRPr="00A93968">
        <w:rPr>
          <w:rFonts w:ascii="Times New Roman" w:hAnsi="Times New Roman" w:cs="Times New Roman"/>
          <w:sz w:val="28"/>
          <w:szCs w:val="28"/>
        </w:rPr>
        <w:t>Артелак</w:t>
      </w:r>
      <w:proofErr w:type="spellEnd"/>
      <w:r w:rsidRPr="00A93968">
        <w:rPr>
          <w:rFonts w:ascii="Times New Roman" w:hAnsi="Times New Roman" w:cs="Times New Roman"/>
          <w:sz w:val="28"/>
          <w:szCs w:val="28"/>
        </w:rPr>
        <w:t xml:space="preserve"> поможет оттянуть проблемы со зрением на </w:t>
      </w:r>
      <w:r w:rsidR="00961F9A">
        <w:rPr>
          <w:rFonts w:ascii="Times New Roman" w:hAnsi="Times New Roman" w:cs="Times New Roman"/>
          <w:sz w:val="28"/>
          <w:szCs w:val="28"/>
        </w:rPr>
        <w:t>м</w:t>
      </w:r>
      <w:r w:rsidRPr="00A93968">
        <w:rPr>
          <w:rFonts w:ascii="Times New Roman" w:hAnsi="Times New Roman" w:cs="Times New Roman"/>
          <w:sz w:val="28"/>
          <w:szCs w:val="28"/>
        </w:rPr>
        <w:t>ногие годы.</w:t>
      </w:r>
    </w:p>
    <w:p w:rsidR="00A131C5" w:rsidRPr="00A93968" w:rsidRDefault="00A131C5">
      <w:pPr>
        <w:rPr>
          <w:rFonts w:ascii="Times New Roman" w:hAnsi="Times New Roman" w:cs="Times New Roman"/>
          <w:sz w:val="28"/>
          <w:szCs w:val="28"/>
        </w:rPr>
      </w:pPr>
    </w:p>
    <w:sectPr w:rsidR="00A131C5" w:rsidRPr="00A93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9421E"/>
    <w:multiLevelType w:val="hybridMultilevel"/>
    <w:tmpl w:val="590CB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C164CF"/>
    <w:multiLevelType w:val="hybridMultilevel"/>
    <w:tmpl w:val="429AA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591EA3"/>
    <w:multiLevelType w:val="hybridMultilevel"/>
    <w:tmpl w:val="153E2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8E4EC5"/>
    <w:multiLevelType w:val="hybridMultilevel"/>
    <w:tmpl w:val="41469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B760E0"/>
    <w:multiLevelType w:val="hybridMultilevel"/>
    <w:tmpl w:val="537A0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F50B09"/>
    <w:multiLevelType w:val="hybridMultilevel"/>
    <w:tmpl w:val="16F89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F64C58"/>
    <w:multiLevelType w:val="hybridMultilevel"/>
    <w:tmpl w:val="098EC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664543"/>
    <w:multiLevelType w:val="hybridMultilevel"/>
    <w:tmpl w:val="C57A6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0"/>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AEF"/>
    <w:rsid w:val="00052194"/>
    <w:rsid w:val="000643CD"/>
    <w:rsid w:val="000D39BF"/>
    <w:rsid w:val="000E4148"/>
    <w:rsid w:val="0010754A"/>
    <w:rsid w:val="001B09E8"/>
    <w:rsid w:val="00267C8A"/>
    <w:rsid w:val="00293648"/>
    <w:rsid w:val="002E7EE0"/>
    <w:rsid w:val="003929FB"/>
    <w:rsid w:val="003C1567"/>
    <w:rsid w:val="003C77A2"/>
    <w:rsid w:val="003F79F9"/>
    <w:rsid w:val="00416897"/>
    <w:rsid w:val="00531468"/>
    <w:rsid w:val="00582A77"/>
    <w:rsid w:val="005B2559"/>
    <w:rsid w:val="006204F6"/>
    <w:rsid w:val="006A1C84"/>
    <w:rsid w:val="006C3F59"/>
    <w:rsid w:val="006C549E"/>
    <w:rsid w:val="006F0BD3"/>
    <w:rsid w:val="00764753"/>
    <w:rsid w:val="008362BE"/>
    <w:rsid w:val="00884E76"/>
    <w:rsid w:val="00886C35"/>
    <w:rsid w:val="008D2282"/>
    <w:rsid w:val="008E54B1"/>
    <w:rsid w:val="009326B0"/>
    <w:rsid w:val="00961F9A"/>
    <w:rsid w:val="009E61CC"/>
    <w:rsid w:val="00A131C5"/>
    <w:rsid w:val="00A170C9"/>
    <w:rsid w:val="00A57AEF"/>
    <w:rsid w:val="00A93968"/>
    <w:rsid w:val="00AC0B4B"/>
    <w:rsid w:val="00B007B6"/>
    <w:rsid w:val="00B51A2A"/>
    <w:rsid w:val="00B54287"/>
    <w:rsid w:val="00B66AC4"/>
    <w:rsid w:val="00BA1433"/>
    <w:rsid w:val="00C04A69"/>
    <w:rsid w:val="00C22A68"/>
    <w:rsid w:val="00C613A5"/>
    <w:rsid w:val="00CC765E"/>
    <w:rsid w:val="00CE5907"/>
    <w:rsid w:val="00CF1B8C"/>
    <w:rsid w:val="00D50A2E"/>
    <w:rsid w:val="00E65BBD"/>
    <w:rsid w:val="00F02156"/>
    <w:rsid w:val="00F04B1C"/>
    <w:rsid w:val="00FA64B0"/>
    <w:rsid w:val="00FB76DD"/>
    <w:rsid w:val="00FB7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5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21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21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C77A2"/>
  </w:style>
  <w:style w:type="character" w:customStyle="1" w:styleId="20">
    <w:name w:val="Заголовок 2 Знак"/>
    <w:basedOn w:val="a0"/>
    <w:link w:val="2"/>
    <w:uiPriority w:val="9"/>
    <w:rsid w:val="00F02156"/>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F02156"/>
    <w:pPr>
      <w:ind w:left="720"/>
      <w:contextualSpacing/>
    </w:pPr>
  </w:style>
  <w:style w:type="character" w:customStyle="1" w:styleId="30">
    <w:name w:val="Заголовок 3 Знак"/>
    <w:basedOn w:val="a0"/>
    <w:link w:val="3"/>
    <w:uiPriority w:val="9"/>
    <w:rsid w:val="00F02156"/>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8E54B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5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21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21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C77A2"/>
  </w:style>
  <w:style w:type="character" w:customStyle="1" w:styleId="20">
    <w:name w:val="Заголовок 2 Знак"/>
    <w:basedOn w:val="a0"/>
    <w:link w:val="2"/>
    <w:uiPriority w:val="9"/>
    <w:rsid w:val="00F02156"/>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F02156"/>
    <w:pPr>
      <w:ind w:left="720"/>
      <w:contextualSpacing/>
    </w:pPr>
  </w:style>
  <w:style w:type="character" w:customStyle="1" w:styleId="30">
    <w:name w:val="Заголовок 3 Знак"/>
    <w:basedOn w:val="a0"/>
    <w:link w:val="3"/>
    <w:uiPriority w:val="9"/>
    <w:rsid w:val="00F02156"/>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8E54B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390557">
      <w:bodyDiv w:val="1"/>
      <w:marLeft w:val="0"/>
      <w:marRight w:val="0"/>
      <w:marTop w:val="0"/>
      <w:marBottom w:val="0"/>
      <w:divBdr>
        <w:top w:val="none" w:sz="0" w:space="0" w:color="auto"/>
        <w:left w:val="none" w:sz="0" w:space="0" w:color="auto"/>
        <w:bottom w:val="none" w:sz="0" w:space="0" w:color="auto"/>
        <w:right w:val="none" w:sz="0" w:space="0" w:color="auto"/>
      </w:divBdr>
      <w:divsChild>
        <w:div w:id="78405016">
          <w:marLeft w:val="0"/>
          <w:marRight w:val="0"/>
          <w:marTop w:val="0"/>
          <w:marBottom w:val="0"/>
          <w:divBdr>
            <w:top w:val="none" w:sz="0" w:space="0" w:color="auto"/>
            <w:left w:val="none" w:sz="0" w:space="0" w:color="auto"/>
            <w:bottom w:val="none" w:sz="0" w:space="0" w:color="auto"/>
            <w:right w:val="none" w:sz="0" w:space="0" w:color="auto"/>
          </w:divBdr>
          <w:divsChild>
            <w:div w:id="19729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1487</Words>
  <Characters>10026</Characters>
  <Application>Microsoft Office Word</Application>
  <DocSecurity>0</DocSecurity>
  <Lines>222</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2017-04-29T17:58:00Z</dcterms:created>
  <dcterms:modified xsi:type="dcterms:W3CDTF">2017-04-29T17:58:00Z</dcterms:modified>
</cp:coreProperties>
</file>