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A40" w:rsidRPr="00957CC7" w:rsidRDefault="00AE1A40" w:rsidP="001F21A6">
      <w:pPr>
        <w:pStyle w:val="1"/>
        <w:jc w:val="center"/>
      </w:pPr>
      <w:r>
        <w:t xml:space="preserve">Казино Вулкан </w:t>
      </w:r>
      <w:r>
        <w:rPr>
          <w:lang w:val="en-US"/>
        </w:rPr>
        <w:t>Vegas</w:t>
      </w:r>
    </w:p>
    <w:p w:rsidR="00002062" w:rsidRDefault="00AE1A40" w:rsidP="001F21A6">
      <w:pPr>
        <w:pStyle w:val="2"/>
      </w:pPr>
      <w:proofErr w:type="spellStart"/>
      <w:r>
        <w:t>Превью</w:t>
      </w:r>
      <w:proofErr w:type="spellEnd"/>
    </w:p>
    <w:p w:rsidR="001F21A6" w:rsidRPr="001F21A6" w:rsidRDefault="001F21A6" w:rsidP="001F21A6"/>
    <w:p w:rsidR="00AE1A40" w:rsidRDefault="00AE1A40" w:rsidP="001F21A6">
      <w:pPr>
        <w:ind w:firstLine="708"/>
      </w:pPr>
      <w:r>
        <w:t xml:space="preserve">В концепции создания клуба </w:t>
      </w:r>
      <w:r w:rsidR="00957CC7">
        <w:t>«</w:t>
      </w:r>
      <w:r>
        <w:t>Вулкан Вегас</w:t>
      </w:r>
      <w:r w:rsidR="00957CC7">
        <w:t>»</w:t>
      </w:r>
      <w:r>
        <w:t xml:space="preserve"> представители сети </w:t>
      </w:r>
      <w:r w:rsidR="00957CC7">
        <w:t>«</w:t>
      </w:r>
      <w:r>
        <w:t>Вулкан</w:t>
      </w:r>
      <w:r w:rsidR="00957CC7">
        <w:t>»</w:t>
      </w:r>
      <w:r>
        <w:t xml:space="preserve"> заложили принципы удобного сервиса для игроков, высокого качества обслуживания, а также возможности для разнообразных азартных игр и, конечно же, многочисленные призы, подарки и выигрыши. Со</w:t>
      </w:r>
      <w:r w:rsidR="00957CC7">
        <w:t>временный И</w:t>
      </w:r>
      <w:r>
        <w:t xml:space="preserve">нтернет буквально пестрит </w:t>
      </w:r>
      <w:proofErr w:type="spellStart"/>
      <w:r>
        <w:t>онлайн-казино</w:t>
      </w:r>
      <w:proofErr w:type="spellEnd"/>
      <w:r>
        <w:t xml:space="preserve">, среди </w:t>
      </w:r>
      <w:proofErr w:type="gramStart"/>
      <w:r>
        <w:t>которых</w:t>
      </w:r>
      <w:proofErr w:type="gramEnd"/>
      <w:r>
        <w:t xml:space="preserve"> </w:t>
      </w:r>
      <w:r w:rsidR="00957CC7">
        <w:t>«</w:t>
      </w:r>
      <w:r>
        <w:t>Вулкан Вегас</w:t>
      </w:r>
      <w:r w:rsidR="00957CC7">
        <w:t>»</w:t>
      </w:r>
      <w:r>
        <w:t xml:space="preserve"> занимает особое место.</w:t>
      </w:r>
    </w:p>
    <w:p w:rsidR="00AE1A40" w:rsidRDefault="00AE1A40" w:rsidP="001F21A6">
      <w:pPr>
        <w:pStyle w:val="2"/>
      </w:pPr>
      <w:r>
        <w:t>Бонусные возможности, акции и подарки</w:t>
      </w:r>
    </w:p>
    <w:p w:rsidR="001F21A6" w:rsidRPr="001F21A6" w:rsidRDefault="001F21A6" w:rsidP="001F21A6"/>
    <w:p w:rsidR="00AE1A40" w:rsidRDefault="00AE1A40" w:rsidP="00352E47">
      <w:pPr>
        <w:ind w:firstLine="708"/>
      </w:pPr>
      <w:r>
        <w:t>Чтобы привлечь игроков, создать им комфортные условия для игры</w:t>
      </w:r>
      <w:r w:rsidRPr="00AE1A40">
        <w:t xml:space="preserve"> </w:t>
      </w:r>
      <w:r>
        <w:t xml:space="preserve">в казино </w:t>
      </w:r>
      <w:r w:rsidR="00957CC7">
        <w:t>«</w:t>
      </w:r>
      <w:r>
        <w:t xml:space="preserve">Вулкан </w:t>
      </w:r>
      <w:r>
        <w:rPr>
          <w:lang w:val="en-US"/>
        </w:rPr>
        <w:t>Vegas</w:t>
      </w:r>
      <w:r w:rsidR="00957CC7">
        <w:t>»</w:t>
      </w:r>
      <w:r>
        <w:t xml:space="preserve"> действует масштабная программа лояльности. С самого начала, когда в 2011 году стартовал проект, до нынешнего момента ее возможности успели оценить десятки тысяч пользователей, которых в первую очередь привлекают бонусы. Сразу же стоит отметить наличие шикарного </w:t>
      </w:r>
      <w:r w:rsidR="00352E47">
        <w:t>приветственного</w:t>
      </w:r>
      <w:r>
        <w:t xml:space="preserve"> бонуса, который составляет 100% от первого взноса</w:t>
      </w:r>
      <w:r w:rsidR="00957CC7">
        <w:t>. Для того</w:t>
      </w:r>
      <w:r w:rsidR="00352E47">
        <w:t xml:space="preserve"> чтобы средства были зачислены на счет</w:t>
      </w:r>
      <w:r w:rsidR="00957CC7">
        <w:t>,</w:t>
      </w:r>
      <w:r w:rsidR="00352E47">
        <w:t xml:space="preserve"> достаточно пройти нехитрую процедуру регистрации и перевести депозит.</w:t>
      </w:r>
    </w:p>
    <w:p w:rsidR="00352E47" w:rsidRDefault="00352E47" w:rsidP="00352E47">
      <w:pPr>
        <w:ind w:firstLine="708"/>
      </w:pPr>
      <w:r>
        <w:t>Впоследствии игроков ожидают многочисленные подарки, которые получают наиболее активные пользователи. Каждый зарегистрированный посетитель за 100 рублей получает балл лояльности, из суммы которых складывается уровень. Градация ступеней подразумевает 10 этапов развития на пути от «Новичка» до категории «</w:t>
      </w:r>
      <w:r>
        <w:rPr>
          <w:lang w:val="en-US"/>
        </w:rPr>
        <w:t>VIP</w:t>
      </w:r>
      <w:r w:rsidRPr="00352E47">
        <w:t xml:space="preserve"> </w:t>
      </w:r>
      <w:r>
        <w:rPr>
          <w:lang w:val="en-US"/>
        </w:rPr>
        <w:t>Diamond</w:t>
      </w:r>
      <w:r>
        <w:t>». Ускорить процесс помогут лотереи, слоты и турниры, в которых можно принять участие, чтобы получить главный приз!</w:t>
      </w:r>
    </w:p>
    <w:p w:rsidR="008A5908" w:rsidRDefault="008A5908" w:rsidP="001F21A6">
      <w:pPr>
        <w:pStyle w:val="2"/>
      </w:pPr>
      <w:r>
        <w:t xml:space="preserve">Разнообразие и возможности </w:t>
      </w:r>
      <w:proofErr w:type="spellStart"/>
      <w:r>
        <w:t>видеослотов</w:t>
      </w:r>
      <w:proofErr w:type="spellEnd"/>
    </w:p>
    <w:p w:rsidR="001F21A6" w:rsidRPr="001F21A6" w:rsidRDefault="001F21A6" w:rsidP="001F21A6"/>
    <w:p w:rsidR="007105EA" w:rsidRDefault="008A5908" w:rsidP="007105EA">
      <w:pPr>
        <w:spacing w:after="100" w:afterAutospacing="1"/>
        <w:ind w:firstLine="708"/>
      </w:pPr>
      <w:r>
        <w:t xml:space="preserve">Совсем еще недавно игровое казино было доступно в виде огромного количества игровых автоматов </w:t>
      </w:r>
      <w:r w:rsidR="00957CC7">
        <w:t xml:space="preserve">- </w:t>
      </w:r>
      <w:r>
        <w:t xml:space="preserve">в виде «одноруких бандитов», которые позволяли сыграть только при наличии денег. Это время </w:t>
      </w:r>
      <w:r w:rsidR="00957CC7">
        <w:t>ушло,</w:t>
      </w:r>
      <w:r>
        <w:t xml:space="preserve"> и сервис </w:t>
      </w:r>
      <w:proofErr w:type="spellStart"/>
      <w:r>
        <w:t>онлайн-гемблинга</w:t>
      </w:r>
      <w:proofErr w:type="spellEnd"/>
      <w:r>
        <w:t xml:space="preserve"> располагает расширенной функцией </w:t>
      </w:r>
      <w:proofErr w:type="spellStart"/>
      <w:r>
        <w:t>демо-режима</w:t>
      </w:r>
      <w:proofErr w:type="spellEnd"/>
      <w:r>
        <w:t xml:space="preserve">, которая актуальна для новичков и неопытных игроков, </w:t>
      </w:r>
      <w:r w:rsidR="00957CC7">
        <w:t>еще не</w:t>
      </w:r>
      <w:r>
        <w:t>знакомы</w:t>
      </w:r>
      <w:r w:rsidR="00957CC7">
        <w:t>х</w:t>
      </w:r>
      <w:r>
        <w:t xml:space="preserve"> с тонкостями и нюансами игры на слотах. Опробовать любой автомат можно совершенно бесплатно, </w:t>
      </w:r>
      <w:r w:rsidR="007105EA">
        <w:t xml:space="preserve">а </w:t>
      </w:r>
      <w:r>
        <w:t>ощутив возможности и вкус азарта</w:t>
      </w:r>
      <w:r w:rsidR="007105EA">
        <w:t xml:space="preserve"> сделать разумную ставку</w:t>
      </w:r>
      <w:r>
        <w:t>!</w:t>
      </w:r>
      <w:r w:rsidR="007105EA">
        <w:t xml:space="preserve"> </w:t>
      </w:r>
    </w:p>
    <w:p w:rsidR="008A5908" w:rsidRDefault="007105EA" w:rsidP="007105EA">
      <w:pPr>
        <w:spacing w:after="100" w:afterAutospacing="1"/>
        <w:ind w:firstLine="708"/>
      </w:pPr>
      <w:r>
        <w:t>В клуб</w:t>
      </w:r>
      <w:r w:rsidR="00957CC7">
        <w:t>е</w:t>
      </w:r>
      <w:r>
        <w:t xml:space="preserve"> представлено </w:t>
      </w:r>
      <w:r w:rsidR="008A5908">
        <w:t xml:space="preserve"> </w:t>
      </w:r>
      <w:r>
        <w:t xml:space="preserve">около 700 игровых слотов, которые реализуют любые пожелания игроков. Здесь найдутся классические игры: покер, </w:t>
      </w:r>
      <w:proofErr w:type="spellStart"/>
      <w:r>
        <w:t>блэкджек</w:t>
      </w:r>
      <w:proofErr w:type="spellEnd"/>
      <w:r>
        <w:t>, различный разновидности рулетки, а также новинки.</w:t>
      </w:r>
    </w:p>
    <w:p w:rsidR="007105EA" w:rsidRDefault="000C0E58" w:rsidP="001F21A6">
      <w:pPr>
        <w:ind w:firstLine="708"/>
      </w:pPr>
      <w:r>
        <w:t xml:space="preserve">Нельзя не отметить жанровое многообразие автоматов. Игры наполнены приключениями, магическими возможностями, некоторые слоты предлагают окунуться в перипетии событий известных фильмов – одним словом, скучать не придется! Качество </w:t>
      </w:r>
      <w:r>
        <w:lastRenderedPageBreak/>
        <w:t>игр находится на наивысшем уровне, о чем свидетельствует репутация производителей софта, среди которых такие гранды, как</w:t>
      </w:r>
      <w:r w:rsidRPr="000C0E58">
        <w:t xml:space="preserve">: </w:t>
      </w:r>
      <w:proofErr w:type="spellStart"/>
      <w:r w:rsidRPr="000C0E58">
        <w:t>Habanero</w:t>
      </w:r>
      <w:proofErr w:type="spellEnd"/>
      <w:r w:rsidRPr="000C0E58">
        <w:t xml:space="preserve">, </w:t>
      </w:r>
      <w:proofErr w:type="spellStart"/>
      <w:r w:rsidRPr="000C0E58">
        <w:t>Play’n</w:t>
      </w:r>
      <w:proofErr w:type="spellEnd"/>
      <w:r w:rsidRPr="000C0E58">
        <w:t xml:space="preserve"> GO, </w:t>
      </w:r>
      <w:proofErr w:type="spellStart"/>
      <w:r w:rsidRPr="000C0E58">
        <w:t>Microgaming</w:t>
      </w:r>
      <w:proofErr w:type="spellEnd"/>
      <w:r w:rsidRPr="000C0E58">
        <w:t xml:space="preserve">, </w:t>
      </w:r>
      <w:proofErr w:type="spellStart"/>
      <w:r w:rsidRPr="000C0E58">
        <w:t>Evoplay</w:t>
      </w:r>
      <w:proofErr w:type="spellEnd"/>
      <w:r w:rsidRPr="000C0E58">
        <w:t xml:space="preserve">, </w:t>
      </w:r>
      <w:proofErr w:type="spellStart"/>
      <w:r w:rsidRPr="000C0E58">
        <w:t>Yggdrasil</w:t>
      </w:r>
      <w:proofErr w:type="spellEnd"/>
      <w:r w:rsidRPr="000C0E58">
        <w:t xml:space="preserve"> и прочие.</w:t>
      </w:r>
    </w:p>
    <w:p w:rsidR="000C0E58" w:rsidRDefault="00E35E8B" w:rsidP="00AF5978">
      <w:pPr>
        <w:ind w:firstLine="708"/>
      </w:pPr>
      <w:r>
        <w:t>Интерфейс казино прост и доступен каждому игроку.</w:t>
      </w:r>
      <w:r w:rsidR="00A53036">
        <w:t xml:space="preserve"> При этом дизайнеры позаботились о том, чтобы я</w:t>
      </w:r>
      <w:r>
        <w:t>ркие стилевые решения способств</w:t>
      </w:r>
      <w:r w:rsidR="00A53036">
        <w:t xml:space="preserve">овали </w:t>
      </w:r>
      <w:r>
        <w:t xml:space="preserve">хорошему настроению и </w:t>
      </w:r>
      <w:r w:rsidR="00A53036">
        <w:t>позитивным эмоциям!</w:t>
      </w:r>
      <w:r>
        <w:t xml:space="preserve"> </w:t>
      </w:r>
    </w:p>
    <w:p w:rsidR="00A53036" w:rsidRDefault="00A53036" w:rsidP="001F21A6">
      <w:pPr>
        <w:pStyle w:val="2"/>
      </w:pPr>
      <w:r>
        <w:t>Ввод и вывод средств</w:t>
      </w:r>
    </w:p>
    <w:p w:rsidR="001F21A6" w:rsidRPr="001F21A6" w:rsidRDefault="001F21A6" w:rsidP="001F21A6"/>
    <w:p w:rsidR="00A53036" w:rsidRDefault="00A53036" w:rsidP="00AF5978">
      <w:pPr>
        <w:ind w:firstLine="708"/>
      </w:pPr>
      <w:r>
        <w:t xml:space="preserve">Чего ждать от игры на слотах казино </w:t>
      </w:r>
      <w:r w:rsidR="00957CC7">
        <w:t>«</w:t>
      </w:r>
      <w:r>
        <w:t>Вегас</w:t>
      </w:r>
      <w:r w:rsidR="00957CC7">
        <w:t>»</w:t>
      </w:r>
      <w:r>
        <w:t>? Безусло</w:t>
      </w:r>
      <w:r w:rsidR="00957CC7">
        <w:t>вно, побед и подарков! Для того</w:t>
      </w:r>
      <w:r>
        <w:t xml:space="preserve"> чтобы деньги появились на вашем счету или выигранные средства трансформировались в купюры</w:t>
      </w:r>
      <w:r w:rsidR="00957CC7">
        <w:t>,</w:t>
      </w:r>
      <w:r>
        <w:t xml:space="preserve"> достаточно воспользоваться любой из удобных платежных систем, представленных в перечне клуба. Среди них наиболее популярные </w:t>
      </w:r>
      <w:proofErr w:type="spellStart"/>
      <w:r>
        <w:t>Яндекс</w:t>
      </w:r>
      <w:proofErr w:type="spellEnd"/>
      <w:r>
        <w:t xml:space="preserve"> Деньги, карты </w:t>
      </w:r>
      <w:proofErr w:type="spellStart"/>
      <w:r>
        <w:rPr>
          <w:lang w:val="en-US"/>
        </w:rPr>
        <w:t>Mastercard</w:t>
      </w:r>
      <w:proofErr w:type="spellEnd"/>
      <w:r w:rsidRPr="00A53036">
        <w:t xml:space="preserve"> </w:t>
      </w:r>
      <w:r>
        <w:t xml:space="preserve">и </w:t>
      </w:r>
      <w:r>
        <w:rPr>
          <w:lang w:val="en-US"/>
        </w:rPr>
        <w:t>Visa</w:t>
      </w:r>
      <w:r>
        <w:t xml:space="preserve">, </w:t>
      </w:r>
      <w:proofErr w:type="spellStart"/>
      <w:r>
        <w:rPr>
          <w:lang w:val="en-US"/>
        </w:rPr>
        <w:t>Webmoney</w:t>
      </w:r>
      <w:proofErr w:type="spellEnd"/>
      <w:r w:rsidRPr="00A53036">
        <w:t xml:space="preserve"> </w:t>
      </w:r>
      <w:r>
        <w:t xml:space="preserve">и прочие. Зачисление и обратные переводы ложатся на счет в течение 72 часов. При этом задержка вызвана технической необходимостью реализации дополнительных проверок, гарантирующих безопасность, конфиденциальность и </w:t>
      </w:r>
      <w:proofErr w:type="spellStart"/>
      <w:r>
        <w:t>адресность</w:t>
      </w:r>
      <w:proofErr w:type="spellEnd"/>
      <w:r>
        <w:t xml:space="preserve"> транзакций.</w:t>
      </w:r>
    </w:p>
    <w:p w:rsidR="00A53036" w:rsidRDefault="00A53036" w:rsidP="001F21A6">
      <w:pPr>
        <w:pStyle w:val="2"/>
      </w:pPr>
      <w:proofErr w:type="spellStart"/>
      <w:r>
        <w:t>Онлайн-поддержка</w:t>
      </w:r>
      <w:proofErr w:type="spellEnd"/>
    </w:p>
    <w:p w:rsidR="001F21A6" w:rsidRPr="001F21A6" w:rsidRDefault="001F21A6" w:rsidP="001F21A6"/>
    <w:p w:rsidR="00A53036" w:rsidRDefault="00896B96" w:rsidP="00AF5978">
      <w:pPr>
        <w:ind w:firstLine="708"/>
      </w:pPr>
      <w:r>
        <w:t>В любое время суток специалисты технической поддержки в состоянии дать ответы на наиболее актуальные вопросы, решить все трудности игроков, помочь отыскать выход из спорных ситуаций.</w:t>
      </w:r>
      <w:r w:rsidR="00E0179E">
        <w:t xml:space="preserve"> Обратная связь с клиентами казино реализована сразу тремя способами: на сайте доступна «</w:t>
      </w:r>
      <w:proofErr w:type="spellStart"/>
      <w:r w:rsidR="00E0179E">
        <w:t>онлайн-поддержка</w:t>
      </w:r>
      <w:proofErr w:type="spellEnd"/>
      <w:r w:rsidR="00E0179E">
        <w:t>», актуальный номер телефона для звонка и адрес электронной почты для корреспонденции.</w:t>
      </w:r>
    </w:p>
    <w:p w:rsidR="00E0179E" w:rsidRDefault="00AF5978" w:rsidP="001F21A6">
      <w:pPr>
        <w:pStyle w:val="2"/>
      </w:pPr>
      <w:r>
        <w:t>Специфика и комфорт</w:t>
      </w:r>
    </w:p>
    <w:p w:rsidR="001F21A6" w:rsidRPr="001F21A6" w:rsidRDefault="001F21A6" w:rsidP="001F21A6"/>
    <w:p w:rsidR="00AF5978" w:rsidRDefault="004D46D9" w:rsidP="004D46D9">
      <w:pPr>
        <w:ind w:firstLine="708"/>
      </w:pPr>
      <w:r>
        <w:t>Принцип работы казино – максимальный ко</w:t>
      </w:r>
      <w:r w:rsidR="00957CC7">
        <w:t>мфорт для игроков! Чтобы помочь</w:t>
      </w:r>
      <w:r>
        <w:t xml:space="preserve"> каждому посетителю предоставляется доступ к </w:t>
      </w:r>
      <w:proofErr w:type="spellStart"/>
      <w:r>
        <w:t>демо-режиму</w:t>
      </w:r>
      <w:proofErr w:type="spellEnd"/>
      <w:r>
        <w:t xml:space="preserve">. Используя ставки и бонусы каждому доступны крупные выигрыши! Наличие лицензии </w:t>
      </w:r>
      <w:proofErr w:type="spellStart"/>
      <w:r>
        <w:t>Кюрасао</w:t>
      </w:r>
      <w:proofErr w:type="spellEnd"/>
      <w:r>
        <w:t xml:space="preserve"> гарантирует безопасность игрового процесса и конфиденциальность для любого пользователя.</w:t>
      </w:r>
    </w:p>
    <w:p w:rsidR="004D46D9" w:rsidRDefault="004D46D9" w:rsidP="001F21A6">
      <w:pPr>
        <w:pStyle w:val="2"/>
      </w:pPr>
      <w:r>
        <w:t>Эпилог</w:t>
      </w:r>
    </w:p>
    <w:p w:rsidR="001F21A6" w:rsidRPr="001F21A6" w:rsidRDefault="001F21A6" w:rsidP="001F21A6"/>
    <w:p w:rsidR="004D46D9" w:rsidRPr="00A53036" w:rsidRDefault="004D46D9" w:rsidP="000C0E58">
      <w:r>
        <w:tab/>
        <w:t xml:space="preserve">Всем тем, кто ищет разнообразие игровых слотов, чтобы погрузиться в мир азарта и развлечений, можно посоветовать казино </w:t>
      </w:r>
      <w:r w:rsidR="00957CC7">
        <w:t>«</w:t>
      </w:r>
      <w:r>
        <w:t>Вулка</w:t>
      </w:r>
      <w:r w:rsidR="001F21A6">
        <w:t>н Вегас</w:t>
      </w:r>
      <w:r w:rsidR="00957CC7">
        <w:t>»</w:t>
      </w:r>
      <w:r w:rsidR="001F21A6">
        <w:t>! Не стоит бояться поражений, ведь без них не бывает настоящих побед!</w:t>
      </w:r>
    </w:p>
    <w:p w:rsidR="008A5908" w:rsidRDefault="008A5908" w:rsidP="00352E47">
      <w:pPr>
        <w:ind w:firstLine="708"/>
      </w:pPr>
    </w:p>
    <w:p w:rsidR="00352E47" w:rsidRPr="00AE1A40" w:rsidRDefault="008C4498" w:rsidP="00AE1A40">
      <w:r>
        <w:t>Количество символов - 36</w:t>
      </w:r>
      <w:r w:rsidR="00957CC7">
        <w:t>83</w:t>
      </w:r>
    </w:p>
    <w:p w:rsidR="00AE1A40" w:rsidRPr="00AE1A40" w:rsidRDefault="00AE1A40"/>
    <w:sectPr w:rsidR="00AE1A40" w:rsidRPr="00AE1A40" w:rsidSect="00BC79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1A40"/>
    <w:rsid w:val="000C0E58"/>
    <w:rsid w:val="001F21A6"/>
    <w:rsid w:val="002E5F8F"/>
    <w:rsid w:val="00352E47"/>
    <w:rsid w:val="004966B5"/>
    <w:rsid w:val="004D46D9"/>
    <w:rsid w:val="007105EA"/>
    <w:rsid w:val="00826A49"/>
    <w:rsid w:val="00896B96"/>
    <w:rsid w:val="008A5908"/>
    <w:rsid w:val="008C4498"/>
    <w:rsid w:val="00957CC7"/>
    <w:rsid w:val="00A53036"/>
    <w:rsid w:val="00AE1A40"/>
    <w:rsid w:val="00AF5978"/>
    <w:rsid w:val="00B760A9"/>
    <w:rsid w:val="00BC7945"/>
    <w:rsid w:val="00C5092D"/>
    <w:rsid w:val="00E0179E"/>
    <w:rsid w:val="00E35E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945"/>
  </w:style>
  <w:style w:type="paragraph" w:styleId="1">
    <w:name w:val="heading 1"/>
    <w:basedOn w:val="a"/>
    <w:next w:val="a"/>
    <w:link w:val="10"/>
    <w:uiPriority w:val="9"/>
    <w:qFormat/>
    <w:rsid w:val="001F21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F21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21A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F21A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84373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637</Words>
  <Characters>3634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dcterms:created xsi:type="dcterms:W3CDTF">2018-04-24T18:17:00Z</dcterms:created>
  <dcterms:modified xsi:type="dcterms:W3CDTF">2018-04-27T17:16:00Z</dcterms:modified>
</cp:coreProperties>
</file>