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05" w:rsidRDefault="00F27205" w:rsidP="00C53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7205">
        <w:rPr>
          <w:rFonts w:ascii="Times New Roman" w:hAnsi="Times New Roman" w:cs="Times New Roman"/>
          <w:sz w:val="28"/>
        </w:rPr>
        <w:t>У нас є вирішення ТР</w:t>
      </w:r>
      <w:r>
        <w:rPr>
          <w:rFonts w:ascii="Times New Roman" w:hAnsi="Times New Roman" w:cs="Times New Roman"/>
          <w:sz w:val="28"/>
        </w:rPr>
        <w:t>ЬО</w:t>
      </w:r>
      <w:r w:rsidRPr="00F27205">
        <w:rPr>
          <w:rFonts w:ascii="Times New Roman" w:hAnsi="Times New Roman" w:cs="Times New Roman"/>
          <w:sz w:val="28"/>
        </w:rPr>
        <w:t>Х проблем, які рано чи пізно починають переслідувати кожну жінку: зайв</w:t>
      </w:r>
      <w:r>
        <w:rPr>
          <w:rFonts w:ascii="Times New Roman" w:hAnsi="Times New Roman" w:cs="Times New Roman"/>
          <w:sz w:val="28"/>
        </w:rPr>
        <w:t>а</w:t>
      </w:r>
      <w:r w:rsidRPr="00F27205">
        <w:rPr>
          <w:rFonts w:ascii="Times New Roman" w:hAnsi="Times New Roman" w:cs="Times New Roman"/>
          <w:sz w:val="28"/>
        </w:rPr>
        <w:t xml:space="preserve"> ваг</w:t>
      </w:r>
      <w:r>
        <w:rPr>
          <w:rFonts w:ascii="Times New Roman" w:hAnsi="Times New Roman" w:cs="Times New Roman"/>
          <w:sz w:val="28"/>
        </w:rPr>
        <w:t>а</w:t>
      </w:r>
      <w:r w:rsidRPr="00F272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27205">
        <w:rPr>
          <w:rFonts w:ascii="Times New Roman" w:hAnsi="Times New Roman" w:cs="Times New Roman"/>
          <w:sz w:val="28"/>
        </w:rPr>
        <w:t>целюліт</w:t>
      </w:r>
      <w:proofErr w:type="spellEnd"/>
      <w:r w:rsidRPr="00F27205">
        <w:rPr>
          <w:rFonts w:ascii="Times New Roman" w:hAnsi="Times New Roman" w:cs="Times New Roman"/>
          <w:sz w:val="28"/>
        </w:rPr>
        <w:t xml:space="preserve">, набряки. </w:t>
      </w:r>
    </w:p>
    <w:p w:rsidR="00F27205" w:rsidRDefault="00F27205" w:rsidP="00C53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7205">
        <w:rPr>
          <w:rFonts w:ascii="Times New Roman" w:hAnsi="Times New Roman" w:cs="Times New Roman"/>
          <w:sz w:val="28"/>
        </w:rPr>
        <w:t xml:space="preserve">Причому, </w:t>
      </w:r>
      <w:r>
        <w:rPr>
          <w:rFonts w:ascii="Times New Roman" w:hAnsi="Times New Roman" w:cs="Times New Roman"/>
          <w:sz w:val="28"/>
        </w:rPr>
        <w:t xml:space="preserve">це </w:t>
      </w:r>
      <w:r w:rsidRPr="00F27205">
        <w:rPr>
          <w:rFonts w:ascii="Times New Roman" w:hAnsi="Times New Roman" w:cs="Times New Roman"/>
          <w:sz w:val="28"/>
        </w:rPr>
        <w:t xml:space="preserve">рішення БЕЗ хірургічних </w:t>
      </w:r>
      <w:proofErr w:type="spellStart"/>
      <w:r w:rsidRPr="00F27205">
        <w:rPr>
          <w:rFonts w:ascii="Times New Roman" w:hAnsi="Times New Roman" w:cs="Times New Roman"/>
          <w:sz w:val="28"/>
        </w:rPr>
        <w:t>втручань</w:t>
      </w:r>
      <w:proofErr w:type="spellEnd"/>
      <w:r w:rsidRPr="00F27205">
        <w:rPr>
          <w:rFonts w:ascii="Times New Roman" w:hAnsi="Times New Roman" w:cs="Times New Roman"/>
          <w:sz w:val="28"/>
        </w:rPr>
        <w:t xml:space="preserve">, з користю для здоров'я та </w:t>
      </w:r>
      <w:r>
        <w:rPr>
          <w:rFonts w:ascii="Times New Roman" w:hAnsi="Times New Roman" w:cs="Times New Roman"/>
          <w:sz w:val="28"/>
        </w:rPr>
        <w:t>укріплення вашої</w:t>
      </w:r>
      <w:r w:rsidRPr="00F27205">
        <w:rPr>
          <w:rFonts w:ascii="Times New Roman" w:hAnsi="Times New Roman" w:cs="Times New Roman"/>
          <w:sz w:val="28"/>
        </w:rPr>
        <w:t xml:space="preserve"> нервов</w:t>
      </w:r>
      <w:r>
        <w:rPr>
          <w:rFonts w:ascii="Times New Roman" w:hAnsi="Times New Roman" w:cs="Times New Roman"/>
          <w:sz w:val="28"/>
        </w:rPr>
        <w:t>ої</w:t>
      </w:r>
      <w:r w:rsidRPr="00F27205">
        <w:rPr>
          <w:rFonts w:ascii="Times New Roman" w:hAnsi="Times New Roman" w:cs="Times New Roman"/>
          <w:sz w:val="28"/>
        </w:rPr>
        <w:t xml:space="preserve"> систем</w:t>
      </w:r>
      <w:r>
        <w:rPr>
          <w:rFonts w:ascii="Times New Roman" w:hAnsi="Times New Roman" w:cs="Times New Roman"/>
          <w:sz w:val="28"/>
        </w:rPr>
        <w:t>и</w:t>
      </w:r>
      <w:r w:rsidRPr="00F27205">
        <w:rPr>
          <w:rFonts w:ascii="Times New Roman" w:hAnsi="Times New Roman" w:cs="Times New Roman"/>
          <w:sz w:val="28"/>
        </w:rPr>
        <w:t xml:space="preserve">! </w:t>
      </w:r>
    </w:p>
    <w:p w:rsidR="00F27205" w:rsidRDefault="00F27205" w:rsidP="00C53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7205">
        <w:rPr>
          <w:rFonts w:ascii="Times New Roman" w:hAnsi="Times New Roman" w:cs="Times New Roman"/>
          <w:sz w:val="28"/>
        </w:rPr>
        <w:t xml:space="preserve">«ДУШ ШАРКО» </w:t>
      </w:r>
      <w:r w:rsidR="00F82441">
        <w:rPr>
          <w:rFonts w:ascii="Times New Roman" w:hAnsi="Times New Roman" w:cs="Times New Roman"/>
          <w:sz w:val="28"/>
        </w:rPr>
        <w:t>‒</w:t>
      </w:r>
      <w:r w:rsidRPr="00F27205">
        <w:rPr>
          <w:rFonts w:ascii="Times New Roman" w:hAnsi="Times New Roman" w:cs="Times New Roman"/>
          <w:sz w:val="28"/>
        </w:rPr>
        <w:t xml:space="preserve"> це неймовірна процедура, яка триває 15 хвилин, здатна запустити ваш організм, повністю оновити клітини шкіри, розігнати лімфатичну систему, одним словом </w:t>
      </w:r>
      <w:r w:rsidR="00F82441">
        <w:rPr>
          <w:rFonts w:ascii="Times New Roman" w:hAnsi="Times New Roman" w:cs="Times New Roman"/>
          <w:sz w:val="28"/>
        </w:rPr>
        <w:t>‒</w:t>
      </w:r>
      <w:r w:rsidRPr="00F27205">
        <w:rPr>
          <w:rFonts w:ascii="Times New Roman" w:hAnsi="Times New Roman" w:cs="Times New Roman"/>
          <w:sz w:val="28"/>
        </w:rPr>
        <w:t xml:space="preserve"> ваше тіло САМ</w:t>
      </w:r>
      <w:r w:rsidR="00F82441">
        <w:rPr>
          <w:rFonts w:ascii="Times New Roman" w:hAnsi="Times New Roman" w:cs="Times New Roman"/>
          <w:sz w:val="28"/>
        </w:rPr>
        <w:t>Е</w:t>
      </w:r>
      <w:r w:rsidRPr="00F27205">
        <w:rPr>
          <w:rFonts w:ascii="Times New Roman" w:hAnsi="Times New Roman" w:cs="Times New Roman"/>
          <w:sz w:val="28"/>
        </w:rPr>
        <w:t xml:space="preserve"> почне працювати, а ця процедура лише запускає його!</w:t>
      </w:r>
    </w:p>
    <w:p w:rsidR="00F27205" w:rsidRDefault="00F27205" w:rsidP="00C53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53AEC" w:rsidRPr="00C53AEC" w:rsidRDefault="00C53AEC" w:rsidP="00C53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C53AEC" w:rsidRPr="00C53A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99"/>
    <w:rsid w:val="000F6A4E"/>
    <w:rsid w:val="009156D4"/>
    <w:rsid w:val="00B95799"/>
    <w:rsid w:val="00C53AEC"/>
    <w:rsid w:val="00F27205"/>
    <w:rsid w:val="00F8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3FDB"/>
  <w15:chartTrackingRefBased/>
  <w15:docId w15:val="{2E84BD8A-65BC-483F-BCBF-670B0694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B95799"/>
  </w:style>
  <w:style w:type="paragraph" w:styleId="a3">
    <w:name w:val="Normal (Web)"/>
    <w:basedOn w:val="a"/>
    <w:uiPriority w:val="99"/>
    <w:semiHidden/>
    <w:unhideWhenUsed/>
    <w:rsid w:val="00C53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Helenka</cp:lastModifiedBy>
  <cp:revision>2</cp:revision>
  <dcterms:created xsi:type="dcterms:W3CDTF">2023-07-11T14:25:00Z</dcterms:created>
  <dcterms:modified xsi:type="dcterms:W3CDTF">2023-07-11T15:44:00Z</dcterms:modified>
</cp:coreProperties>
</file>