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EEA5" w14:textId="6C220BBA" w:rsidR="00602552" w:rsidRPr="00CF01AB" w:rsidRDefault="00FC440A" w:rsidP="004F3247">
      <w:pPr>
        <w:rPr>
          <w:rFonts w:asciiTheme="majorHAnsi" w:hAnsiTheme="majorHAnsi" w:cstheme="majorHAnsi"/>
          <w:color w:val="000000"/>
          <w:sz w:val="40"/>
          <w:szCs w:val="40"/>
          <w:shd w:val="clear" w:color="auto" w:fill="FFFFFF"/>
          <w:lang w:val="ru-RU"/>
        </w:rPr>
      </w:pPr>
      <w:r w:rsidRPr="00FC440A">
        <w:rPr>
          <w:rFonts w:asciiTheme="majorHAnsi" w:hAnsiTheme="majorHAnsi" w:cstheme="majorHAnsi"/>
          <w:color w:val="000000"/>
          <w:sz w:val="40"/>
          <w:szCs w:val="40"/>
          <w:shd w:val="clear" w:color="auto" w:fill="FFFFFF"/>
        </w:rPr>
        <w:t xml:space="preserve">Фреза циліндрична (кукурудза) </w:t>
      </w:r>
      <w:r w:rsidR="00602552" w:rsidRPr="00FC440A">
        <w:rPr>
          <w:rFonts w:asciiTheme="majorHAnsi" w:hAnsiTheme="majorHAnsi" w:cstheme="majorHAnsi"/>
          <w:color w:val="000000"/>
          <w:sz w:val="40"/>
          <w:szCs w:val="40"/>
          <w:shd w:val="clear" w:color="auto" w:fill="FFFFFF"/>
        </w:rPr>
        <w:t xml:space="preserve">с </w:t>
      </w:r>
      <w:r w:rsidRPr="00FC440A">
        <w:rPr>
          <w:rFonts w:asciiTheme="majorHAnsi" w:hAnsiTheme="majorHAnsi" w:cstheme="majorHAnsi"/>
          <w:color w:val="000000"/>
          <w:sz w:val="40"/>
          <w:szCs w:val="40"/>
          <w:shd w:val="clear" w:color="auto" w:fill="FFFFFF"/>
        </w:rPr>
        <w:t>гвинтовим</w:t>
      </w:r>
      <w:r w:rsidR="00602552" w:rsidRPr="00FC440A">
        <w:rPr>
          <w:rFonts w:asciiTheme="majorHAnsi" w:hAnsiTheme="majorHAnsi" w:cstheme="majorHAnsi"/>
          <w:color w:val="000000"/>
          <w:sz w:val="40"/>
          <w:szCs w:val="40"/>
          <w:shd w:val="clear" w:color="auto" w:fill="FFFFFF"/>
        </w:rPr>
        <w:t xml:space="preserve"> </w:t>
      </w:r>
      <w:r w:rsidR="00CF01AB" w:rsidRPr="00CF01AB">
        <w:rPr>
          <w:rFonts w:asciiTheme="majorHAnsi" w:hAnsiTheme="majorHAnsi" w:cstheme="majorHAnsi"/>
          <w:color w:val="000000"/>
          <w:sz w:val="40"/>
          <w:szCs w:val="40"/>
          <w:shd w:val="clear" w:color="auto" w:fill="FFFFFF"/>
        </w:rPr>
        <w:t>розташуванням</w:t>
      </w:r>
      <w:r w:rsidR="00602552" w:rsidRPr="00FC440A">
        <w:rPr>
          <w:rFonts w:asciiTheme="majorHAnsi" w:hAnsiTheme="majorHAnsi" w:cstheme="majorHAnsi"/>
          <w:color w:val="000000"/>
          <w:sz w:val="40"/>
          <w:szCs w:val="40"/>
          <w:shd w:val="clear" w:color="auto" w:fill="FFFFFF"/>
        </w:rPr>
        <w:t xml:space="preserve"> т/с пластин HF52</w:t>
      </w:r>
    </w:p>
    <w:p w14:paraId="2A14A105" w14:textId="1FA080F3" w:rsidR="004F3247" w:rsidRPr="004F3247" w:rsidRDefault="004F3247" w:rsidP="004F3247">
      <w:pPr>
        <w:rPr>
          <w:sz w:val="28"/>
          <w:szCs w:val="28"/>
        </w:rPr>
      </w:pPr>
      <w:r w:rsidRPr="00FC440A">
        <w:rPr>
          <w:sz w:val="28"/>
          <w:szCs w:val="28"/>
        </w:rPr>
        <w:t xml:space="preserve">Вітаю на нашому </w:t>
      </w:r>
      <w:proofErr w:type="spellStart"/>
      <w:r w:rsidRPr="00FC440A">
        <w:rPr>
          <w:sz w:val="28"/>
          <w:szCs w:val="28"/>
        </w:rPr>
        <w:t>Ютуб</w:t>
      </w:r>
      <w:proofErr w:type="spellEnd"/>
      <w:r w:rsidRPr="00FC440A">
        <w:rPr>
          <w:sz w:val="28"/>
          <w:szCs w:val="28"/>
        </w:rPr>
        <w:t xml:space="preserve"> каналі. </w:t>
      </w:r>
      <w:r w:rsidRPr="004F3247">
        <w:rPr>
          <w:sz w:val="28"/>
          <w:szCs w:val="28"/>
        </w:rPr>
        <w:t xml:space="preserve">Збираючись розглянути інструмент, який допоможе вам здійснити точні та ефективні роботи з обробки матеріалів, необхідно звернути увагу на циліндричну фрезу з </w:t>
      </w:r>
      <w:r w:rsidR="00FC440A" w:rsidRPr="004F3247">
        <w:rPr>
          <w:sz w:val="28"/>
          <w:szCs w:val="28"/>
        </w:rPr>
        <w:t>гвинтовим</w:t>
      </w:r>
      <w:r w:rsidRPr="004F3247">
        <w:rPr>
          <w:sz w:val="28"/>
          <w:szCs w:val="28"/>
        </w:rPr>
        <w:t xml:space="preserve"> розташуванням та твердосплавними пластинами HF52 від відомого виробника TEKNIK.</w:t>
      </w:r>
    </w:p>
    <w:p w14:paraId="747216CD" w14:textId="77777777" w:rsidR="004F3247" w:rsidRPr="004F3247" w:rsidRDefault="004F3247" w:rsidP="004F3247">
      <w:pPr>
        <w:rPr>
          <w:sz w:val="28"/>
          <w:szCs w:val="28"/>
        </w:rPr>
      </w:pPr>
      <w:r w:rsidRPr="004F3247">
        <w:rPr>
          <w:sz w:val="28"/>
          <w:szCs w:val="28"/>
        </w:rPr>
        <w:t>Ця фреза відмінно підходить для обробки різноманітних матеріалів, включаючи метали, пластик і дерево. Завдяки винятковій конструкції і високоякісним матеріалам, вона забезпечує стабільну та ефективну роботу протягом тривалого часу.</w:t>
      </w:r>
    </w:p>
    <w:p w14:paraId="57E1BC71" w14:textId="77777777" w:rsidR="004F3247" w:rsidRPr="004F3247" w:rsidRDefault="004F3247" w:rsidP="004F3247">
      <w:pPr>
        <w:rPr>
          <w:sz w:val="28"/>
          <w:szCs w:val="28"/>
        </w:rPr>
      </w:pPr>
      <w:r w:rsidRPr="004F3247">
        <w:rPr>
          <w:sz w:val="28"/>
          <w:szCs w:val="28"/>
        </w:rPr>
        <w:t>Основні характеристики цієї фрези:</w:t>
      </w:r>
    </w:p>
    <w:p w14:paraId="0A073291" w14:textId="77777777" w:rsidR="004F3247" w:rsidRPr="004F3247" w:rsidRDefault="004F3247" w:rsidP="004F3247">
      <w:pPr>
        <w:numPr>
          <w:ilvl w:val="0"/>
          <w:numId w:val="2"/>
        </w:numPr>
        <w:rPr>
          <w:sz w:val="28"/>
          <w:szCs w:val="28"/>
        </w:rPr>
      </w:pPr>
      <w:r w:rsidRPr="004F3247">
        <w:rPr>
          <w:sz w:val="28"/>
          <w:szCs w:val="28"/>
        </w:rPr>
        <w:t>Діаметр: 63 мм</w:t>
      </w:r>
    </w:p>
    <w:p w14:paraId="512B8D49" w14:textId="77777777" w:rsidR="004F3247" w:rsidRPr="004F3247" w:rsidRDefault="004F3247" w:rsidP="004F3247">
      <w:pPr>
        <w:numPr>
          <w:ilvl w:val="0"/>
          <w:numId w:val="2"/>
        </w:numPr>
        <w:rPr>
          <w:sz w:val="28"/>
          <w:szCs w:val="28"/>
        </w:rPr>
      </w:pPr>
      <w:r w:rsidRPr="004F3247">
        <w:rPr>
          <w:sz w:val="28"/>
          <w:szCs w:val="28"/>
        </w:rPr>
        <w:t>Ширина ріжучої кромки: 32 мм</w:t>
      </w:r>
    </w:p>
    <w:p w14:paraId="0ED81498" w14:textId="77777777" w:rsidR="004F3247" w:rsidRPr="004F3247" w:rsidRDefault="004F3247" w:rsidP="004F3247">
      <w:pPr>
        <w:numPr>
          <w:ilvl w:val="0"/>
          <w:numId w:val="2"/>
        </w:numPr>
        <w:rPr>
          <w:sz w:val="28"/>
          <w:szCs w:val="28"/>
        </w:rPr>
      </w:pPr>
      <w:r w:rsidRPr="004F3247">
        <w:rPr>
          <w:sz w:val="28"/>
          <w:szCs w:val="28"/>
        </w:rPr>
        <w:t>Кількість зубів: 20</w:t>
      </w:r>
    </w:p>
    <w:p w14:paraId="129AD45A" w14:textId="77777777" w:rsidR="004F3247" w:rsidRPr="004F3247" w:rsidRDefault="004F3247" w:rsidP="004F3247">
      <w:pPr>
        <w:numPr>
          <w:ilvl w:val="0"/>
          <w:numId w:val="2"/>
        </w:numPr>
        <w:rPr>
          <w:sz w:val="28"/>
          <w:szCs w:val="28"/>
        </w:rPr>
      </w:pPr>
      <w:r w:rsidRPr="004F3247">
        <w:rPr>
          <w:sz w:val="28"/>
          <w:szCs w:val="28"/>
        </w:rPr>
        <w:t>Довжина: 100 мм</w:t>
      </w:r>
    </w:p>
    <w:p w14:paraId="58D13EF6" w14:textId="071CF3A0" w:rsidR="004F3247" w:rsidRPr="004F3247" w:rsidRDefault="004F3247" w:rsidP="004F3247">
      <w:pPr>
        <w:numPr>
          <w:ilvl w:val="0"/>
          <w:numId w:val="2"/>
        </w:numPr>
        <w:rPr>
          <w:sz w:val="28"/>
          <w:szCs w:val="28"/>
        </w:rPr>
      </w:pPr>
      <w:r w:rsidRPr="004F3247">
        <w:rPr>
          <w:sz w:val="28"/>
          <w:szCs w:val="28"/>
        </w:rPr>
        <w:t xml:space="preserve">Радіус </w:t>
      </w:r>
      <w:r w:rsidR="00FC440A" w:rsidRPr="004F3247">
        <w:rPr>
          <w:sz w:val="28"/>
          <w:szCs w:val="28"/>
        </w:rPr>
        <w:t>кінцевого</w:t>
      </w:r>
      <w:r w:rsidRPr="004F3247">
        <w:rPr>
          <w:sz w:val="28"/>
          <w:szCs w:val="28"/>
        </w:rPr>
        <w:t xml:space="preserve"> кута: 75 мм</w:t>
      </w:r>
    </w:p>
    <w:p w14:paraId="6E693B08" w14:textId="77777777" w:rsidR="004F3247" w:rsidRPr="004F3247" w:rsidRDefault="004F3247" w:rsidP="004F3247">
      <w:pPr>
        <w:numPr>
          <w:ilvl w:val="0"/>
          <w:numId w:val="2"/>
        </w:numPr>
        <w:rPr>
          <w:sz w:val="28"/>
          <w:szCs w:val="28"/>
        </w:rPr>
      </w:pPr>
      <w:r w:rsidRPr="004F3247">
        <w:rPr>
          <w:sz w:val="28"/>
          <w:szCs w:val="28"/>
        </w:rPr>
        <w:t>Пластини: APKT 1604</w:t>
      </w:r>
    </w:p>
    <w:p w14:paraId="560A8FAD" w14:textId="77777777" w:rsidR="004F3247" w:rsidRPr="004F3247" w:rsidRDefault="004F3247" w:rsidP="004F3247">
      <w:pPr>
        <w:numPr>
          <w:ilvl w:val="0"/>
          <w:numId w:val="2"/>
        </w:numPr>
        <w:rPr>
          <w:sz w:val="28"/>
          <w:szCs w:val="28"/>
        </w:rPr>
      </w:pPr>
      <w:r w:rsidRPr="004F3247">
        <w:rPr>
          <w:sz w:val="28"/>
          <w:szCs w:val="28"/>
        </w:rPr>
        <w:t>Стандарт ISO</w:t>
      </w:r>
    </w:p>
    <w:p w14:paraId="6E36BDBB" w14:textId="2A5636C9" w:rsidR="004F3247" w:rsidRPr="004F3247" w:rsidRDefault="00FC440A" w:rsidP="004F3247">
      <w:pPr>
        <w:rPr>
          <w:sz w:val="28"/>
          <w:szCs w:val="28"/>
        </w:rPr>
      </w:pPr>
      <w:bookmarkStart w:id="0" w:name="_Hlk162861001"/>
      <w:r w:rsidRPr="00FC440A">
        <w:rPr>
          <w:rFonts w:cstheme="minorHAnsi"/>
          <w:color w:val="000000"/>
          <w:sz w:val="28"/>
          <w:szCs w:val="28"/>
          <w:shd w:val="clear" w:color="auto" w:fill="FFFFFF"/>
        </w:rPr>
        <w:t xml:space="preserve">Фреза </w:t>
      </w:r>
      <w:r w:rsidRPr="00FC440A">
        <w:rPr>
          <w:rFonts w:cstheme="minorHAnsi"/>
          <w:color w:val="000000"/>
          <w:sz w:val="28"/>
          <w:szCs w:val="28"/>
          <w:shd w:val="clear" w:color="auto" w:fill="FFFFFF"/>
        </w:rPr>
        <w:t>ц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>и</w:t>
      </w:r>
      <w:r w:rsidRPr="00FC440A">
        <w:rPr>
          <w:rFonts w:cstheme="minorHAnsi"/>
          <w:color w:val="000000"/>
          <w:sz w:val="28"/>
          <w:szCs w:val="28"/>
          <w:shd w:val="clear" w:color="auto" w:fill="FFFFFF"/>
        </w:rPr>
        <w:t>ліндрич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>на</w:t>
      </w:r>
      <w:r w:rsidRPr="00FC440A">
        <w:rPr>
          <w:rFonts w:cstheme="minorHAnsi"/>
          <w:color w:val="000000"/>
          <w:sz w:val="28"/>
          <w:szCs w:val="28"/>
          <w:shd w:val="clear" w:color="auto" w:fill="FFFFFF"/>
        </w:rPr>
        <w:t xml:space="preserve"> (</w:t>
      </w:r>
      <w:r w:rsidRPr="00FC440A">
        <w:rPr>
          <w:rFonts w:cstheme="minorHAnsi"/>
          <w:color w:val="000000"/>
          <w:sz w:val="28"/>
          <w:szCs w:val="28"/>
          <w:shd w:val="clear" w:color="auto" w:fill="FFFFFF"/>
        </w:rPr>
        <w:t>кукурудза</w:t>
      </w:r>
      <w:r w:rsidRPr="00FC440A">
        <w:rPr>
          <w:rFonts w:cstheme="minorHAnsi"/>
          <w:color w:val="000000"/>
          <w:sz w:val="28"/>
          <w:szCs w:val="28"/>
          <w:shd w:val="clear" w:color="auto" w:fill="FFFFFF"/>
        </w:rPr>
        <w:t>)</w:t>
      </w:r>
      <w:bookmarkEnd w:id="0"/>
      <w:r w:rsidRPr="00FC440A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4F3247" w:rsidRPr="004F3247">
        <w:rPr>
          <w:rFonts w:cstheme="minorHAnsi"/>
          <w:sz w:val="28"/>
          <w:szCs w:val="28"/>
        </w:rPr>
        <w:t>забезпечує високу точність обробки, а також чудову</w:t>
      </w:r>
      <w:r w:rsidR="004F3247" w:rsidRPr="004F3247">
        <w:rPr>
          <w:sz w:val="28"/>
          <w:szCs w:val="28"/>
        </w:rPr>
        <w:t xml:space="preserve"> швидкість та продуктивність завдяки своїй високоякісній конструкції. Вона є незамінним інструментом для професійних майстрів та промислових підприємств, які прагнуть досягти найкращих результатів у своїй роботі.</w:t>
      </w:r>
    </w:p>
    <w:p w14:paraId="45199FA0" w14:textId="77777777" w:rsidR="004F3247" w:rsidRPr="004F3247" w:rsidRDefault="004F3247" w:rsidP="004F3247">
      <w:pPr>
        <w:rPr>
          <w:sz w:val="28"/>
          <w:szCs w:val="28"/>
        </w:rPr>
      </w:pPr>
      <w:r w:rsidRPr="004F3247">
        <w:rPr>
          <w:sz w:val="28"/>
          <w:szCs w:val="28"/>
        </w:rPr>
        <w:t>Нехай циліндрична фреза TEKNIK HF52 D63 допоможе вам досягти найвищих стандартів обробки матеріалів та ефективно реалізувати ваші проекти.</w:t>
      </w:r>
    </w:p>
    <w:p w14:paraId="2CA67CFB" w14:textId="4429BDE6" w:rsidR="001572E5" w:rsidRPr="00602552" w:rsidRDefault="001572E5">
      <w:pPr>
        <w:rPr>
          <w:sz w:val="28"/>
          <w:szCs w:val="28"/>
          <w:lang w:val="ru-RU"/>
        </w:rPr>
      </w:pPr>
    </w:p>
    <w:sectPr w:rsidR="001572E5" w:rsidRPr="006025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87C5C"/>
    <w:multiLevelType w:val="multilevel"/>
    <w:tmpl w:val="39A2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FE41C69"/>
    <w:multiLevelType w:val="multilevel"/>
    <w:tmpl w:val="4F0E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6679901">
    <w:abstractNumId w:val="0"/>
  </w:num>
  <w:num w:numId="2" w16cid:durableId="1129398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E5"/>
    <w:rsid w:val="001572E5"/>
    <w:rsid w:val="004F3247"/>
    <w:rsid w:val="00602552"/>
    <w:rsid w:val="00CF01AB"/>
    <w:rsid w:val="00FC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0F0B"/>
  <w15:chartTrackingRefBased/>
  <w15:docId w15:val="{D3CD2B75-D6FE-4E0E-BBC7-7882E182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F01A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01AB"/>
    <w:rPr>
      <w:rFonts w:ascii="Consolas" w:hAnsi="Consolas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1044</Characters>
  <Application>Microsoft Office Word</Application>
  <DocSecurity>0</DocSecurity>
  <Lines>27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Horiachykh</dc:creator>
  <cp:keywords/>
  <dc:description/>
  <cp:lastModifiedBy>Hanna Horiachykh</cp:lastModifiedBy>
  <cp:revision>3</cp:revision>
  <dcterms:created xsi:type="dcterms:W3CDTF">2024-04-01T08:31:00Z</dcterms:created>
  <dcterms:modified xsi:type="dcterms:W3CDTF">2024-04-01T08:52:00Z</dcterms:modified>
</cp:coreProperties>
</file>