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212" w:rsidRPr="00D4475D" w:rsidRDefault="003A3212" w:rsidP="003A321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D4475D">
        <w:rPr>
          <w:rFonts w:ascii="Times New Roman" w:hAnsi="Times New Roman" w:cs="Times New Roman"/>
          <w:b/>
          <w:sz w:val="24"/>
          <w:szCs w:val="24"/>
        </w:rPr>
        <w:t>Выбор мебели для гостиной</w:t>
      </w:r>
      <w:bookmarkEnd w:id="0"/>
      <w:r w:rsidRPr="00D4475D">
        <w:rPr>
          <w:rFonts w:ascii="Times New Roman" w:hAnsi="Times New Roman" w:cs="Times New Roman"/>
          <w:b/>
          <w:sz w:val="24"/>
          <w:szCs w:val="24"/>
        </w:rPr>
        <w:t>: советы и рекомендации</w:t>
      </w:r>
    </w:p>
    <w:p w:rsidR="003A3212" w:rsidRDefault="003A3212" w:rsidP="003A32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Гостиная объединяет любую семью и друзей, ведь именно в этой комнате собираются гости и ведутся уютные посиделки, можно смотреть телевизор всей родней и обсуждать важные дела в непринужденной обстановке. Можно купить готовую мебель, но </w:t>
      </w:r>
      <w:r>
        <w:rPr>
          <w:rFonts w:ascii="Times New Roman" w:hAnsi="Times New Roman" w:cs="Times New Roman"/>
          <w:b/>
          <w:sz w:val="24"/>
          <w:szCs w:val="24"/>
        </w:rPr>
        <w:t>гостиная под заказ К</w:t>
      </w:r>
      <w:r w:rsidRPr="00BA2A35">
        <w:rPr>
          <w:rFonts w:ascii="Times New Roman" w:hAnsi="Times New Roman" w:cs="Times New Roman"/>
          <w:b/>
          <w:sz w:val="24"/>
          <w:szCs w:val="24"/>
        </w:rPr>
        <w:t>иев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5CBE">
        <w:rPr>
          <w:rFonts w:ascii="Times New Roman" w:hAnsi="Times New Roman" w:cs="Times New Roman"/>
          <w:sz w:val="24"/>
          <w:szCs w:val="24"/>
        </w:rPr>
        <w:t xml:space="preserve">тоже станет неплохим вариантом. </w:t>
      </w:r>
    </w:p>
    <w:p w:rsidR="003A3212" w:rsidRPr="00D4475D" w:rsidRDefault="003A3212" w:rsidP="003A32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75D">
        <w:rPr>
          <w:rFonts w:ascii="Times New Roman" w:hAnsi="Times New Roman" w:cs="Times New Roman"/>
          <w:b/>
          <w:sz w:val="24"/>
          <w:szCs w:val="24"/>
        </w:rPr>
        <w:tab/>
        <w:t>Как выбрать мебель в гостиную?</w:t>
      </w:r>
    </w:p>
    <w:p w:rsidR="003A3212" w:rsidRDefault="003A3212" w:rsidP="003A32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При подборе мебели в эту комнату, думайте о том, насколько функциональной она должна быть. Если в гостиной вы только проводите вечера и встречаете гостей, вполне реально прикупить </w:t>
      </w:r>
      <w:r w:rsidRPr="00015C24">
        <w:rPr>
          <w:rFonts w:ascii="Times New Roman" w:hAnsi="Times New Roman" w:cs="Times New Roman"/>
          <w:b/>
          <w:sz w:val="24"/>
          <w:szCs w:val="24"/>
        </w:rPr>
        <w:t>комод без ручек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небольшие шкафчики, декоративные гарнитуры. Здесь можно поставить милые сердцу мелочи, цветы или просто украсить интерьер. Но, если вы используете гостиную и как жилую комнату, то необходимо подбирать более практичные варианты. Например, </w:t>
      </w:r>
      <w:r w:rsidRPr="0055086C">
        <w:rPr>
          <w:rFonts w:ascii="Times New Roman" w:hAnsi="Times New Roman" w:cs="Times New Roman"/>
          <w:b/>
          <w:sz w:val="24"/>
          <w:szCs w:val="24"/>
        </w:rPr>
        <w:t>шкаф купе с местом для телевизора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Так, вы сможете и вещи сложить, и телевизор поместить и при этом комната не будет выглядеть загроможденной.</w:t>
      </w:r>
    </w:p>
    <w:p w:rsidR="003A3212" w:rsidRDefault="003A3212" w:rsidP="003A32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Конечно же, следите, чтобы мебель органично вписывалась в интерьер в целом. В городскую малогабаритную квартиру вряд ли подойдут гарнитуры в стиле «барокко». Подбирайте аккуратные вещи из натурального дерева или качественного ДСП, которые бы выглядели мило, современно, спокойно. То же самое касается и цвета: обычно покупают мебель коричневого, орехового, темного оттенков. Это скорее классика, которая подойдет всем. Особенной популярностью сейчас пользуется белая мебель в гостиной. Но следить за ней нужно очень тщательно, и она вряд ли подойдет, если у вас дома дети и вы используете гостиную как спальню.</w:t>
      </w:r>
    </w:p>
    <w:p w:rsidR="003A3212" w:rsidRDefault="003A3212" w:rsidP="003A32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Где купить мебель в гостиную?</w:t>
      </w:r>
    </w:p>
    <w:p w:rsidR="003A3212" w:rsidRDefault="003A3212" w:rsidP="003A32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Чтобы все смотрелось красиво и практично, стоит </w:t>
      </w:r>
      <w:r w:rsidRPr="003C4845">
        <w:rPr>
          <w:rFonts w:ascii="Times New Roman" w:hAnsi="Times New Roman" w:cs="Times New Roman"/>
          <w:b/>
          <w:sz w:val="24"/>
          <w:szCs w:val="24"/>
        </w:rPr>
        <w:t>заказать мебель в Киеве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64DA8">
        <w:rPr>
          <w:rFonts w:ascii="Times New Roman" w:hAnsi="Times New Roman" w:cs="Times New Roman"/>
          <w:sz w:val="24"/>
          <w:szCs w:val="24"/>
        </w:rPr>
        <w:t>Наши</w:t>
      </w:r>
      <w:r>
        <w:rPr>
          <w:rFonts w:ascii="Times New Roman" w:hAnsi="Times New Roman" w:cs="Times New Roman"/>
          <w:sz w:val="24"/>
          <w:szCs w:val="24"/>
        </w:rPr>
        <w:t xml:space="preserve"> мастера подберут размеры под индивидуальные мерки, продумают все до мелочей. Также наши специалисты могут посоветовать вам дизайн, стиль гарнитура, дадут дельные подсказки. Мы работаем только с проверенными материалами, на которые даем гарантию. Мы уверены, что вместе с нами вы сможете сделать свою гостиную еще более уютной и домашней.</w:t>
      </w:r>
    </w:p>
    <w:p w:rsidR="003A3212" w:rsidRDefault="003A3212" w:rsidP="003A32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Заходите к нам. У нас также есть </w:t>
      </w:r>
      <w:r>
        <w:rPr>
          <w:rFonts w:ascii="Times New Roman" w:hAnsi="Times New Roman" w:cs="Times New Roman"/>
          <w:b/>
          <w:sz w:val="24"/>
          <w:szCs w:val="24"/>
        </w:rPr>
        <w:t>корпусная мебель на заказ К</w:t>
      </w:r>
      <w:r w:rsidRPr="000C42EA">
        <w:rPr>
          <w:rFonts w:ascii="Times New Roman" w:hAnsi="Times New Roman" w:cs="Times New Roman"/>
          <w:b/>
          <w:sz w:val="24"/>
          <w:szCs w:val="24"/>
        </w:rPr>
        <w:t>иев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Причем, вас очень порадуют наши цены, ведь мы давно на рынке и знаем наверняка, что любят наши клиенты; всегда ориентируемся на потребителя. Мы точно знаем, что нужно именно вам и готовы это предоставить. </w:t>
      </w:r>
    </w:p>
    <w:p w:rsidR="000C3BE6" w:rsidRPr="003A3212" w:rsidRDefault="003A3212" w:rsidP="003A32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Ждем вас на нашем сайте, всегда проконсультируем и окажем помощь при выборе мебели для гостиной. Помните, что выбираете гарнитуры не на один год, поэтому к этому нужно подходить со всей серьезностью. Благодаря нашим специалистам вы получите отличную мебель по доступной цене!</w:t>
      </w:r>
    </w:p>
    <w:sectPr w:rsidR="000C3BE6" w:rsidRPr="003A3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&amp;quo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E2351"/>
    <w:multiLevelType w:val="hybridMultilevel"/>
    <w:tmpl w:val="7F044178"/>
    <w:lvl w:ilvl="0" w:tplc="1A78DF50">
      <w:start w:val="1"/>
      <w:numFmt w:val="decimal"/>
      <w:lvlText w:val="%1."/>
      <w:lvlJc w:val="left"/>
      <w:pPr>
        <w:ind w:left="720" w:hanging="360"/>
      </w:pPr>
      <w:rPr>
        <w:rFonts w:ascii="&amp;quot" w:hAnsi="&amp;quot" w:hint="default"/>
        <w:color w:val="000000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BE1057"/>
    <w:multiLevelType w:val="hybridMultilevel"/>
    <w:tmpl w:val="3E12886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86F0769"/>
    <w:multiLevelType w:val="hybridMultilevel"/>
    <w:tmpl w:val="32C4EC3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33030A"/>
    <w:multiLevelType w:val="hybridMultilevel"/>
    <w:tmpl w:val="639E3A8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C34EA2"/>
    <w:multiLevelType w:val="hybridMultilevel"/>
    <w:tmpl w:val="DBFE218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3C1"/>
    <w:rsid w:val="000B7B1F"/>
    <w:rsid w:val="000C3BE6"/>
    <w:rsid w:val="002775CB"/>
    <w:rsid w:val="00391B57"/>
    <w:rsid w:val="003A3212"/>
    <w:rsid w:val="003C48D1"/>
    <w:rsid w:val="005E13C1"/>
    <w:rsid w:val="00786E1E"/>
    <w:rsid w:val="0091187F"/>
    <w:rsid w:val="009A4115"/>
    <w:rsid w:val="00A22324"/>
    <w:rsid w:val="00C136D4"/>
    <w:rsid w:val="00E46095"/>
    <w:rsid w:val="00F7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3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3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3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3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2019-05-03T08:52:00Z</dcterms:created>
  <dcterms:modified xsi:type="dcterms:W3CDTF">2019-05-03T08:52:00Z</dcterms:modified>
</cp:coreProperties>
</file>