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D28" w:rsidRPr="00771D28" w:rsidRDefault="00771D28" w:rsidP="00771D28">
      <w:pPr>
        <w:pStyle w:val="a3"/>
        <w:shd w:val="clear" w:color="auto" w:fill="FFFFFF"/>
        <w:spacing w:before="0" w:beforeAutospacing="0" w:after="0" w:afterAutospacing="0" w:line="276" w:lineRule="auto"/>
        <w:ind w:left="-709" w:firstLine="709"/>
        <w:jc w:val="center"/>
        <w:textAlignment w:val="baseline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В </w:t>
      </w:r>
      <w:proofErr w:type="spellStart"/>
      <w:r>
        <w:rPr>
          <w:b/>
          <w:color w:val="333333"/>
          <w:sz w:val="32"/>
          <w:szCs w:val="32"/>
        </w:rPr>
        <w:t>Арт-Музее</w:t>
      </w:r>
      <w:proofErr w:type="spellEnd"/>
      <w:r>
        <w:rPr>
          <w:b/>
          <w:color w:val="333333"/>
          <w:sz w:val="32"/>
          <w:szCs w:val="32"/>
        </w:rPr>
        <w:t xml:space="preserve"> «Мультимедиа» Филипп Коэн показал свою новую коллекцию </w:t>
      </w:r>
    </w:p>
    <w:p w:rsidR="00C41D5E" w:rsidRPr="00771D28" w:rsidRDefault="00C41D5E" w:rsidP="00771D28">
      <w:pPr>
        <w:pStyle w:val="a3"/>
        <w:shd w:val="clear" w:color="auto" w:fill="FFFFFF"/>
        <w:spacing w:before="0" w:beforeAutospacing="0" w:after="0" w:afterAutospacing="0" w:line="276" w:lineRule="auto"/>
        <w:ind w:left="-709" w:firstLine="709"/>
        <w:jc w:val="both"/>
        <w:textAlignment w:val="baseline"/>
        <w:rPr>
          <w:color w:val="333333"/>
          <w:sz w:val="28"/>
          <w:szCs w:val="28"/>
        </w:rPr>
      </w:pPr>
      <w:r w:rsidRPr="00771D28">
        <w:rPr>
          <w:color w:val="333333"/>
          <w:sz w:val="28"/>
          <w:szCs w:val="28"/>
        </w:rPr>
        <w:t>В</w:t>
      </w:r>
      <w:r w:rsidR="00D128AF" w:rsidRPr="00771D28">
        <w:rPr>
          <w:color w:val="333333"/>
          <w:sz w:val="28"/>
          <w:szCs w:val="28"/>
        </w:rPr>
        <w:t xml:space="preserve"> </w:t>
      </w:r>
      <w:proofErr w:type="spellStart"/>
      <w:r w:rsidR="00D128AF" w:rsidRPr="00771D28">
        <w:rPr>
          <w:color w:val="333333"/>
          <w:sz w:val="28"/>
          <w:szCs w:val="28"/>
        </w:rPr>
        <w:t>Арт-</w:t>
      </w:r>
      <w:r w:rsidRPr="00771D28">
        <w:rPr>
          <w:color w:val="333333"/>
          <w:sz w:val="28"/>
          <w:szCs w:val="28"/>
        </w:rPr>
        <w:t>Музее</w:t>
      </w:r>
      <w:proofErr w:type="spellEnd"/>
      <w:r w:rsidRPr="00771D28">
        <w:rPr>
          <w:color w:val="333333"/>
          <w:sz w:val="28"/>
          <w:szCs w:val="28"/>
        </w:rPr>
        <w:t xml:space="preserve"> </w:t>
      </w:r>
      <w:r w:rsidR="00D128AF" w:rsidRPr="00771D28">
        <w:rPr>
          <w:color w:val="333333"/>
          <w:sz w:val="28"/>
          <w:szCs w:val="28"/>
        </w:rPr>
        <w:t>«Мультимедиа» сос</w:t>
      </w:r>
      <w:r w:rsidR="00432BD8" w:rsidRPr="00771D28">
        <w:rPr>
          <w:color w:val="333333"/>
          <w:sz w:val="28"/>
          <w:szCs w:val="28"/>
        </w:rPr>
        <w:t xml:space="preserve">тоялась экспозиция </w:t>
      </w:r>
      <w:r w:rsidR="00771D28" w:rsidRPr="00771D28">
        <w:rPr>
          <w:color w:val="333333"/>
          <w:sz w:val="28"/>
          <w:szCs w:val="28"/>
        </w:rPr>
        <w:t xml:space="preserve">художественных </w:t>
      </w:r>
      <w:r w:rsidR="00432BD8" w:rsidRPr="00771D28">
        <w:rPr>
          <w:color w:val="333333"/>
          <w:sz w:val="28"/>
          <w:szCs w:val="28"/>
        </w:rPr>
        <w:t>собраний Фили</w:t>
      </w:r>
      <w:r w:rsidR="00D128AF" w:rsidRPr="00771D28">
        <w:rPr>
          <w:color w:val="333333"/>
          <w:sz w:val="28"/>
          <w:szCs w:val="28"/>
        </w:rPr>
        <w:t xml:space="preserve">ппа Коэна </w:t>
      </w:r>
      <w:r w:rsidRPr="00771D28">
        <w:rPr>
          <w:color w:val="333333"/>
          <w:sz w:val="28"/>
          <w:szCs w:val="28"/>
        </w:rPr>
        <w:t>«Дорогая, я переделал коллекцию!».</w:t>
      </w:r>
      <w:r w:rsidR="00D128AF" w:rsidRPr="00771D28">
        <w:rPr>
          <w:color w:val="333333"/>
          <w:sz w:val="28"/>
          <w:szCs w:val="28"/>
        </w:rPr>
        <w:t xml:space="preserve"> На выставке можно увидеть произведения живописи, скульптуры, инсталляций</w:t>
      </w:r>
      <w:r w:rsidRPr="00771D28">
        <w:rPr>
          <w:color w:val="333333"/>
          <w:sz w:val="28"/>
          <w:szCs w:val="28"/>
        </w:rPr>
        <w:t>, фото</w:t>
      </w:r>
      <w:r w:rsidR="00D128AF" w:rsidRPr="00771D28">
        <w:rPr>
          <w:color w:val="333333"/>
          <w:sz w:val="28"/>
          <w:szCs w:val="28"/>
        </w:rPr>
        <w:t>графий</w:t>
      </w:r>
      <w:r w:rsidRPr="00771D28">
        <w:rPr>
          <w:color w:val="333333"/>
          <w:sz w:val="28"/>
          <w:szCs w:val="28"/>
        </w:rPr>
        <w:t xml:space="preserve"> и </w:t>
      </w:r>
      <w:proofErr w:type="spellStart"/>
      <w:r w:rsidRPr="00771D28">
        <w:rPr>
          <w:color w:val="333333"/>
          <w:sz w:val="28"/>
          <w:szCs w:val="28"/>
        </w:rPr>
        <w:t>видео</w:t>
      </w:r>
      <w:r w:rsidR="00D128AF" w:rsidRPr="00771D28">
        <w:rPr>
          <w:color w:val="333333"/>
          <w:sz w:val="28"/>
          <w:szCs w:val="28"/>
        </w:rPr>
        <w:t>работы</w:t>
      </w:r>
      <w:proofErr w:type="spellEnd"/>
      <w:r w:rsidR="00D128AF" w:rsidRPr="00771D28">
        <w:rPr>
          <w:color w:val="333333"/>
          <w:sz w:val="28"/>
          <w:szCs w:val="28"/>
        </w:rPr>
        <w:t xml:space="preserve"> выдающихся звё</w:t>
      </w:r>
      <w:r w:rsidR="00432BD8" w:rsidRPr="00771D28">
        <w:rPr>
          <w:color w:val="333333"/>
          <w:sz w:val="28"/>
          <w:szCs w:val="28"/>
        </w:rPr>
        <w:t xml:space="preserve">зд современного искусства, среди них Пол </w:t>
      </w:r>
      <w:proofErr w:type="spellStart"/>
      <w:r w:rsidR="00432BD8" w:rsidRPr="00771D28">
        <w:rPr>
          <w:color w:val="333333"/>
          <w:sz w:val="28"/>
          <w:szCs w:val="28"/>
        </w:rPr>
        <w:t>Маккартни</w:t>
      </w:r>
      <w:proofErr w:type="spellEnd"/>
      <w:r w:rsidR="00432BD8" w:rsidRPr="00771D28">
        <w:rPr>
          <w:color w:val="333333"/>
          <w:sz w:val="28"/>
          <w:szCs w:val="28"/>
        </w:rPr>
        <w:t xml:space="preserve"> и </w:t>
      </w:r>
      <w:proofErr w:type="spellStart"/>
      <w:r w:rsidR="00432BD8" w:rsidRPr="00771D28">
        <w:rPr>
          <w:color w:val="333333"/>
          <w:sz w:val="28"/>
          <w:szCs w:val="28"/>
        </w:rPr>
        <w:t>Энди</w:t>
      </w:r>
      <w:proofErr w:type="spellEnd"/>
      <w:r w:rsidR="00432BD8" w:rsidRPr="00771D28">
        <w:rPr>
          <w:color w:val="333333"/>
          <w:sz w:val="28"/>
          <w:szCs w:val="28"/>
        </w:rPr>
        <w:t xml:space="preserve"> </w:t>
      </w:r>
      <w:proofErr w:type="spellStart"/>
      <w:r w:rsidR="00432BD8" w:rsidRPr="00771D28">
        <w:rPr>
          <w:color w:val="333333"/>
          <w:sz w:val="28"/>
          <w:szCs w:val="28"/>
        </w:rPr>
        <w:t>Уорхолл</w:t>
      </w:r>
      <w:proofErr w:type="spellEnd"/>
      <w:r w:rsidR="00432BD8" w:rsidRPr="00771D28">
        <w:rPr>
          <w:color w:val="333333"/>
          <w:sz w:val="28"/>
          <w:szCs w:val="28"/>
        </w:rPr>
        <w:t xml:space="preserve">. Ф. </w:t>
      </w:r>
      <w:r w:rsidR="00D128AF" w:rsidRPr="00771D28">
        <w:rPr>
          <w:color w:val="333333"/>
          <w:sz w:val="28"/>
          <w:szCs w:val="28"/>
        </w:rPr>
        <w:t xml:space="preserve">Коэн, </w:t>
      </w:r>
      <w:r w:rsidRPr="00771D28">
        <w:rPr>
          <w:color w:val="333333"/>
          <w:sz w:val="28"/>
          <w:szCs w:val="28"/>
        </w:rPr>
        <w:t xml:space="preserve">стоматолог и </w:t>
      </w:r>
      <w:r w:rsidR="00D128AF" w:rsidRPr="00771D28">
        <w:rPr>
          <w:color w:val="333333"/>
          <w:sz w:val="28"/>
          <w:szCs w:val="28"/>
        </w:rPr>
        <w:t xml:space="preserve">заядлый коллекционер, предоставляет вниманию посетителей личный </w:t>
      </w:r>
      <w:r w:rsidRPr="00771D28">
        <w:rPr>
          <w:color w:val="333333"/>
          <w:sz w:val="28"/>
          <w:szCs w:val="28"/>
        </w:rPr>
        <w:t xml:space="preserve">взгляд на </w:t>
      </w:r>
      <w:r w:rsidR="00D128AF" w:rsidRPr="00771D28">
        <w:rPr>
          <w:color w:val="333333"/>
          <w:sz w:val="28"/>
          <w:szCs w:val="28"/>
        </w:rPr>
        <w:t xml:space="preserve">работы </w:t>
      </w:r>
      <w:r w:rsidR="00532D5F" w:rsidRPr="00771D28">
        <w:rPr>
          <w:color w:val="333333"/>
          <w:sz w:val="28"/>
          <w:szCs w:val="28"/>
        </w:rPr>
        <w:t>художников.</w:t>
      </w:r>
      <w:r w:rsidRPr="00771D28">
        <w:rPr>
          <w:color w:val="333333"/>
          <w:sz w:val="28"/>
          <w:szCs w:val="28"/>
        </w:rPr>
        <w:t xml:space="preserve"> </w:t>
      </w:r>
      <w:r w:rsidR="00532D5F" w:rsidRPr="00771D28">
        <w:rPr>
          <w:color w:val="333333"/>
          <w:sz w:val="28"/>
          <w:szCs w:val="28"/>
        </w:rPr>
        <w:t>Собиратель искусства предоставляет зрителям возможность принять участие</w:t>
      </w:r>
      <w:r w:rsidRPr="00771D28">
        <w:rPr>
          <w:color w:val="333333"/>
          <w:sz w:val="28"/>
          <w:szCs w:val="28"/>
        </w:rPr>
        <w:t xml:space="preserve"> в </w:t>
      </w:r>
      <w:r w:rsidR="00771D28" w:rsidRPr="00771D28">
        <w:rPr>
          <w:color w:val="333333"/>
          <w:sz w:val="28"/>
          <w:szCs w:val="28"/>
        </w:rPr>
        <w:t>создании необычных творений</w:t>
      </w:r>
      <w:r w:rsidRPr="00771D28">
        <w:rPr>
          <w:color w:val="333333"/>
          <w:sz w:val="28"/>
          <w:szCs w:val="28"/>
        </w:rPr>
        <w:t xml:space="preserve">.  </w:t>
      </w:r>
    </w:p>
    <w:p w:rsidR="00C41D5E" w:rsidRPr="00771D28" w:rsidRDefault="00432BD8" w:rsidP="00771D28">
      <w:pPr>
        <w:pStyle w:val="a3"/>
        <w:shd w:val="clear" w:color="auto" w:fill="FFFFFF"/>
        <w:spacing w:before="0" w:beforeAutospacing="0" w:after="270" w:afterAutospacing="0" w:line="276" w:lineRule="auto"/>
        <w:ind w:left="-709" w:firstLine="709"/>
        <w:jc w:val="both"/>
        <w:textAlignment w:val="baseline"/>
        <w:rPr>
          <w:color w:val="333333"/>
          <w:sz w:val="28"/>
          <w:szCs w:val="28"/>
        </w:rPr>
      </w:pPr>
      <w:r w:rsidRPr="00771D28">
        <w:rPr>
          <w:color w:val="333333"/>
          <w:sz w:val="28"/>
          <w:szCs w:val="28"/>
        </w:rPr>
        <w:t xml:space="preserve">Главному герою мероприятия </w:t>
      </w:r>
      <w:r w:rsidR="00C41D5E" w:rsidRPr="00771D28">
        <w:rPr>
          <w:color w:val="333333"/>
          <w:sz w:val="28"/>
          <w:szCs w:val="28"/>
        </w:rPr>
        <w:t xml:space="preserve">удаётся коллекционировать произведения актуального искусства уже более 20 лет. Подтолкнул к этому его старый друг, по совместительству – знатный коллекционер. В юности врач-стоматолог не был почитателем искусства, </w:t>
      </w:r>
      <w:proofErr w:type="gramStart"/>
      <w:r w:rsidR="00C41D5E" w:rsidRPr="00771D28">
        <w:rPr>
          <w:color w:val="333333"/>
          <w:sz w:val="28"/>
          <w:szCs w:val="28"/>
        </w:rPr>
        <w:t>зато</w:t>
      </w:r>
      <w:proofErr w:type="gramEnd"/>
      <w:r w:rsidR="00C41D5E" w:rsidRPr="00771D28">
        <w:rPr>
          <w:color w:val="333333"/>
          <w:sz w:val="28"/>
          <w:szCs w:val="28"/>
        </w:rPr>
        <w:t xml:space="preserve"> будучи юношей, собрал коллекцию марок. Увлёкшись прогрессивными взглядами современных художников, он акцентировал внимание на </w:t>
      </w:r>
      <w:proofErr w:type="spellStart"/>
      <w:r w:rsidR="00C41D5E" w:rsidRPr="00771D28">
        <w:rPr>
          <w:color w:val="333333"/>
          <w:sz w:val="28"/>
          <w:szCs w:val="28"/>
        </w:rPr>
        <w:t>постконцептуальном</w:t>
      </w:r>
      <w:proofErr w:type="spellEnd"/>
      <w:r w:rsidR="00C41D5E" w:rsidRPr="00771D28">
        <w:rPr>
          <w:color w:val="333333"/>
          <w:sz w:val="28"/>
          <w:szCs w:val="28"/>
        </w:rPr>
        <w:t xml:space="preserve"> направлении в искусстве. Коэн руководствуется определёнными критериями в коллекционировании. Прежде всего, его заинтересовала проблема о вседозволенности в</w:t>
      </w:r>
      <w:r w:rsidR="00D128AF" w:rsidRPr="00771D28">
        <w:rPr>
          <w:color w:val="333333"/>
          <w:sz w:val="28"/>
          <w:szCs w:val="28"/>
        </w:rPr>
        <w:t xml:space="preserve"> художественных произведениях</w:t>
      </w:r>
      <w:r w:rsidR="00C41D5E" w:rsidRPr="00771D28">
        <w:rPr>
          <w:color w:val="333333"/>
          <w:sz w:val="28"/>
          <w:szCs w:val="28"/>
        </w:rPr>
        <w:t>. </w:t>
      </w:r>
      <w:r w:rsidR="00D128AF" w:rsidRPr="00771D28">
        <w:rPr>
          <w:color w:val="333333"/>
          <w:sz w:val="28"/>
          <w:szCs w:val="28"/>
        </w:rPr>
        <w:t>Исходя из его слов, он пополняет свою коллекцию теми работами, которые бы гармонично вписывались в его собрание. Для него важно, чтобы все новые картины или скульптуры «общались» с теми, что уже есть в коллекции. Коэн крайне заинтересован вопросами времени, искусства, споры с классиками, их шедеврами.</w:t>
      </w:r>
    </w:p>
    <w:p w:rsidR="00532D5F" w:rsidRPr="00771D28" w:rsidRDefault="00532D5F" w:rsidP="00771D28">
      <w:pPr>
        <w:pStyle w:val="a3"/>
        <w:shd w:val="clear" w:color="auto" w:fill="FFFFFF"/>
        <w:spacing w:before="0" w:beforeAutospacing="0" w:after="270" w:afterAutospacing="0" w:line="276" w:lineRule="auto"/>
        <w:ind w:left="-709" w:firstLine="709"/>
        <w:jc w:val="both"/>
        <w:textAlignment w:val="baseline"/>
        <w:rPr>
          <w:color w:val="333333"/>
          <w:sz w:val="28"/>
          <w:szCs w:val="28"/>
        </w:rPr>
      </w:pPr>
      <w:r w:rsidRPr="00771D28">
        <w:rPr>
          <w:color w:val="333333"/>
          <w:sz w:val="28"/>
          <w:szCs w:val="28"/>
        </w:rPr>
        <w:t>Теперь Филипп Коэн вместе со своей коллекцией</w:t>
      </w:r>
      <w:r w:rsidR="00C41D5E" w:rsidRPr="00771D28">
        <w:rPr>
          <w:color w:val="333333"/>
          <w:sz w:val="28"/>
          <w:szCs w:val="28"/>
        </w:rPr>
        <w:t xml:space="preserve"> </w:t>
      </w:r>
      <w:r w:rsidRPr="00771D28">
        <w:rPr>
          <w:color w:val="333333"/>
          <w:sz w:val="28"/>
          <w:szCs w:val="28"/>
        </w:rPr>
        <w:t>странствует по европейскому континенту. Ч</w:t>
      </w:r>
      <w:r w:rsidR="00C41D5E" w:rsidRPr="00771D28">
        <w:rPr>
          <w:color w:val="333333"/>
          <w:sz w:val="28"/>
          <w:szCs w:val="28"/>
        </w:rPr>
        <w:t xml:space="preserve">асть хранится дома, </w:t>
      </w:r>
      <w:r w:rsidRPr="00771D28">
        <w:rPr>
          <w:color w:val="333333"/>
          <w:sz w:val="28"/>
          <w:szCs w:val="28"/>
        </w:rPr>
        <w:t xml:space="preserve">во Франции, а </w:t>
      </w:r>
      <w:r w:rsidR="00C41D5E" w:rsidRPr="00771D28">
        <w:rPr>
          <w:color w:val="333333"/>
          <w:sz w:val="28"/>
          <w:szCs w:val="28"/>
        </w:rPr>
        <w:t xml:space="preserve">часть – в </w:t>
      </w:r>
      <w:r w:rsidRPr="00771D28">
        <w:rPr>
          <w:color w:val="333333"/>
          <w:sz w:val="28"/>
          <w:szCs w:val="28"/>
        </w:rPr>
        <w:t>кабинете коллекционера-стоматолога</w:t>
      </w:r>
      <w:r w:rsidR="00C41D5E" w:rsidRPr="00771D28">
        <w:rPr>
          <w:color w:val="333333"/>
          <w:sz w:val="28"/>
          <w:szCs w:val="28"/>
        </w:rPr>
        <w:t>.</w:t>
      </w:r>
      <w:r w:rsidRPr="00771D28">
        <w:rPr>
          <w:color w:val="333333"/>
          <w:sz w:val="28"/>
          <w:szCs w:val="28"/>
        </w:rPr>
        <w:t xml:space="preserve"> Среди необычных работ есть интерактивные произведения</w:t>
      </w:r>
      <w:r w:rsidR="00C41D5E" w:rsidRPr="00771D28">
        <w:rPr>
          <w:color w:val="333333"/>
          <w:sz w:val="28"/>
          <w:szCs w:val="28"/>
        </w:rPr>
        <w:t>.</w:t>
      </w:r>
      <w:r w:rsidRPr="00771D28">
        <w:rPr>
          <w:color w:val="333333"/>
          <w:sz w:val="28"/>
          <w:szCs w:val="28"/>
        </w:rPr>
        <w:t xml:space="preserve"> Например, работа бывшего «битла» </w:t>
      </w:r>
      <w:r w:rsidR="00C41D5E" w:rsidRPr="00771D28">
        <w:rPr>
          <w:color w:val="333333"/>
          <w:sz w:val="28"/>
          <w:szCs w:val="28"/>
        </w:rPr>
        <w:t xml:space="preserve">Пола Маккарти, </w:t>
      </w:r>
      <w:r w:rsidRPr="00771D28">
        <w:rPr>
          <w:color w:val="333333"/>
          <w:sz w:val="28"/>
          <w:szCs w:val="28"/>
        </w:rPr>
        <w:t xml:space="preserve">прославленного </w:t>
      </w:r>
      <w:r w:rsidR="00C41D5E" w:rsidRPr="00771D28">
        <w:rPr>
          <w:color w:val="333333"/>
          <w:sz w:val="28"/>
          <w:szCs w:val="28"/>
        </w:rPr>
        <w:t xml:space="preserve">провокатора. Ее </w:t>
      </w:r>
      <w:r w:rsidRPr="00771D28">
        <w:rPr>
          <w:color w:val="333333"/>
          <w:sz w:val="28"/>
          <w:szCs w:val="28"/>
        </w:rPr>
        <w:t xml:space="preserve">обожает чадо </w:t>
      </w:r>
      <w:r w:rsidR="00C41D5E" w:rsidRPr="00771D28">
        <w:rPr>
          <w:color w:val="333333"/>
          <w:sz w:val="28"/>
          <w:szCs w:val="28"/>
        </w:rPr>
        <w:t xml:space="preserve">Коэна, </w:t>
      </w:r>
      <w:r w:rsidRPr="00771D28">
        <w:rPr>
          <w:color w:val="333333"/>
          <w:sz w:val="28"/>
          <w:szCs w:val="28"/>
        </w:rPr>
        <w:t xml:space="preserve">однако </w:t>
      </w:r>
      <w:r w:rsidR="00C41D5E" w:rsidRPr="00771D28">
        <w:rPr>
          <w:color w:val="333333"/>
          <w:sz w:val="28"/>
          <w:szCs w:val="28"/>
        </w:rPr>
        <w:t xml:space="preserve">работа </w:t>
      </w:r>
      <w:r w:rsidRPr="00771D28">
        <w:rPr>
          <w:color w:val="333333"/>
          <w:sz w:val="28"/>
          <w:szCs w:val="28"/>
        </w:rPr>
        <w:t xml:space="preserve">раскрывает суть граждан туманного </w:t>
      </w:r>
      <w:proofErr w:type="spellStart"/>
      <w:r w:rsidRPr="00771D28">
        <w:rPr>
          <w:color w:val="333333"/>
          <w:sz w:val="28"/>
          <w:szCs w:val="28"/>
        </w:rPr>
        <w:t>альбиона</w:t>
      </w:r>
      <w:proofErr w:type="spellEnd"/>
      <w:r w:rsidRPr="00771D28">
        <w:rPr>
          <w:color w:val="333333"/>
          <w:sz w:val="28"/>
          <w:szCs w:val="28"/>
        </w:rPr>
        <w:t xml:space="preserve"> и жестк</w:t>
      </w:r>
      <w:r w:rsidR="00C41D5E" w:rsidRPr="00771D28">
        <w:rPr>
          <w:color w:val="333333"/>
          <w:sz w:val="28"/>
          <w:szCs w:val="28"/>
        </w:rPr>
        <w:t xml:space="preserve">о </w:t>
      </w:r>
      <w:r w:rsidRPr="00771D28">
        <w:rPr>
          <w:color w:val="333333"/>
          <w:sz w:val="28"/>
          <w:szCs w:val="28"/>
        </w:rPr>
        <w:t xml:space="preserve">их критикует. Перед просмотром фильма про </w:t>
      </w:r>
      <w:proofErr w:type="spellStart"/>
      <w:r w:rsidRPr="00771D28">
        <w:rPr>
          <w:color w:val="333333"/>
          <w:sz w:val="28"/>
          <w:szCs w:val="28"/>
        </w:rPr>
        <w:t>Пиноккио</w:t>
      </w:r>
      <w:proofErr w:type="spellEnd"/>
      <w:r w:rsidRPr="00771D28">
        <w:rPr>
          <w:color w:val="333333"/>
          <w:sz w:val="28"/>
          <w:szCs w:val="28"/>
        </w:rPr>
        <w:t xml:space="preserve">, зрителю предлагают надеть костюм персонажа. Директор музея, в котором состоялась выставка, </w:t>
      </w:r>
      <w:proofErr w:type="gramStart"/>
      <w:r w:rsidRPr="00771D28">
        <w:rPr>
          <w:color w:val="333333"/>
          <w:sz w:val="28"/>
          <w:szCs w:val="28"/>
        </w:rPr>
        <w:t>первой</w:t>
      </w:r>
      <w:proofErr w:type="gramEnd"/>
      <w:r w:rsidRPr="00771D28">
        <w:rPr>
          <w:color w:val="333333"/>
          <w:sz w:val="28"/>
          <w:szCs w:val="28"/>
        </w:rPr>
        <w:t xml:space="preserve"> вошла в образ. Ольга Свиблова считает, что таким образом можно проветрить мозги или просто потанцевать. </w:t>
      </w:r>
    </w:p>
    <w:p w:rsidR="00532D5F" w:rsidRPr="00771D28" w:rsidRDefault="009F619E" w:rsidP="00771D28">
      <w:pPr>
        <w:pStyle w:val="a3"/>
        <w:shd w:val="clear" w:color="auto" w:fill="FFFFFF"/>
        <w:spacing w:before="0" w:beforeAutospacing="0" w:after="270" w:afterAutospacing="0" w:line="276" w:lineRule="auto"/>
        <w:ind w:left="-709" w:firstLine="709"/>
        <w:jc w:val="both"/>
        <w:textAlignment w:val="baseline"/>
        <w:rPr>
          <w:color w:val="333333"/>
          <w:sz w:val="28"/>
          <w:szCs w:val="28"/>
        </w:rPr>
      </w:pPr>
      <w:r w:rsidRPr="00771D28">
        <w:rPr>
          <w:color w:val="333333"/>
          <w:sz w:val="28"/>
          <w:szCs w:val="28"/>
        </w:rPr>
        <w:t xml:space="preserve">Собрание произведений Филиппа Коэна «кричат» от гротеска и провокаций. </w:t>
      </w:r>
      <w:proofErr w:type="spellStart"/>
      <w:r w:rsidRPr="00771D28">
        <w:rPr>
          <w:color w:val="333333"/>
          <w:sz w:val="28"/>
          <w:szCs w:val="28"/>
        </w:rPr>
        <w:t>Клэр</w:t>
      </w:r>
      <w:proofErr w:type="spellEnd"/>
      <w:r w:rsidRPr="00771D28">
        <w:rPr>
          <w:color w:val="333333"/>
          <w:sz w:val="28"/>
          <w:szCs w:val="28"/>
        </w:rPr>
        <w:t xml:space="preserve"> </w:t>
      </w:r>
      <w:proofErr w:type="spellStart"/>
      <w:r w:rsidRPr="00771D28">
        <w:rPr>
          <w:color w:val="333333"/>
          <w:sz w:val="28"/>
          <w:szCs w:val="28"/>
        </w:rPr>
        <w:t>Фонтен</w:t>
      </w:r>
      <w:proofErr w:type="spellEnd"/>
      <w:r w:rsidRPr="00771D28">
        <w:rPr>
          <w:color w:val="333333"/>
          <w:sz w:val="28"/>
          <w:szCs w:val="28"/>
        </w:rPr>
        <w:t xml:space="preserve"> с его мешками с конфетами – как метафора конформизма и искусства: достаточно ли у зрителя совести, чтобы уничтожить произведение. Иная работа – это зеркало</w:t>
      </w:r>
      <w:r w:rsidR="00432BD8" w:rsidRPr="00771D28">
        <w:rPr>
          <w:color w:val="333333"/>
          <w:sz w:val="28"/>
          <w:szCs w:val="28"/>
        </w:rPr>
        <w:t xml:space="preserve"> для </w:t>
      </w:r>
      <w:proofErr w:type="spellStart"/>
      <w:r w:rsidR="00432BD8" w:rsidRPr="00771D28">
        <w:rPr>
          <w:color w:val="333333"/>
          <w:sz w:val="28"/>
          <w:szCs w:val="28"/>
        </w:rPr>
        <w:t>сэлфи</w:t>
      </w:r>
      <w:proofErr w:type="spellEnd"/>
      <w:r w:rsidRPr="00771D28">
        <w:rPr>
          <w:color w:val="333333"/>
          <w:sz w:val="28"/>
          <w:szCs w:val="28"/>
        </w:rPr>
        <w:t>, снимки возле которого строго запрещены, однако автор склоняет зрителя нарушить табу.</w:t>
      </w:r>
    </w:p>
    <w:p w:rsidR="00756E84" w:rsidRDefault="00756E84" w:rsidP="00C41D5E">
      <w:pPr>
        <w:ind w:left="-709"/>
      </w:pPr>
    </w:p>
    <w:sectPr w:rsidR="00756E84" w:rsidSect="00756E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D5E"/>
    <w:rsid w:val="00201598"/>
    <w:rsid w:val="0023675C"/>
    <w:rsid w:val="003D6C4F"/>
    <w:rsid w:val="00432BD8"/>
    <w:rsid w:val="00532D5F"/>
    <w:rsid w:val="005926E9"/>
    <w:rsid w:val="00756E84"/>
    <w:rsid w:val="00771D28"/>
    <w:rsid w:val="007A069C"/>
    <w:rsid w:val="009F619E"/>
    <w:rsid w:val="00C41D5E"/>
    <w:rsid w:val="00D12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1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41D5E"/>
  </w:style>
  <w:style w:type="character" w:styleId="a4">
    <w:name w:val="Hyperlink"/>
    <w:basedOn w:val="a0"/>
    <w:uiPriority w:val="99"/>
    <w:semiHidden/>
    <w:unhideWhenUsed/>
    <w:rsid w:val="00C41D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9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306</Words>
  <Characters>2132</Characters>
  <Application>Microsoft Office Word</Application>
  <DocSecurity>0</DocSecurity>
  <Lines>36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4</cp:revision>
  <dcterms:created xsi:type="dcterms:W3CDTF">2014-09-27T20:31:00Z</dcterms:created>
  <dcterms:modified xsi:type="dcterms:W3CDTF">2014-09-27T21:35:00Z</dcterms:modified>
</cp:coreProperties>
</file>