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557909">
      <w:pPr>
        <w:pStyle w:val="2"/>
        <w:spacing w:line="100" w:lineRule="atLeast"/>
        <w:rPr>
          <w:sz w:val="24"/>
          <w:szCs w:val="24"/>
          <w:lang w:val="uk-UA"/>
        </w:rPr>
      </w:pPr>
      <w:bookmarkStart w:id="0" w:name="_GoBack"/>
      <w:bookmarkEnd w:id="0"/>
      <w:r>
        <w:rPr>
          <w:sz w:val="24"/>
          <w:szCs w:val="24"/>
          <w:lang w:val="uk-UA"/>
        </w:rPr>
        <w:t>Договір поставки</w:t>
      </w:r>
    </w:p>
    <w:p w:rsidR="00000000" w:rsidRDefault="00557909">
      <w:pPr>
        <w:spacing w:line="100" w:lineRule="atLeast"/>
        <w:jc w:val="both"/>
        <w:rPr>
          <w:szCs w:val="24"/>
          <w:lang w:val="uk-UA"/>
        </w:rPr>
      </w:pPr>
    </w:p>
    <w:p w:rsidR="00000000" w:rsidRDefault="00557909">
      <w:pPr>
        <w:spacing w:line="100" w:lineRule="atLeast"/>
        <w:jc w:val="both"/>
        <w:rPr>
          <w:szCs w:val="24"/>
          <w:lang w:val="uk-UA"/>
        </w:rPr>
      </w:pPr>
      <w:r>
        <w:rPr>
          <w:szCs w:val="24"/>
          <w:lang w:val="uk-UA"/>
        </w:rPr>
        <w:t xml:space="preserve">м. </w:t>
      </w:r>
      <w:r>
        <w:rPr>
          <w:szCs w:val="24"/>
          <w:lang w:val="uk-UA"/>
        </w:rPr>
        <w:t xml:space="preserve">Бердянськ       </w:t>
      </w:r>
      <w:r>
        <w:rPr>
          <w:szCs w:val="24"/>
          <w:lang w:val="uk-UA"/>
        </w:rPr>
        <w:t xml:space="preserve">                                                                         ______________________ </w:t>
      </w:r>
      <w:r>
        <w:rPr>
          <w:szCs w:val="24"/>
          <w:lang w:val="uk-UA"/>
        </w:rPr>
        <w:t>2017 р.</w:t>
      </w:r>
    </w:p>
    <w:p w:rsidR="00000000" w:rsidRDefault="00557909">
      <w:pPr>
        <w:spacing w:line="100" w:lineRule="atLeast"/>
        <w:jc w:val="both"/>
        <w:rPr>
          <w:szCs w:val="24"/>
          <w:lang w:val="uk-UA"/>
        </w:rPr>
      </w:pPr>
      <w:r>
        <w:rPr>
          <w:szCs w:val="24"/>
          <w:lang w:val="uk-UA"/>
        </w:rPr>
        <w:t xml:space="preserve"> </w:t>
      </w:r>
    </w:p>
    <w:p w:rsidR="00000000" w:rsidRDefault="00557909">
      <w:pPr>
        <w:spacing w:line="100" w:lineRule="atLeast"/>
        <w:jc w:val="both"/>
        <w:rPr>
          <w:szCs w:val="24"/>
          <w:lang w:val="uk-UA"/>
        </w:rPr>
      </w:pPr>
      <w:r>
        <w:rPr>
          <w:szCs w:val="24"/>
          <w:lang w:val="uk-UA"/>
        </w:rPr>
        <w:t xml:space="preserve">_________________________ </w:t>
      </w:r>
      <w:r>
        <w:rPr>
          <w:szCs w:val="24"/>
          <w:lang w:val="uk-UA"/>
        </w:rPr>
        <w:t xml:space="preserve">, далі - Постачальник, </w:t>
      </w:r>
      <w:r>
        <w:rPr>
          <w:szCs w:val="24"/>
          <w:lang w:val="uk-UA"/>
        </w:rPr>
        <w:t>я</w:t>
      </w:r>
      <w:r>
        <w:rPr>
          <w:szCs w:val="24"/>
          <w:lang w:val="uk-UA"/>
        </w:rPr>
        <w:t>кий діє на підставі __________ , з однієї сторони та __________</w:t>
      </w:r>
      <w:r>
        <w:rPr>
          <w:szCs w:val="24"/>
          <w:lang w:val="uk-UA"/>
        </w:rPr>
        <w:t xml:space="preserve">_________, далі — Замовник, в особі _________, який діє на підставі ___________________, з другої сторони, уклали цей договір про </w:t>
      </w:r>
      <w:r>
        <w:rPr>
          <w:szCs w:val="24"/>
          <w:lang w:val="uk-UA"/>
        </w:rPr>
        <w:t>наступне</w:t>
      </w:r>
      <w:r>
        <w:rPr>
          <w:szCs w:val="24"/>
          <w:lang w:val="uk-UA"/>
        </w:rPr>
        <w:t>:</w:t>
      </w:r>
    </w:p>
    <w:p w:rsidR="00000000" w:rsidRDefault="00557909">
      <w:pPr>
        <w:pStyle w:val="3"/>
        <w:spacing w:line="100" w:lineRule="atLeast"/>
        <w:jc w:val="both"/>
        <w:rPr>
          <w:sz w:val="24"/>
          <w:szCs w:val="24"/>
          <w:lang w:val="uk-UA"/>
        </w:rPr>
      </w:pPr>
    </w:p>
    <w:p w:rsidR="00000000" w:rsidRDefault="00557909">
      <w:pPr>
        <w:pStyle w:val="3"/>
        <w:spacing w:line="100" w:lineRule="atLeast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 Предмет договору</w:t>
      </w:r>
    </w:p>
    <w:p w:rsidR="00000000" w:rsidRDefault="00557909">
      <w:pPr>
        <w:spacing w:line="100" w:lineRule="atLeast"/>
        <w:jc w:val="both"/>
        <w:rPr>
          <w:szCs w:val="24"/>
          <w:lang w:val="uk-UA"/>
        </w:rPr>
      </w:pPr>
      <w:r>
        <w:rPr>
          <w:szCs w:val="24"/>
          <w:lang w:val="uk-UA"/>
        </w:rPr>
        <w:t xml:space="preserve">1.1. Постачальник зобов’язується поставити та передати у власність Замовника </w:t>
      </w:r>
      <w:r>
        <w:rPr>
          <w:szCs w:val="24"/>
          <w:lang w:val="uk-UA"/>
        </w:rPr>
        <w:t>рюкзаки __________</w:t>
      </w:r>
      <w:r>
        <w:rPr>
          <w:szCs w:val="24"/>
          <w:lang w:val="uk-UA"/>
        </w:rPr>
        <w:t>___</w:t>
      </w:r>
      <w:r>
        <w:rPr>
          <w:szCs w:val="24"/>
          <w:lang w:val="uk-UA"/>
        </w:rPr>
        <w:t xml:space="preserve"> </w:t>
      </w:r>
      <w:r>
        <w:rPr>
          <w:szCs w:val="24"/>
          <w:lang w:val="uk-UA"/>
        </w:rPr>
        <w:t xml:space="preserve">(далі - </w:t>
      </w:r>
      <w:r>
        <w:rPr>
          <w:szCs w:val="24"/>
          <w:lang w:val="uk-UA"/>
        </w:rPr>
        <w:t>товар</w:t>
      </w:r>
      <w:r>
        <w:rPr>
          <w:szCs w:val="24"/>
          <w:lang w:val="uk-UA"/>
        </w:rPr>
        <w:t>)</w:t>
      </w:r>
      <w:r>
        <w:rPr>
          <w:szCs w:val="24"/>
          <w:lang w:val="uk-UA"/>
        </w:rPr>
        <w:t xml:space="preserve">,  </w:t>
      </w:r>
      <w:r>
        <w:rPr>
          <w:szCs w:val="24"/>
          <w:lang w:val="uk-UA"/>
        </w:rPr>
        <w:t xml:space="preserve">а </w:t>
      </w:r>
      <w:r>
        <w:rPr>
          <w:szCs w:val="24"/>
          <w:lang w:val="uk-UA"/>
        </w:rPr>
        <w:t xml:space="preserve">Замовник зобов’язується прийняти та оплатити </w:t>
      </w:r>
      <w:r>
        <w:rPr>
          <w:szCs w:val="24"/>
          <w:lang w:val="uk-UA"/>
        </w:rPr>
        <w:t>товар</w:t>
      </w:r>
      <w:r>
        <w:rPr>
          <w:szCs w:val="24"/>
          <w:lang w:val="uk-UA"/>
        </w:rPr>
        <w:t xml:space="preserve"> на умовах, визначених цим Договором.</w:t>
      </w:r>
    </w:p>
    <w:p w:rsidR="00000000" w:rsidRDefault="00557909">
      <w:pPr>
        <w:spacing w:line="100" w:lineRule="atLeast"/>
        <w:jc w:val="both"/>
        <w:rPr>
          <w:szCs w:val="24"/>
          <w:lang w:val="uk-UA"/>
        </w:rPr>
      </w:pPr>
      <w:r>
        <w:rPr>
          <w:szCs w:val="24"/>
          <w:lang w:val="uk-UA"/>
        </w:rPr>
        <w:t>1.2. Ціна, кількість, асортимен</w:t>
      </w:r>
      <w:r>
        <w:rPr>
          <w:szCs w:val="24"/>
          <w:lang w:val="uk-UA"/>
        </w:rPr>
        <w:t>т</w:t>
      </w:r>
      <w:r>
        <w:rPr>
          <w:szCs w:val="24"/>
          <w:lang w:val="uk-UA"/>
        </w:rPr>
        <w:t xml:space="preserve"> товару обумовлюються в додатках до </w:t>
      </w:r>
      <w:r>
        <w:rPr>
          <w:szCs w:val="24"/>
          <w:lang w:val="uk-UA"/>
        </w:rPr>
        <w:t>цього</w:t>
      </w:r>
      <w:r>
        <w:rPr>
          <w:szCs w:val="24"/>
          <w:lang w:val="uk-UA"/>
        </w:rPr>
        <w:t xml:space="preserve"> Договору, які погоджуються сторонами попередньо, додаються до цього Дог</w:t>
      </w:r>
      <w:r>
        <w:rPr>
          <w:szCs w:val="24"/>
          <w:lang w:val="uk-UA"/>
        </w:rPr>
        <w:t>овору та є його невід’ємною частиною.</w:t>
      </w:r>
    </w:p>
    <w:p w:rsidR="00000000" w:rsidRDefault="00557909">
      <w:pPr>
        <w:pStyle w:val="3"/>
        <w:spacing w:line="100" w:lineRule="atLeast"/>
        <w:rPr>
          <w:sz w:val="24"/>
          <w:szCs w:val="24"/>
          <w:lang w:val="uk-UA"/>
        </w:rPr>
      </w:pPr>
    </w:p>
    <w:p w:rsidR="00000000" w:rsidRDefault="00557909">
      <w:pPr>
        <w:pStyle w:val="3"/>
        <w:spacing w:line="100" w:lineRule="atLeast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2</w:t>
      </w:r>
      <w:r>
        <w:rPr>
          <w:sz w:val="24"/>
          <w:szCs w:val="24"/>
          <w:lang w:val="uk-UA"/>
        </w:rPr>
        <w:t>. Умови поставки товару</w:t>
      </w:r>
    </w:p>
    <w:p w:rsidR="00000000" w:rsidRDefault="00557909">
      <w:pPr>
        <w:spacing w:line="100" w:lineRule="atLeast"/>
        <w:jc w:val="both"/>
        <w:rPr>
          <w:szCs w:val="24"/>
          <w:lang w:val="uk-UA"/>
        </w:rPr>
      </w:pPr>
      <w:r>
        <w:rPr>
          <w:szCs w:val="24"/>
          <w:lang w:val="uk-UA"/>
        </w:rPr>
        <w:t>2</w:t>
      </w:r>
      <w:r>
        <w:rPr>
          <w:szCs w:val="24"/>
          <w:lang w:val="uk-UA"/>
        </w:rPr>
        <w:t xml:space="preserve">.1. Постачальник поставляє </w:t>
      </w:r>
      <w:r>
        <w:rPr>
          <w:szCs w:val="24"/>
          <w:lang w:val="uk-UA"/>
        </w:rPr>
        <w:t xml:space="preserve">товар Замовнику протягом _____ днів з моменту одержання попередньої оплату. </w:t>
      </w:r>
    </w:p>
    <w:p w:rsidR="00000000" w:rsidRDefault="00557909">
      <w:pPr>
        <w:spacing w:line="100" w:lineRule="atLeast"/>
        <w:jc w:val="both"/>
        <w:rPr>
          <w:szCs w:val="24"/>
          <w:lang w:val="uk-UA"/>
        </w:rPr>
      </w:pPr>
      <w:r>
        <w:rPr>
          <w:szCs w:val="24"/>
          <w:lang w:val="uk-UA"/>
        </w:rPr>
        <w:t>2</w:t>
      </w:r>
      <w:r>
        <w:rPr>
          <w:szCs w:val="24"/>
          <w:lang w:val="uk-UA"/>
        </w:rPr>
        <w:t>.</w:t>
      </w:r>
      <w:r>
        <w:rPr>
          <w:szCs w:val="24"/>
          <w:lang w:val="uk-UA"/>
        </w:rPr>
        <w:t>2</w:t>
      </w:r>
      <w:r>
        <w:rPr>
          <w:szCs w:val="24"/>
          <w:lang w:val="uk-UA"/>
        </w:rPr>
        <w:t xml:space="preserve">. </w:t>
      </w:r>
      <w:r>
        <w:rPr>
          <w:szCs w:val="24"/>
          <w:lang w:val="uk-UA"/>
        </w:rPr>
        <w:t xml:space="preserve">Поставка </w:t>
      </w:r>
      <w:r>
        <w:rPr>
          <w:szCs w:val="24"/>
          <w:lang w:val="uk-UA"/>
        </w:rPr>
        <w:t>товару здійснюється Постачальник</w:t>
      </w:r>
      <w:r>
        <w:rPr>
          <w:szCs w:val="24"/>
          <w:lang w:val="uk-UA"/>
        </w:rPr>
        <w:t>ом</w:t>
      </w:r>
      <w:r>
        <w:rPr>
          <w:szCs w:val="24"/>
          <w:lang w:val="uk-UA"/>
        </w:rPr>
        <w:t xml:space="preserve"> за його рахунок </w:t>
      </w:r>
      <w:r>
        <w:rPr>
          <w:szCs w:val="24"/>
          <w:lang w:val="uk-UA"/>
        </w:rPr>
        <w:t>на адресу Замовника: _</w:t>
      </w:r>
      <w:r>
        <w:rPr>
          <w:szCs w:val="24"/>
          <w:lang w:val="uk-UA"/>
        </w:rPr>
        <w:t>____________</w:t>
      </w:r>
      <w:r>
        <w:rPr>
          <w:szCs w:val="24"/>
          <w:lang w:val="uk-UA"/>
        </w:rPr>
        <w:t>.</w:t>
      </w:r>
    </w:p>
    <w:p w:rsidR="00000000" w:rsidRDefault="00557909">
      <w:pPr>
        <w:spacing w:line="100" w:lineRule="atLeast"/>
        <w:jc w:val="both"/>
        <w:rPr>
          <w:szCs w:val="24"/>
          <w:lang w:val="uk-UA"/>
        </w:rPr>
      </w:pPr>
      <w:r>
        <w:rPr>
          <w:szCs w:val="24"/>
          <w:lang w:val="uk-UA"/>
        </w:rPr>
        <w:t>2.3. Товар має бути упакований таким чином, щоб виключити можливість псування або знищення його під час транспортування.</w:t>
      </w:r>
    </w:p>
    <w:p w:rsidR="00000000" w:rsidRDefault="00557909">
      <w:pPr>
        <w:spacing w:line="100" w:lineRule="atLeast"/>
        <w:jc w:val="both"/>
        <w:rPr>
          <w:szCs w:val="24"/>
          <w:lang w:val="uk-UA"/>
        </w:rPr>
      </w:pPr>
      <w:r>
        <w:rPr>
          <w:szCs w:val="24"/>
          <w:lang w:val="uk-UA"/>
        </w:rPr>
        <w:t>2</w:t>
      </w:r>
      <w:r>
        <w:rPr>
          <w:szCs w:val="24"/>
          <w:lang w:val="uk-UA"/>
        </w:rPr>
        <w:t>.</w:t>
      </w:r>
      <w:r>
        <w:rPr>
          <w:szCs w:val="24"/>
          <w:lang w:val="uk-UA"/>
        </w:rPr>
        <w:t>4</w:t>
      </w:r>
      <w:r>
        <w:rPr>
          <w:szCs w:val="24"/>
          <w:lang w:val="uk-UA"/>
        </w:rPr>
        <w:t xml:space="preserve">. Датою поставки товару Замовником </w:t>
      </w:r>
      <w:r>
        <w:rPr>
          <w:szCs w:val="24"/>
          <w:lang w:val="uk-UA"/>
        </w:rPr>
        <w:t xml:space="preserve">є дата підписання </w:t>
      </w:r>
      <w:r>
        <w:rPr>
          <w:szCs w:val="24"/>
          <w:lang w:val="uk-UA"/>
        </w:rPr>
        <w:t>акт</w:t>
      </w:r>
      <w:r>
        <w:rPr>
          <w:szCs w:val="24"/>
          <w:lang w:val="uk-UA"/>
        </w:rPr>
        <w:t>у</w:t>
      </w:r>
      <w:r>
        <w:rPr>
          <w:szCs w:val="24"/>
          <w:lang w:val="uk-UA"/>
        </w:rPr>
        <w:t xml:space="preserve"> прий</w:t>
      </w:r>
      <w:r>
        <w:rPr>
          <w:szCs w:val="24"/>
          <w:lang w:val="uk-UA"/>
        </w:rPr>
        <w:t>ому</w:t>
      </w:r>
      <w:r>
        <w:rPr>
          <w:szCs w:val="24"/>
          <w:lang w:val="uk-UA"/>
        </w:rPr>
        <w:t>-переда</w:t>
      </w:r>
      <w:r>
        <w:rPr>
          <w:szCs w:val="24"/>
          <w:lang w:val="uk-UA"/>
        </w:rPr>
        <w:t>чі товару</w:t>
      </w:r>
      <w:r>
        <w:rPr>
          <w:szCs w:val="24"/>
          <w:lang w:val="uk-UA"/>
        </w:rPr>
        <w:t>.</w:t>
      </w:r>
    </w:p>
    <w:p w:rsidR="00000000" w:rsidRDefault="00557909">
      <w:pPr>
        <w:spacing w:line="100" w:lineRule="atLeast"/>
        <w:jc w:val="both"/>
        <w:rPr>
          <w:szCs w:val="24"/>
          <w:lang w:val="uk-UA"/>
        </w:rPr>
      </w:pPr>
      <w:r>
        <w:rPr>
          <w:szCs w:val="24"/>
          <w:lang w:val="uk-UA"/>
        </w:rPr>
        <w:t>2.5. У разі поставки товару неналеж</w:t>
      </w:r>
      <w:r>
        <w:rPr>
          <w:szCs w:val="24"/>
          <w:lang w:val="uk-UA"/>
        </w:rPr>
        <w:t>ної якості або товару, що не буде відповідати умовам цього Договору, Постачальник зобов’язується за свій рахунок у термін 30 днів з дати отримання повідомлення усунути недоліки або замінити неякісний товар на товар належної якості.</w:t>
      </w:r>
    </w:p>
    <w:p w:rsidR="00000000" w:rsidRDefault="00557909">
      <w:pPr>
        <w:pStyle w:val="3"/>
        <w:spacing w:line="100" w:lineRule="atLeast"/>
        <w:rPr>
          <w:sz w:val="24"/>
          <w:szCs w:val="24"/>
          <w:lang w:val="uk-UA"/>
        </w:rPr>
      </w:pPr>
    </w:p>
    <w:p w:rsidR="00000000" w:rsidRDefault="00557909">
      <w:pPr>
        <w:pStyle w:val="3"/>
        <w:spacing w:line="100" w:lineRule="atLeast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3</w:t>
      </w:r>
      <w:r>
        <w:rPr>
          <w:sz w:val="24"/>
          <w:szCs w:val="24"/>
          <w:lang w:val="uk-UA"/>
        </w:rPr>
        <w:t>. Ціна договору</w:t>
      </w:r>
    </w:p>
    <w:p w:rsidR="00000000" w:rsidRDefault="00557909">
      <w:pPr>
        <w:spacing w:line="100" w:lineRule="atLeast"/>
        <w:jc w:val="both"/>
        <w:rPr>
          <w:szCs w:val="24"/>
          <w:lang w:val="uk-UA"/>
        </w:rPr>
      </w:pPr>
      <w:r>
        <w:rPr>
          <w:szCs w:val="24"/>
          <w:lang w:val="uk-UA"/>
        </w:rPr>
        <w:t>3</w:t>
      </w:r>
      <w:r>
        <w:rPr>
          <w:szCs w:val="24"/>
          <w:lang w:val="uk-UA"/>
        </w:rPr>
        <w:t xml:space="preserve">.1. </w:t>
      </w:r>
      <w:r>
        <w:rPr>
          <w:szCs w:val="24"/>
          <w:lang w:val="uk-UA"/>
        </w:rPr>
        <w:t>З</w:t>
      </w:r>
      <w:r>
        <w:rPr>
          <w:szCs w:val="24"/>
          <w:lang w:val="uk-UA"/>
        </w:rPr>
        <w:t>агальна ціна цього Договору становить ________________ грн. з ПДВ.</w:t>
      </w:r>
    </w:p>
    <w:p w:rsidR="00000000" w:rsidRDefault="00557909">
      <w:pPr>
        <w:spacing w:line="100" w:lineRule="atLeast"/>
        <w:jc w:val="both"/>
        <w:rPr>
          <w:szCs w:val="24"/>
          <w:lang w:val="uk-UA"/>
        </w:rPr>
      </w:pPr>
      <w:r>
        <w:rPr>
          <w:szCs w:val="24"/>
          <w:lang w:val="uk-UA"/>
        </w:rPr>
        <w:t xml:space="preserve">3.2. </w:t>
      </w:r>
      <w:r>
        <w:rPr>
          <w:szCs w:val="24"/>
          <w:lang w:val="uk-UA"/>
        </w:rPr>
        <w:t>Замовник сплачує за товар, що поставляється за цінами, погодженими сторонами попередньо, які складені на основі калькуляції на одиницю продукції, зазначеними в додатках до даного Догов</w:t>
      </w:r>
      <w:r>
        <w:rPr>
          <w:szCs w:val="24"/>
          <w:lang w:val="uk-UA"/>
        </w:rPr>
        <w:t>ору.</w:t>
      </w:r>
    </w:p>
    <w:p w:rsidR="00000000" w:rsidRDefault="00557909">
      <w:pPr>
        <w:spacing w:line="100" w:lineRule="atLeast"/>
        <w:jc w:val="both"/>
        <w:rPr>
          <w:szCs w:val="24"/>
          <w:lang w:val="uk-UA"/>
        </w:rPr>
      </w:pPr>
      <w:r>
        <w:rPr>
          <w:szCs w:val="24"/>
          <w:lang w:val="uk-UA"/>
        </w:rPr>
        <w:t>3</w:t>
      </w:r>
      <w:r>
        <w:rPr>
          <w:szCs w:val="24"/>
          <w:lang w:val="uk-UA"/>
        </w:rPr>
        <w:t>.</w:t>
      </w:r>
      <w:r>
        <w:rPr>
          <w:szCs w:val="24"/>
          <w:lang w:val="uk-UA"/>
        </w:rPr>
        <w:t>3</w:t>
      </w:r>
      <w:r>
        <w:rPr>
          <w:szCs w:val="24"/>
          <w:lang w:val="uk-UA"/>
        </w:rPr>
        <w:t>. У разі зміни ціни Постачальник погоджує її з Замовником шляхом підписання додатків до цього Договору на підставі поданої калькуляції з обгрунтуванням причин зміни ціни та наданням підтверджуючих документів.</w:t>
      </w:r>
    </w:p>
    <w:p w:rsidR="00000000" w:rsidRDefault="00557909">
      <w:pPr>
        <w:spacing w:line="100" w:lineRule="atLeast"/>
        <w:jc w:val="both"/>
        <w:rPr>
          <w:szCs w:val="24"/>
          <w:lang w:val="uk-UA"/>
        </w:rPr>
      </w:pPr>
    </w:p>
    <w:p w:rsidR="00000000" w:rsidRDefault="00557909">
      <w:pPr>
        <w:pStyle w:val="3"/>
        <w:spacing w:line="100" w:lineRule="atLeast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4</w:t>
      </w:r>
      <w:r>
        <w:rPr>
          <w:sz w:val="24"/>
          <w:szCs w:val="24"/>
          <w:lang w:val="uk-UA"/>
        </w:rPr>
        <w:t xml:space="preserve">. </w:t>
      </w:r>
      <w:r>
        <w:rPr>
          <w:sz w:val="24"/>
          <w:szCs w:val="24"/>
          <w:lang w:val="uk-UA"/>
        </w:rPr>
        <w:t>Порядок оплати</w:t>
      </w:r>
    </w:p>
    <w:p w:rsidR="00000000" w:rsidRDefault="00557909">
      <w:pPr>
        <w:spacing w:line="100" w:lineRule="atLeast"/>
        <w:jc w:val="both"/>
        <w:rPr>
          <w:szCs w:val="24"/>
          <w:lang w:val="uk-UA"/>
        </w:rPr>
      </w:pPr>
      <w:r>
        <w:rPr>
          <w:szCs w:val="24"/>
          <w:lang w:val="uk-UA"/>
        </w:rPr>
        <w:t>4</w:t>
      </w:r>
      <w:r>
        <w:rPr>
          <w:szCs w:val="24"/>
          <w:lang w:val="uk-UA"/>
        </w:rPr>
        <w:t xml:space="preserve">.1. </w:t>
      </w:r>
      <w:r>
        <w:rPr>
          <w:szCs w:val="24"/>
          <w:lang w:val="uk-UA"/>
        </w:rPr>
        <w:t>Після підписанн</w:t>
      </w:r>
      <w:r>
        <w:rPr>
          <w:szCs w:val="24"/>
          <w:lang w:val="uk-UA"/>
        </w:rPr>
        <w:t>я цього Договору Замовник протягом _____ днів здійснює попередню оплату на рахунок Постачальник у розмірі _______ % від загальної ціни Договору, що становить ____________ грн.</w:t>
      </w:r>
    </w:p>
    <w:p w:rsidR="00000000" w:rsidRDefault="00557909">
      <w:pPr>
        <w:spacing w:line="100" w:lineRule="atLeast"/>
        <w:jc w:val="both"/>
        <w:rPr>
          <w:szCs w:val="24"/>
          <w:lang w:val="uk-UA"/>
        </w:rPr>
      </w:pPr>
      <w:r>
        <w:rPr>
          <w:szCs w:val="24"/>
          <w:lang w:val="uk-UA"/>
        </w:rPr>
        <w:lastRenderedPageBreak/>
        <w:t>4.2. Остаточна оплата проводиться Замовником на рахунок Постачальника протягом _</w:t>
      </w:r>
      <w:r>
        <w:rPr>
          <w:szCs w:val="24"/>
          <w:lang w:val="uk-UA"/>
        </w:rPr>
        <w:t>_______ (або у день підписання) з моменту підписання акту  прийому-передачі товару.</w:t>
      </w:r>
    </w:p>
    <w:p w:rsidR="00000000" w:rsidRDefault="00557909">
      <w:pPr>
        <w:spacing w:line="100" w:lineRule="atLeast"/>
        <w:jc w:val="both"/>
        <w:rPr>
          <w:szCs w:val="24"/>
          <w:lang w:val="uk-UA"/>
        </w:rPr>
      </w:pPr>
      <w:r>
        <w:rPr>
          <w:szCs w:val="24"/>
          <w:lang w:val="uk-UA"/>
        </w:rPr>
        <w:t>4</w:t>
      </w:r>
      <w:r>
        <w:rPr>
          <w:szCs w:val="24"/>
          <w:lang w:val="uk-UA"/>
        </w:rPr>
        <w:t>.</w:t>
      </w:r>
      <w:r>
        <w:rPr>
          <w:szCs w:val="24"/>
          <w:lang w:val="uk-UA"/>
        </w:rPr>
        <w:t>3</w:t>
      </w:r>
      <w:r>
        <w:rPr>
          <w:szCs w:val="24"/>
          <w:lang w:val="uk-UA"/>
        </w:rPr>
        <w:t xml:space="preserve">. Оплата проводиться в національній валюті України </w:t>
      </w:r>
      <w:r>
        <w:rPr>
          <w:szCs w:val="24"/>
          <w:lang w:val="uk-UA"/>
        </w:rPr>
        <w:t>- гривні</w:t>
      </w:r>
      <w:r>
        <w:rPr>
          <w:szCs w:val="24"/>
          <w:lang w:val="uk-UA"/>
        </w:rPr>
        <w:t>.</w:t>
      </w:r>
    </w:p>
    <w:p w:rsidR="00000000" w:rsidRDefault="00557909">
      <w:pPr>
        <w:spacing w:line="100" w:lineRule="atLeast"/>
        <w:jc w:val="both"/>
        <w:rPr>
          <w:szCs w:val="24"/>
          <w:lang w:val="uk-UA"/>
        </w:rPr>
      </w:pPr>
    </w:p>
    <w:p w:rsidR="00000000" w:rsidRDefault="00557909">
      <w:pPr>
        <w:pStyle w:val="3"/>
        <w:spacing w:line="100" w:lineRule="atLeast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5</w:t>
      </w:r>
      <w:r>
        <w:rPr>
          <w:sz w:val="24"/>
          <w:szCs w:val="24"/>
          <w:lang w:val="uk-UA"/>
        </w:rPr>
        <w:t>. Обставини непереборної сили</w:t>
      </w:r>
    </w:p>
    <w:p w:rsidR="00000000" w:rsidRDefault="00557909">
      <w:pPr>
        <w:spacing w:line="100" w:lineRule="atLeast"/>
        <w:jc w:val="both"/>
        <w:rPr>
          <w:szCs w:val="24"/>
          <w:lang w:val="uk-UA"/>
        </w:rPr>
      </w:pPr>
      <w:r>
        <w:rPr>
          <w:szCs w:val="24"/>
          <w:lang w:val="uk-UA"/>
        </w:rPr>
        <w:t>5</w:t>
      </w:r>
      <w:r>
        <w:rPr>
          <w:szCs w:val="24"/>
          <w:lang w:val="uk-UA"/>
        </w:rPr>
        <w:t>.1. Перебіг терміну виконання сторонами зобов’язань за цим Договором може б</w:t>
      </w:r>
      <w:r>
        <w:rPr>
          <w:szCs w:val="24"/>
          <w:lang w:val="uk-UA"/>
        </w:rPr>
        <w:t>ути призупинений тільки в разі настання обставин непереборної сили, а саме: пожежі, стихійного лиха, збройного конфлікту, перекриття шляхів руху транспорту внаслідок страйку, рішень Уряду або інших обставин, які перебувають поза контролем сторін.</w:t>
      </w:r>
    </w:p>
    <w:p w:rsidR="00000000" w:rsidRDefault="00557909">
      <w:pPr>
        <w:spacing w:line="100" w:lineRule="atLeast"/>
        <w:jc w:val="both"/>
        <w:rPr>
          <w:szCs w:val="24"/>
          <w:lang w:val="uk-UA"/>
        </w:rPr>
      </w:pPr>
      <w:r>
        <w:rPr>
          <w:szCs w:val="24"/>
          <w:lang w:val="uk-UA"/>
        </w:rPr>
        <w:t>5</w:t>
      </w:r>
      <w:r>
        <w:rPr>
          <w:szCs w:val="24"/>
          <w:lang w:val="uk-UA"/>
        </w:rPr>
        <w:t>.2. Стор</w:t>
      </w:r>
      <w:r>
        <w:rPr>
          <w:szCs w:val="24"/>
          <w:lang w:val="uk-UA"/>
        </w:rPr>
        <w:t xml:space="preserve">она, яка зазнала дії обставин непереборної сили, має протягом трьох календарних днів повідомити про це другу сторону. Факт наявності та термін дії форс-мажорних обставин підтверджуються </w:t>
      </w:r>
      <w:r>
        <w:rPr>
          <w:szCs w:val="24"/>
          <w:lang w:val="uk-UA"/>
        </w:rPr>
        <w:t>Торгово-промисловою палатою України.</w:t>
      </w:r>
    </w:p>
    <w:p w:rsidR="00000000" w:rsidRDefault="00557909">
      <w:pPr>
        <w:spacing w:line="100" w:lineRule="atLeast"/>
        <w:jc w:val="both"/>
        <w:rPr>
          <w:szCs w:val="24"/>
          <w:lang w:val="uk-UA"/>
        </w:rPr>
      </w:pPr>
      <w:r>
        <w:rPr>
          <w:szCs w:val="24"/>
          <w:lang w:val="uk-UA"/>
        </w:rPr>
        <w:t>5</w:t>
      </w:r>
      <w:r>
        <w:rPr>
          <w:szCs w:val="24"/>
          <w:lang w:val="uk-UA"/>
        </w:rPr>
        <w:t>.3. Після припинення дії обстави</w:t>
      </w:r>
      <w:r>
        <w:rPr>
          <w:szCs w:val="24"/>
          <w:lang w:val="uk-UA"/>
        </w:rPr>
        <w:t>н непереборної сили перебіг терміну виконання зобов’язань поновлюється.</w:t>
      </w:r>
    </w:p>
    <w:p w:rsidR="00000000" w:rsidRDefault="00557909">
      <w:pPr>
        <w:spacing w:line="100" w:lineRule="atLeast"/>
        <w:jc w:val="both"/>
        <w:rPr>
          <w:szCs w:val="24"/>
          <w:lang w:val="uk-UA"/>
        </w:rPr>
      </w:pPr>
      <w:r>
        <w:rPr>
          <w:szCs w:val="24"/>
          <w:lang w:val="uk-UA"/>
        </w:rPr>
        <w:t>5</w:t>
      </w:r>
      <w:r>
        <w:rPr>
          <w:szCs w:val="24"/>
          <w:lang w:val="uk-UA"/>
        </w:rPr>
        <w:t>.4. Якщо дія обставин непереборної сили триває більше ніж 30 календарних днів поспіль, то сторони мають право припинити дію цього Договору. При цьому збитки, заподіяні припиненням дії</w:t>
      </w:r>
      <w:r>
        <w:rPr>
          <w:szCs w:val="24"/>
          <w:lang w:val="uk-UA"/>
        </w:rPr>
        <w:t xml:space="preserve"> Договору, не відшкодовуються й штрафні санкції не сплачуються. Незабезпечені поставкою грошові кошти повертаються Замовнику протягом 3-х банківських днів з моменту прийняття сторонами рішення про припинення дії Договору.</w:t>
      </w:r>
    </w:p>
    <w:p w:rsidR="00000000" w:rsidRDefault="00557909">
      <w:pPr>
        <w:spacing w:line="100" w:lineRule="atLeast"/>
        <w:jc w:val="both"/>
        <w:rPr>
          <w:szCs w:val="24"/>
          <w:lang w:val="uk-UA"/>
        </w:rPr>
      </w:pPr>
    </w:p>
    <w:p w:rsidR="00000000" w:rsidRDefault="00557909">
      <w:pPr>
        <w:pStyle w:val="3"/>
        <w:spacing w:line="100" w:lineRule="atLeast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6</w:t>
      </w:r>
      <w:r>
        <w:rPr>
          <w:sz w:val="24"/>
          <w:szCs w:val="24"/>
          <w:lang w:val="uk-UA"/>
        </w:rPr>
        <w:t>. Відповідальність сторін</w:t>
      </w:r>
    </w:p>
    <w:p w:rsidR="00000000" w:rsidRDefault="00557909">
      <w:pPr>
        <w:spacing w:line="100" w:lineRule="atLeast"/>
        <w:jc w:val="both"/>
        <w:rPr>
          <w:szCs w:val="24"/>
          <w:lang w:val="uk-UA"/>
        </w:rPr>
      </w:pPr>
      <w:r>
        <w:rPr>
          <w:szCs w:val="24"/>
          <w:lang w:val="uk-UA"/>
        </w:rPr>
        <w:t>6</w:t>
      </w:r>
      <w:r>
        <w:rPr>
          <w:szCs w:val="24"/>
          <w:lang w:val="uk-UA"/>
        </w:rPr>
        <w:t>.1. У</w:t>
      </w:r>
      <w:r>
        <w:rPr>
          <w:szCs w:val="24"/>
          <w:lang w:val="uk-UA"/>
        </w:rPr>
        <w:t xml:space="preserve"> разі несвоєчасного передання товару в термін, зазначений у цьо</w:t>
      </w:r>
      <w:r>
        <w:rPr>
          <w:szCs w:val="24"/>
          <w:lang w:val="uk-UA"/>
        </w:rPr>
        <w:t>му</w:t>
      </w:r>
      <w:r>
        <w:rPr>
          <w:szCs w:val="24"/>
          <w:lang w:val="uk-UA"/>
        </w:rPr>
        <w:t xml:space="preserve"> договор</w:t>
      </w:r>
      <w:r>
        <w:rPr>
          <w:szCs w:val="24"/>
          <w:lang w:val="uk-UA"/>
        </w:rPr>
        <w:t>і</w:t>
      </w:r>
      <w:r>
        <w:rPr>
          <w:szCs w:val="24"/>
          <w:lang w:val="uk-UA"/>
        </w:rPr>
        <w:t xml:space="preserve">, Постачальник сплачує пеню за кожний день прострочення, яка нараховується </w:t>
      </w:r>
      <w:r>
        <w:rPr>
          <w:szCs w:val="24"/>
          <w:lang w:val="uk-UA"/>
        </w:rPr>
        <w:t>від</w:t>
      </w:r>
      <w:r>
        <w:rPr>
          <w:szCs w:val="24"/>
          <w:lang w:val="uk-UA"/>
        </w:rPr>
        <w:t xml:space="preserve"> вартості </w:t>
      </w:r>
      <w:r>
        <w:rPr>
          <w:szCs w:val="24"/>
          <w:lang w:val="uk-UA"/>
        </w:rPr>
        <w:t xml:space="preserve">цього Договору </w:t>
      </w:r>
      <w:r>
        <w:rPr>
          <w:szCs w:val="24"/>
          <w:lang w:val="uk-UA"/>
        </w:rPr>
        <w:t>в розмірі подвійної облікової ставки Національного банку України, що діяла прот</w:t>
      </w:r>
      <w:r>
        <w:rPr>
          <w:szCs w:val="24"/>
          <w:lang w:val="uk-UA"/>
        </w:rPr>
        <w:t>ягом терміну затримки поставки.</w:t>
      </w:r>
    </w:p>
    <w:p w:rsidR="00000000" w:rsidRDefault="00557909">
      <w:pPr>
        <w:spacing w:line="100" w:lineRule="atLeast"/>
        <w:jc w:val="both"/>
        <w:rPr>
          <w:szCs w:val="24"/>
          <w:lang w:val="uk-UA"/>
        </w:rPr>
      </w:pPr>
      <w:r>
        <w:rPr>
          <w:szCs w:val="24"/>
          <w:lang w:val="uk-UA"/>
        </w:rPr>
        <w:t>6.2. У разі, якщо Замовник порушив строки здійснення попередньої оплати, визначені п. 4.1. цього Договору, він сплачує замовнику пеню за кожен день прострочення, яка нараховується від вартості цього Договору в розмірі подвій</w:t>
      </w:r>
      <w:r>
        <w:rPr>
          <w:szCs w:val="24"/>
          <w:lang w:val="uk-UA"/>
        </w:rPr>
        <w:t>ної облікової ставки Національного банку України, що діяла протягом терміну затримки поставки.</w:t>
      </w:r>
    </w:p>
    <w:p w:rsidR="00000000" w:rsidRDefault="00557909">
      <w:pPr>
        <w:spacing w:line="100" w:lineRule="atLeast"/>
        <w:jc w:val="both"/>
        <w:rPr>
          <w:szCs w:val="24"/>
          <w:lang w:val="uk-UA"/>
        </w:rPr>
      </w:pPr>
      <w:r>
        <w:rPr>
          <w:szCs w:val="24"/>
          <w:lang w:val="uk-UA"/>
        </w:rPr>
        <w:t xml:space="preserve">6.3. У разі, якщо Замовник порушив строки оплати, визначені п. 4.2. цього Договору, він сплачує замовнику пеню за кожен день прострочення, яка нараховується від </w:t>
      </w:r>
      <w:r>
        <w:rPr>
          <w:szCs w:val="24"/>
          <w:lang w:val="uk-UA"/>
        </w:rPr>
        <w:t>вартості цього Договору в розмірі подвійної облікової ставки Національного банку України, що діяла протягом терміну затримки поставки.</w:t>
      </w:r>
    </w:p>
    <w:p w:rsidR="00000000" w:rsidRDefault="00557909">
      <w:pPr>
        <w:pStyle w:val="3"/>
        <w:spacing w:line="100" w:lineRule="atLeast"/>
        <w:rPr>
          <w:sz w:val="24"/>
          <w:szCs w:val="24"/>
          <w:lang w:val="uk-UA"/>
        </w:rPr>
      </w:pPr>
    </w:p>
    <w:p w:rsidR="00000000" w:rsidRDefault="00557909">
      <w:pPr>
        <w:pStyle w:val="3"/>
        <w:spacing w:line="100" w:lineRule="atLeast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7</w:t>
      </w:r>
      <w:r>
        <w:rPr>
          <w:sz w:val="24"/>
          <w:szCs w:val="24"/>
          <w:lang w:val="uk-UA"/>
        </w:rPr>
        <w:t>. Розірвання договору</w:t>
      </w:r>
    </w:p>
    <w:p w:rsidR="00000000" w:rsidRDefault="00557909">
      <w:pPr>
        <w:spacing w:line="100" w:lineRule="atLeast"/>
        <w:jc w:val="both"/>
        <w:rPr>
          <w:szCs w:val="24"/>
          <w:lang w:val="uk-UA"/>
        </w:rPr>
      </w:pPr>
      <w:r>
        <w:rPr>
          <w:szCs w:val="24"/>
          <w:lang w:val="uk-UA"/>
        </w:rPr>
        <w:t>7</w:t>
      </w:r>
      <w:r>
        <w:rPr>
          <w:szCs w:val="24"/>
          <w:lang w:val="uk-UA"/>
        </w:rPr>
        <w:t xml:space="preserve">.1. </w:t>
      </w:r>
      <w:r>
        <w:rPr>
          <w:szCs w:val="24"/>
          <w:lang w:val="uk-UA"/>
        </w:rPr>
        <w:t>Цей</w:t>
      </w:r>
      <w:r>
        <w:rPr>
          <w:szCs w:val="24"/>
          <w:lang w:val="uk-UA"/>
        </w:rPr>
        <w:t xml:space="preserve"> Договір може бути розірваний </w:t>
      </w:r>
      <w:r>
        <w:rPr>
          <w:szCs w:val="24"/>
          <w:lang w:val="uk-UA"/>
        </w:rPr>
        <w:t>лише за взаємною згодою сторін.</w:t>
      </w:r>
    </w:p>
    <w:p w:rsidR="00000000" w:rsidRDefault="00557909">
      <w:pPr>
        <w:spacing w:line="100" w:lineRule="atLeast"/>
        <w:jc w:val="both"/>
        <w:rPr>
          <w:szCs w:val="24"/>
          <w:lang w:val="uk-UA"/>
        </w:rPr>
      </w:pPr>
      <w:r>
        <w:rPr>
          <w:szCs w:val="24"/>
          <w:lang w:val="uk-UA"/>
        </w:rPr>
        <w:t>7.2. Одностороння відмова в</w:t>
      </w:r>
      <w:r>
        <w:rPr>
          <w:szCs w:val="24"/>
          <w:lang w:val="uk-UA"/>
        </w:rPr>
        <w:t>ід Договору не допускається.</w:t>
      </w:r>
    </w:p>
    <w:p w:rsidR="00000000" w:rsidRDefault="00557909">
      <w:pPr>
        <w:spacing w:line="100" w:lineRule="atLeast"/>
        <w:jc w:val="both"/>
        <w:rPr>
          <w:szCs w:val="24"/>
          <w:lang w:val="uk-UA"/>
        </w:rPr>
      </w:pPr>
    </w:p>
    <w:p w:rsidR="00000000" w:rsidRDefault="00557909">
      <w:pPr>
        <w:pStyle w:val="3"/>
        <w:spacing w:line="100" w:lineRule="atLeast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8</w:t>
      </w:r>
      <w:r>
        <w:rPr>
          <w:sz w:val="24"/>
          <w:szCs w:val="24"/>
          <w:lang w:val="uk-UA"/>
        </w:rPr>
        <w:t>. Розв’язання с</w:t>
      </w:r>
      <w:r>
        <w:rPr>
          <w:sz w:val="24"/>
          <w:szCs w:val="24"/>
          <w:lang w:val="uk-UA"/>
        </w:rPr>
        <w:t>порів</w:t>
      </w:r>
    </w:p>
    <w:p w:rsidR="00000000" w:rsidRDefault="00557909">
      <w:pPr>
        <w:spacing w:line="100" w:lineRule="atLeast"/>
        <w:jc w:val="both"/>
        <w:rPr>
          <w:szCs w:val="24"/>
          <w:lang w:val="uk-UA"/>
        </w:rPr>
      </w:pPr>
      <w:r>
        <w:rPr>
          <w:szCs w:val="24"/>
          <w:lang w:val="uk-UA"/>
        </w:rPr>
        <w:t>8</w:t>
      </w:r>
      <w:r>
        <w:rPr>
          <w:szCs w:val="24"/>
          <w:lang w:val="uk-UA"/>
        </w:rPr>
        <w:t xml:space="preserve">.1. При виникненні розбіжностей під час виконання умов Договору сторони вирішують їх </w:t>
      </w:r>
      <w:r>
        <w:rPr>
          <w:szCs w:val="24"/>
          <w:lang w:val="uk-UA"/>
        </w:rPr>
        <w:t>шляхом переговорів.</w:t>
      </w:r>
    </w:p>
    <w:p w:rsidR="00000000" w:rsidRDefault="00557909">
      <w:pPr>
        <w:spacing w:line="100" w:lineRule="atLeast"/>
        <w:jc w:val="both"/>
        <w:rPr>
          <w:szCs w:val="24"/>
          <w:lang w:val="uk-UA"/>
        </w:rPr>
      </w:pPr>
      <w:r>
        <w:rPr>
          <w:szCs w:val="24"/>
          <w:lang w:val="uk-UA"/>
        </w:rPr>
        <w:t>8</w:t>
      </w:r>
      <w:r>
        <w:rPr>
          <w:szCs w:val="24"/>
          <w:lang w:val="uk-UA"/>
        </w:rPr>
        <w:t>.2. У разі недосягнення взаємної згоди спори за цим Договором розглядаються згідно з чинним закон</w:t>
      </w:r>
      <w:r>
        <w:rPr>
          <w:szCs w:val="24"/>
          <w:lang w:val="uk-UA"/>
        </w:rPr>
        <w:t>одавством України.</w:t>
      </w:r>
    </w:p>
    <w:p w:rsidR="00000000" w:rsidRDefault="00557909">
      <w:pPr>
        <w:spacing w:line="100" w:lineRule="atLeast"/>
        <w:jc w:val="both"/>
        <w:rPr>
          <w:szCs w:val="24"/>
          <w:lang w:val="uk-UA"/>
        </w:rPr>
      </w:pPr>
    </w:p>
    <w:p w:rsidR="00000000" w:rsidRDefault="00557909">
      <w:pPr>
        <w:pStyle w:val="3"/>
        <w:spacing w:line="100" w:lineRule="atLeast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lastRenderedPageBreak/>
        <w:t>9</w:t>
      </w:r>
      <w:r>
        <w:rPr>
          <w:sz w:val="24"/>
          <w:szCs w:val="24"/>
          <w:lang w:val="uk-UA"/>
        </w:rPr>
        <w:t>. Термін дії Договору</w:t>
      </w:r>
    </w:p>
    <w:p w:rsidR="00000000" w:rsidRDefault="00557909">
      <w:pPr>
        <w:spacing w:line="100" w:lineRule="atLeast"/>
        <w:jc w:val="both"/>
        <w:rPr>
          <w:szCs w:val="24"/>
          <w:lang w:val="uk-UA"/>
        </w:rPr>
      </w:pPr>
      <w:r>
        <w:rPr>
          <w:szCs w:val="24"/>
          <w:lang w:val="uk-UA"/>
        </w:rPr>
        <w:t>9</w:t>
      </w:r>
      <w:r>
        <w:rPr>
          <w:szCs w:val="24"/>
          <w:lang w:val="uk-UA"/>
        </w:rPr>
        <w:t xml:space="preserve">.1. Цей Договір </w:t>
      </w:r>
      <w:r>
        <w:rPr>
          <w:szCs w:val="24"/>
          <w:lang w:val="uk-UA"/>
        </w:rPr>
        <w:t xml:space="preserve">вважається укладеним з моменту його підписання та діє </w:t>
      </w:r>
      <w:r>
        <w:rPr>
          <w:szCs w:val="24"/>
          <w:lang w:val="uk-UA"/>
        </w:rPr>
        <w:t>до 31.12.20</w:t>
      </w:r>
      <w:r>
        <w:rPr>
          <w:szCs w:val="24"/>
          <w:lang w:val="uk-UA"/>
        </w:rPr>
        <w:t>17, але в будь-якому випадку до повного виконання усіх зобов’язань за цим Договором</w:t>
      </w:r>
      <w:r>
        <w:rPr>
          <w:szCs w:val="24"/>
          <w:lang w:val="uk-UA"/>
        </w:rPr>
        <w:t>.</w:t>
      </w:r>
    </w:p>
    <w:p w:rsidR="00000000" w:rsidRDefault="00557909">
      <w:pPr>
        <w:spacing w:line="100" w:lineRule="atLeast"/>
        <w:jc w:val="both"/>
        <w:rPr>
          <w:szCs w:val="24"/>
          <w:lang w:val="uk-UA"/>
        </w:rPr>
      </w:pPr>
      <w:r>
        <w:rPr>
          <w:szCs w:val="24"/>
          <w:lang w:val="uk-UA"/>
        </w:rPr>
        <w:t>9.2. Зобов'язання за цим Договором припиняєтьс</w:t>
      </w:r>
      <w:r>
        <w:rPr>
          <w:szCs w:val="24"/>
          <w:lang w:val="uk-UA"/>
        </w:rPr>
        <w:t xml:space="preserve">я його </w:t>
      </w:r>
      <w:r>
        <w:rPr>
          <w:color w:val="000000"/>
        </w:rPr>
        <w:t xml:space="preserve">виконанням, </w:t>
      </w:r>
      <w:r>
        <w:rPr>
          <w:color w:val="000000"/>
          <w:lang w:val="uk-UA"/>
        </w:rPr>
        <w:t>проведеним належним</w:t>
      </w:r>
      <w:r>
        <w:rPr>
          <w:color w:val="000000"/>
        </w:rPr>
        <w:t xml:space="preserve"> чином.</w:t>
      </w:r>
      <w:r>
        <w:t xml:space="preserve"> </w:t>
      </w:r>
    </w:p>
    <w:p w:rsidR="00000000" w:rsidRDefault="00557909">
      <w:pPr>
        <w:spacing w:line="100" w:lineRule="atLeast"/>
        <w:jc w:val="both"/>
        <w:rPr>
          <w:szCs w:val="24"/>
          <w:lang w:val="uk-UA"/>
        </w:rPr>
      </w:pPr>
    </w:p>
    <w:p w:rsidR="00000000" w:rsidRDefault="00557909">
      <w:pPr>
        <w:pStyle w:val="3"/>
        <w:spacing w:line="100" w:lineRule="atLeast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</w:t>
      </w:r>
      <w:r>
        <w:rPr>
          <w:sz w:val="24"/>
          <w:szCs w:val="24"/>
          <w:lang w:val="uk-UA"/>
        </w:rPr>
        <w:t>0</w:t>
      </w:r>
      <w:r>
        <w:rPr>
          <w:sz w:val="24"/>
          <w:szCs w:val="24"/>
          <w:lang w:val="uk-UA"/>
        </w:rPr>
        <w:t>. Інші умови</w:t>
      </w:r>
    </w:p>
    <w:p w:rsidR="00000000" w:rsidRDefault="00557909">
      <w:pPr>
        <w:spacing w:line="100" w:lineRule="atLeast"/>
        <w:jc w:val="both"/>
        <w:rPr>
          <w:szCs w:val="24"/>
          <w:lang w:val="uk-UA"/>
        </w:rPr>
      </w:pPr>
      <w:r>
        <w:rPr>
          <w:szCs w:val="24"/>
          <w:lang w:val="uk-UA"/>
        </w:rPr>
        <w:t>1</w:t>
      </w:r>
      <w:r>
        <w:rPr>
          <w:szCs w:val="24"/>
          <w:lang w:val="uk-UA"/>
        </w:rPr>
        <w:t>0</w:t>
      </w:r>
      <w:r>
        <w:rPr>
          <w:szCs w:val="24"/>
          <w:lang w:val="uk-UA"/>
        </w:rPr>
        <w:t xml:space="preserve">.1. </w:t>
      </w:r>
      <w:r>
        <w:rPr>
          <w:szCs w:val="24"/>
          <w:lang w:val="uk-UA"/>
        </w:rPr>
        <w:t>Всі</w:t>
      </w:r>
      <w:r>
        <w:rPr>
          <w:szCs w:val="24"/>
          <w:lang w:val="uk-UA"/>
        </w:rPr>
        <w:t xml:space="preserve"> зміни та доповнення до цього Договору вважаються дійсними, якщо вони здійснені в письмовому вигляді та підписані уповноваженими на це представниками сторін.</w:t>
      </w:r>
    </w:p>
    <w:p w:rsidR="00000000" w:rsidRDefault="00557909">
      <w:pPr>
        <w:spacing w:line="100" w:lineRule="atLeast"/>
        <w:jc w:val="both"/>
        <w:rPr>
          <w:szCs w:val="24"/>
          <w:lang w:val="uk-UA"/>
        </w:rPr>
      </w:pPr>
      <w:r>
        <w:rPr>
          <w:szCs w:val="24"/>
          <w:lang w:val="uk-UA"/>
        </w:rPr>
        <w:t>10</w:t>
      </w:r>
      <w:r>
        <w:rPr>
          <w:szCs w:val="24"/>
          <w:lang w:val="uk-UA"/>
        </w:rPr>
        <w:t>.</w:t>
      </w:r>
      <w:r>
        <w:rPr>
          <w:szCs w:val="24"/>
          <w:lang w:val="uk-UA"/>
        </w:rPr>
        <w:t>2</w:t>
      </w:r>
      <w:r>
        <w:rPr>
          <w:szCs w:val="24"/>
          <w:lang w:val="uk-UA"/>
        </w:rPr>
        <w:t>. Цей договір складено</w:t>
      </w:r>
      <w:r>
        <w:rPr>
          <w:szCs w:val="24"/>
          <w:lang w:val="uk-UA"/>
        </w:rPr>
        <w:t xml:space="preserve"> у двох примірниках, що мають рівну юридичну силу.</w:t>
      </w:r>
    </w:p>
    <w:p w:rsidR="00000000" w:rsidRDefault="00557909">
      <w:pPr>
        <w:spacing w:line="100" w:lineRule="atLeast"/>
        <w:jc w:val="both"/>
        <w:rPr>
          <w:szCs w:val="24"/>
          <w:lang w:val="uk-UA"/>
        </w:rPr>
      </w:pPr>
    </w:p>
    <w:p w:rsidR="00000000" w:rsidRDefault="00557909">
      <w:pPr>
        <w:spacing w:line="100" w:lineRule="atLeast"/>
        <w:jc w:val="center"/>
        <w:rPr>
          <w:b/>
          <w:bCs/>
          <w:szCs w:val="24"/>
          <w:lang w:val="uk-UA"/>
        </w:rPr>
      </w:pPr>
      <w:r>
        <w:rPr>
          <w:b/>
          <w:bCs/>
          <w:szCs w:val="24"/>
          <w:lang w:val="uk-UA"/>
        </w:rPr>
        <w:t xml:space="preserve">11. </w:t>
      </w:r>
      <w:r>
        <w:rPr>
          <w:b/>
          <w:bCs/>
          <w:szCs w:val="24"/>
          <w:lang w:val="uk-UA"/>
        </w:rPr>
        <w:t>Юридичні адреси, поштові та платіжні реквізити сторін</w:t>
      </w:r>
    </w:p>
    <w:p w:rsidR="00000000" w:rsidRDefault="00557909">
      <w:pPr>
        <w:spacing w:line="100" w:lineRule="atLeast"/>
        <w:jc w:val="center"/>
        <w:rPr>
          <w:b/>
          <w:bCs/>
          <w:szCs w:val="24"/>
          <w:lang w:val="uk-UA"/>
        </w:rPr>
      </w:pPr>
    </w:p>
    <w:p w:rsidR="00000000" w:rsidRDefault="00557909">
      <w:pPr>
        <w:spacing w:line="100" w:lineRule="atLeast"/>
        <w:jc w:val="center"/>
        <w:rPr>
          <w:b/>
          <w:bCs/>
          <w:szCs w:val="24"/>
          <w:lang w:val="uk-UA"/>
        </w:rPr>
      </w:pPr>
    </w:p>
    <w:p w:rsidR="00000000" w:rsidRDefault="00557909">
      <w:pPr>
        <w:spacing w:line="100" w:lineRule="atLeast"/>
        <w:jc w:val="center"/>
        <w:rPr>
          <w:b/>
          <w:bCs/>
          <w:szCs w:val="24"/>
          <w:lang w:val="uk-UA"/>
        </w:rPr>
      </w:pPr>
    </w:p>
    <w:sectPr w:rsidR="00000000">
      <w:pgSz w:w="11906" w:h="16838"/>
      <w:pgMar w:top="614" w:right="646" w:bottom="706" w:left="16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9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909"/>
    <w:rsid w:val="00557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,"/>
  <w:listSeparator w:val=";"/>
  <w15:chartTrackingRefBased/>
  <w15:docId w15:val="{A3DEFBD1-4C88-4640-8E05-5C4F82F45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eastAsia="Calibri"/>
      <w:sz w:val="24"/>
      <w:szCs w:val="22"/>
      <w:lang w:eastAsia="zh-CN"/>
    </w:rPr>
  </w:style>
  <w:style w:type="paragraph" w:styleId="1">
    <w:name w:val="heading 1"/>
    <w:basedOn w:val="a"/>
    <w:next w:val="a"/>
    <w:qFormat/>
    <w:pPr>
      <w:keepNext/>
      <w:widowControl w:val="0"/>
      <w:numPr>
        <w:numId w:val="1"/>
      </w:numPr>
      <w:overflowPunct w:val="0"/>
      <w:autoSpaceDE w:val="0"/>
      <w:spacing w:before="240" w:after="60" w:line="240" w:lineRule="auto"/>
      <w:textAlignment w:val="baseline"/>
      <w:outlineLvl w:val="0"/>
    </w:pPr>
    <w:rPr>
      <w:rFonts w:ascii="Calibri" w:eastAsia="Times New Roman" w:hAnsi="Calibri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pPr>
      <w:keepNext/>
      <w:widowControl w:val="0"/>
      <w:numPr>
        <w:ilvl w:val="1"/>
        <w:numId w:val="1"/>
      </w:numPr>
      <w:overflowPunct w:val="0"/>
      <w:autoSpaceDE w:val="0"/>
      <w:spacing w:before="240" w:after="60" w:line="240" w:lineRule="auto"/>
      <w:jc w:val="center"/>
      <w:textAlignment w:val="baseline"/>
      <w:outlineLvl w:val="1"/>
    </w:pPr>
    <w:rPr>
      <w:rFonts w:eastAsia="Times New Roman"/>
      <w:b/>
      <w:bCs/>
      <w:iCs/>
      <w:kern w:val="1"/>
      <w:sz w:val="36"/>
      <w:szCs w:val="28"/>
    </w:rPr>
  </w:style>
  <w:style w:type="paragraph" w:styleId="3">
    <w:name w:val="heading 3"/>
    <w:basedOn w:val="a"/>
    <w:next w:val="a"/>
    <w:qFormat/>
    <w:pPr>
      <w:keepNext/>
      <w:keepLines/>
      <w:numPr>
        <w:ilvl w:val="2"/>
        <w:numId w:val="1"/>
      </w:numPr>
      <w:spacing w:before="200" w:after="0"/>
      <w:jc w:val="center"/>
      <w:outlineLvl w:val="2"/>
    </w:pPr>
    <w:rPr>
      <w:rFonts w:eastAsia="Times New Roman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customStyle="1" w:styleId="11">
    <w:name w:val="Заголовок 1 Знак"/>
    <w:rPr>
      <w:rFonts w:eastAsia="Times New Roman" w:cs="Times New Roman"/>
      <w:b/>
      <w:bCs/>
      <w:kern w:val="1"/>
      <w:sz w:val="32"/>
      <w:szCs w:val="32"/>
    </w:rPr>
  </w:style>
  <w:style w:type="character" w:customStyle="1" w:styleId="20">
    <w:name w:val="Заголовок 2 Знак"/>
    <w:rPr>
      <w:rFonts w:ascii="Times New Roman" w:eastAsia="Times New Roman" w:hAnsi="Times New Roman" w:cs="Times New Roman"/>
      <w:b/>
      <w:bCs/>
      <w:iCs/>
      <w:kern w:val="1"/>
      <w:sz w:val="36"/>
      <w:szCs w:val="28"/>
    </w:rPr>
  </w:style>
  <w:style w:type="character" w:customStyle="1" w:styleId="30">
    <w:name w:val="Заголовок 3 Знак"/>
    <w:rPr>
      <w:rFonts w:ascii="Times New Roman" w:eastAsia="Times New Roman" w:hAnsi="Times New Roman" w:cs="Times New Roman"/>
      <w:b/>
      <w:bCs/>
      <w:sz w:val="28"/>
      <w:szCs w:val="22"/>
    </w:rPr>
  </w:style>
  <w:style w:type="character" w:styleId="a3">
    <w:name w:val="Strong"/>
    <w:qFormat/>
    <w:rPr>
      <w:b/>
      <w:bCs/>
    </w:rPr>
  </w:style>
  <w:style w:type="character" w:customStyle="1" w:styleId="apple-converted-space">
    <w:name w:val="apple-converted-space"/>
  </w:style>
  <w:style w:type="paragraph" w:customStyle="1" w:styleId="12">
    <w:name w:val="Заголовок1"/>
    <w:basedOn w:val="a"/>
    <w:next w:val="a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819</Words>
  <Characters>4670</Characters>
  <Application>Microsoft Office Word</Application>
  <DocSecurity>0</DocSecurity>
  <Lines>38</Lines>
  <Paragraphs>10</Paragraphs>
  <ScaleCrop>false</ScaleCrop>
  <Company/>
  <LinksUpToDate>false</LinksUpToDate>
  <CharactersWithSpaces>5479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cp:lastModifiedBy>af.zabarin@bmr.gov.ua</cp:lastModifiedBy>
  <cp:revision>2</cp:revision>
  <cp:lastPrinted>1601-01-01T00:00:00Z</cp:lastPrinted>
  <dcterms:created xsi:type="dcterms:W3CDTF">2019-05-05T06:02:00Z</dcterms:created>
  <dcterms:modified xsi:type="dcterms:W3CDTF">2019-05-05T06:02:00Z</dcterms:modified>
</cp:coreProperties>
</file>