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2B3" w:rsidRDefault="00C252B3" w:rsidP="00DA1321">
      <w:pPr>
        <w:widowControl w:val="0"/>
        <w:spacing w:after="0" w:line="240" w:lineRule="auto"/>
        <w:jc w:val="both"/>
        <w:rPr>
          <w:rFonts w:ascii="Times New Roman" w:eastAsia="Times New Roman" w:hAnsi="Times New Roman" w:cs="Times New Roman"/>
          <w:sz w:val="28"/>
          <w:szCs w:val="28"/>
          <w:lang w:val="en-US" w:eastAsia="ru-RU"/>
        </w:rPr>
      </w:pPr>
      <w:bookmarkStart w:id="0" w:name="_GoBack"/>
      <w:bookmarkEnd w:id="0"/>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INTRODUCTION</w:t>
      </w: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Topicality of research.</w:t>
      </w:r>
      <w:r>
        <w:rPr>
          <w:rFonts w:ascii="Times New Roman" w:eastAsia="Times New Roman" w:hAnsi="Times New Roman" w:cs="Times New Roman"/>
          <w:sz w:val="28"/>
          <w:szCs w:val="28"/>
          <w:lang w:val="en-US" w:eastAsia="ru-RU"/>
        </w:rPr>
        <w:t xml:space="preserve"> In modern linguistics, one of the most relevant topics is the study of the relationship between language, as one of the main means of transmitting meanings, and socio-cultural reality, as a space-time regulator of the existence of these meanings in the real and virtual worlds.</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Among the many complex problems that modern linguistics studies, an important place is occupied by the study of linguistic aspects of interlingua speech activity, which is called "translation" or "translation activity". It is through translations that we have access to systems of meanings of other cultures, which are interpreted by translators. Translation activities are carried out through the prism of ideology, culture, spatial and temporal features, as well as taking into account the peculiarities of a particular discourse. The task of the translator is to get into the culture and environment in which a particular meaning was formed, to find out the conditions for its formation, in order to determine as accurately as possible what is hidden behind what is written and said. Therefore, the translator who is engaged in clarifying the meaning, in his approach is forced to combine linguistic, historical, philosophical, psychological and even psychoanalytic methods, and, consequently, to isolate different discourses in the utterance.</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Translation is undoubtedly a very ancient form of human activity. As soon as groups of people whose languages differed from each other were formed in the history of mankind, "bilinguals" appeared, which helped to communicate between "multilingual" groups. With the advent of writing, such interpreters - "interpreters" - were joined by translators who translated various official, religious and business texts. From the very beginning, translation served an important social function, making it possible for people to communicate in different languages. The dissemination of written translations gave people wide access to the cultural achievements of other peoples, and made it possible to interact and enrich literatures and cultures. Knowledge of foreign languages allows you to read books in the original in these languages, but not everyone can learn even one foreign language, and no one can read books in all or at least in most literary languages.  Nevertheless, for a number of reasons, in particular, due to its interdisciplinary nature, translation took shape as an independent science only at the beginning of the twentieth century. In the context of expanding international relations and exchange of information, translation studies have developed rapidly and now enjoys the status of an independent scientific discipline with its own theoretical base, conceptual apparatus and term system.</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Translation is a complex multi - faceted phenomenon, some aspects of which can be the subject of research in different sciences. Translation studies study the psychological, literary, ethnographic, and other aspects of translation activities, as well as the history of translation activities in a particular country or countries. Depending on the subject of research, we can distinguish psychological translation studies (psychology of translation), literary translation studies (theory of artistic or literary translation), ethnographic translation studies, historical translation studies, etc. The leading place in modern translation studies belongs to linguistic translation studies </w:t>
      </w:r>
      <w:r>
        <w:rPr>
          <w:rFonts w:ascii="Times New Roman" w:hAnsi="Times New Roman" w:cs="Times New Roman"/>
          <w:sz w:val="28"/>
          <w:szCs w:val="28"/>
          <w:lang w:val="en-US"/>
        </w:rPr>
        <w:lastRenderedPageBreak/>
        <w:t>(translation linguistics), which studies translation as a linguistic phenomenon. Certain types of translation studies complement each other, striving for a comprehensive description of translation activities. However, as T. Kazakova correctly noted, " accurate translation, by definition, is impossible due to the fact that different languages differ both in grammatical structure and in the simple number of words, not to mention the difference in cultures» [1].</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The main goal of translation is to achieve adequacy. An adequate, or equivalent, translation is one that is carried out at a level that is necessary and sufficient to convey an unchangeable plan of content while respecting the corresponding plan of expression, i.e., the norms of the translating language.</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relevance of the study is determined by the need for a comprehensive study of lexical and lexical-grammatical transformations used in translation to achieve the adequacy and equivalence of the translation.</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Problem of research.</w:t>
      </w:r>
      <w:r>
        <w:rPr>
          <w:rFonts w:ascii="Times New Roman" w:eastAsia="Times New Roman" w:hAnsi="Times New Roman" w:cs="Times New Roman"/>
          <w:sz w:val="28"/>
          <w:szCs w:val="28"/>
          <w:lang w:val="en-US" w:eastAsia="ru-RU"/>
        </w:rPr>
        <w:t xml:space="preserve"> In this paper, we conduct a deep analysis of theoretical issues related to the General theory of translation and its particular types, classifications of translation transformations proposed by various authors. There was also a practical research work on the study of each type of transformation on the example of the translation of the</w:t>
      </w:r>
      <w:r w:rsidR="00F00923">
        <w:rPr>
          <w:rFonts w:ascii="Times New Roman" w:eastAsia="Times New Roman" w:hAnsi="Times New Roman" w:cs="Times New Roman"/>
          <w:sz w:val="28"/>
          <w:szCs w:val="28"/>
          <w:lang w:val="en-US" w:eastAsia="ru-RU"/>
        </w:rPr>
        <w:t xml:space="preserve"> novel by J. D. Salinger " </w:t>
      </w:r>
      <w:r>
        <w:rPr>
          <w:rFonts w:ascii="Times New Roman" w:eastAsia="Times New Roman" w:hAnsi="Times New Roman" w:cs="Times New Roman"/>
          <w:sz w:val="28"/>
          <w:szCs w:val="28"/>
          <w:lang w:val="en-US" w:eastAsia="ru-RU"/>
        </w:rPr>
        <w:t>The Catcher in the Rye».</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Achieving adequacy in translation is associated with the ability to correctly identify the translation problem and implement the necessary translation transformations. </w:t>
      </w:r>
    </w:p>
    <w:p w:rsidR="00EC73B8" w:rsidRDefault="00C252B3">
      <w:pPr>
        <w:widowControl w:val="0"/>
        <w:spacing w:after="0" w:line="240" w:lineRule="auto"/>
        <w:ind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t>Object of research.</w:t>
      </w:r>
    </w:p>
    <w:p w:rsidR="00EC73B8" w:rsidRDefault="00C252B3">
      <w:pPr>
        <w:widowControl w:val="0"/>
        <w:spacing w:after="0" w:line="240" w:lineRule="auto"/>
        <w:ind w:firstLine="709"/>
        <w:jc w:val="both"/>
        <w:rPr>
          <w:rFonts w:ascii="Times New Roman" w:hAnsi="Times New Roman" w:cs="Times New Roman"/>
          <w:color w:val="080808"/>
          <w:sz w:val="28"/>
          <w:lang w:val="en-US"/>
        </w:rPr>
      </w:pPr>
      <w:r>
        <w:rPr>
          <w:rFonts w:ascii="Times New Roman" w:hAnsi="Times New Roman" w:cs="Times New Roman"/>
          <w:bCs/>
          <w:color w:val="080808"/>
          <w:sz w:val="28"/>
          <w:lang w:val="en-US"/>
        </w:rPr>
        <w:t>The object of the research is original and translated texts in English and Russian</w:t>
      </w:r>
      <w:r>
        <w:rPr>
          <w:rFonts w:ascii="Times New Roman" w:hAnsi="Times New Roman" w:cs="Times New Roman"/>
          <w:color w:val="080808"/>
          <w:sz w:val="28"/>
          <w:lang w:val="en-US"/>
        </w:rPr>
        <w:t>.</w:t>
      </w:r>
    </w:p>
    <w:p w:rsidR="00EC73B8" w:rsidRDefault="00C252B3">
      <w:pPr>
        <w:widowControl w:val="0"/>
        <w:spacing w:after="0" w:line="240" w:lineRule="auto"/>
        <w:ind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t>Subject of research.</w:t>
      </w:r>
    </w:p>
    <w:p w:rsidR="00EC73B8" w:rsidRDefault="00C252B3">
      <w:pPr>
        <w:widowControl w:val="0"/>
        <w:spacing w:after="0" w:line="240" w:lineRule="auto"/>
        <w:ind w:firstLine="709"/>
        <w:jc w:val="both"/>
        <w:rPr>
          <w:rFonts w:ascii="Times New Roman" w:hAnsi="Times New Roman" w:cs="Times New Roman"/>
          <w:color w:val="080808"/>
          <w:sz w:val="28"/>
          <w:lang w:val="en-US"/>
        </w:rPr>
      </w:pPr>
      <w:r>
        <w:rPr>
          <w:rFonts w:ascii="Times New Roman" w:hAnsi="Times New Roman" w:cs="Times New Roman"/>
          <w:bCs/>
          <w:color w:val="080808"/>
          <w:sz w:val="28"/>
          <w:lang w:val="en-US"/>
        </w:rPr>
        <w:t>The subject of the study is the translation of the translation from English to Russian</w:t>
      </w:r>
      <w:r>
        <w:rPr>
          <w:rFonts w:ascii="Times New Roman" w:hAnsi="Times New Roman" w:cs="Times New Roman"/>
          <w:sz w:val="28"/>
          <w:szCs w:val="28"/>
          <w:lang w:val="en-US"/>
        </w:rPr>
        <w:t>.</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Aim of research.</w:t>
      </w:r>
      <w:r>
        <w:rPr>
          <w:rFonts w:ascii="Times New Roman" w:hAnsi="Times New Roman" w:cs="Times New Roman"/>
          <w:sz w:val="28"/>
          <w:szCs w:val="28"/>
          <w:lang w:val="en-US"/>
        </w:rPr>
        <w:t xml:space="preserve"> The study of translation (in particular, lexical and lexical-grammatical) transformations in the translation of a literary text is the main goal of this work.</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Objectives of research</w:t>
      </w:r>
      <w:r>
        <w:rPr>
          <w:rFonts w:ascii="Times New Roman" w:hAnsi="Times New Roman" w:cs="Times New Roman"/>
          <w:sz w:val="28"/>
          <w:szCs w:val="28"/>
          <w:lang w:val="en-US"/>
        </w:rPr>
        <w:t xml:space="preserve">. The stated goal involves solving a number of General and specific tasks: </w:t>
      </w:r>
    </w:p>
    <w:p w:rsidR="00EC73B8" w:rsidRDefault="00C252B3">
      <w:pPr>
        <w:widowControl w:val="0"/>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Analyze the essence of translation activities and the translation process as a specific component of communication;</w:t>
      </w:r>
    </w:p>
    <w:p w:rsidR="00EC73B8" w:rsidRDefault="00C252B3">
      <w:pPr>
        <w:widowControl w:val="0"/>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 consider "the full translation»;</w:t>
      </w:r>
    </w:p>
    <w:p w:rsidR="00EC73B8" w:rsidRDefault="00C252B3">
      <w:pPr>
        <w:widowControl w:val="0"/>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Consider the theoretical foundations of lexical and lexical-grammatical transformations;</w:t>
      </w:r>
    </w:p>
    <w:p w:rsidR="00EC73B8" w:rsidRDefault="00C252B3">
      <w:pPr>
        <w:widowControl w:val="0"/>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Identify lexical and lexical-grammatical transformations in translation texts;</w:t>
      </w:r>
    </w:p>
    <w:p w:rsidR="00EC73B8" w:rsidRDefault="00C252B3">
      <w:pPr>
        <w:widowControl w:val="0"/>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 determine the causes of the use of lexical and lexica-grammatical transformations while translating texts;</w:t>
      </w:r>
    </w:p>
    <w:p w:rsidR="00EC73B8" w:rsidRDefault="00C252B3">
      <w:pPr>
        <w:widowControl w:val="0"/>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 study the complex nature of lexical and lexical-grammatical transformations;</w:t>
      </w:r>
    </w:p>
    <w:p w:rsidR="00EC73B8" w:rsidRDefault="00C252B3">
      <w:pPr>
        <w:widowControl w:val="0"/>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Perform a quantitative analysis of the used lexical and lexical-grammatical transformations from the analyzed examples taken from the works.</w:t>
      </w:r>
    </w:p>
    <w:p w:rsidR="00EC73B8" w:rsidRDefault="00EC73B8">
      <w:pPr>
        <w:widowControl w:val="0"/>
        <w:spacing w:after="0" w:line="240" w:lineRule="auto"/>
        <w:ind w:firstLine="709"/>
        <w:jc w:val="both"/>
        <w:rPr>
          <w:rFonts w:ascii="Times New Roman" w:hAnsi="Times New Roman" w:cs="Times New Roman"/>
          <w:b/>
          <w:sz w:val="28"/>
          <w:szCs w:val="28"/>
          <w:lang w:val="en-US"/>
        </w:rPr>
      </w:pPr>
    </w:p>
    <w:p w:rsidR="00EC73B8" w:rsidRDefault="00EC73B8">
      <w:pPr>
        <w:widowControl w:val="0"/>
        <w:spacing w:after="0" w:line="240" w:lineRule="auto"/>
        <w:ind w:firstLine="709"/>
        <w:jc w:val="both"/>
        <w:rPr>
          <w:rFonts w:ascii="Times New Roman" w:hAnsi="Times New Roman" w:cs="Times New Roman"/>
          <w:b/>
          <w:sz w:val="28"/>
          <w:szCs w:val="28"/>
          <w:lang w:val="en-US"/>
        </w:rPr>
      </w:pPr>
    </w:p>
    <w:p w:rsidR="00EC73B8" w:rsidRDefault="00C252B3">
      <w:pPr>
        <w:widowControl w:val="0"/>
        <w:spacing w:after="0" w:line="240" w:lineRule="auto"/>
        <w:ind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t>Hypothesis of research.</w:t>
      </w:r>
    </w:p>
    <w:p w:rsidR="00EC73B8" w:rsidRDefault="00C252B3">
      <w:pPr>
        <w:widowControl w:val="0"/>
        <w:spacing w:after="0" w:line="240" w:lineRule="auto"/>
        <w:ind w:firstLine="709"/>
        <w:jc w:val="both"/>
        <w:rPr>
          <w:rFonts w:ascii="Times New Roman" w:hAnsi="Times New Roman"/>
          <w:sz w:val="28"/>
          <w:szCs w:val="28"/>
          <w:lang w:val="en-US"/>
        </w:rPr>
      </w:pPr>
      <w:r>
        <w:rPr>
          <w:rFonts w:ascii="Times New Roman" w:hAnsi="Times New Roman" w:cs="Times New Roman"/>
          <w:sz w:val="28"/>
          <w:szCs w:val="28"/>
          <w:lang w:val="en-US"/>
        </w:rPr>
        <w:t>The main hypothesis of the study is that in order to obtain an accurate and adequate translation, the translator must have the entire set of translation tools, must combine linguistic, historical, philosophical, psychological, and even psychoanalytic methods, and, consequently, must isolate various discourses in the utterance</w:t>
      </w:r>
      <w:r>
        <w:rPr>
          <w:rFonts w:ascii="Times New Roman" w:hAnsi="Times New Roman"/>
          <w:sz w:val="28"/>
          <w:szCs w:val="28"/>
          <w:lang w:val="en-US"/>
        </w:rPr>
        <w:t>.</w:t>
      </w:r>
    </w:p>
    <w:p w:rsidR="00EC73B8" w:rsidRPr="00F00923" w:rsidRDefault="00C252B3">
      <w:pPr>
        <w:widowControl w:val="0"/>
        <w:spacing w:after="0" w:line="240" w:lineRule="auto"/>
        <w:ind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t>Theoretical</w:t>
      </w:r>
      <w:r w:rsidRPr="00F00923">
        <w:rPr>
          <w:rFonts w:ascii="Times New Roman" w:hAnsi="Times New Roman" w:cs="Times New Roman"/>
          <w:b/>
          <w:sz w:val="28"/>
          <w:szCs w:val="28"/>
          <w:lang w:val="en-US"/>
        </w:rPr>
        <w:t xml:space="preserve"> </w:t>
      </w:r>
      <w:r>
        <w:rPr>
          <w:rFonts w:ascii="Times New Roman" w:hAnsi="Times New Roman" w:cs="Times New Roman"/>
          <w:b/>
          <w:sz w:val="28"/>
          <w:szCs w:val="28"/>
          <w:lang w:val="en-US"/>
        </w:rPr>
        <w:t>importance</w:t>
      </w:r>
      <w:r w:rsidRPr="00F00923">
        <w:rPr>
          <w:rFonts w:ascii="Times New Roman" w:hAnsi="Times New Roman" w:cs="Times New Roman"/>
          <w:b/>
          <w:sz w:val="28"/>
          <w:szCs w:val="28"/>
          <w:lang w:val="en-US"/>
        </w:rPr>
        <w:t>.</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theoretical significance of the work lies in the complex consideration of lexical and lexical-grammatical transformations in the work of D. D. Salinger.</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Practical importance</w:t>
      </w:r>
      <w:r>
        <w:rPr>
          <w:rFonts w:ascii="Times New Roman" w:hAnsi="Times New Roman" w:cs="Times New Roman"/>
          <w:sz w:val="28"/>
          <w:szCs w:val="28"/>
          <w:lang w:val="en-US"/>
        </w:rPr>
        <w:t>.</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practical value of this work is determined by the possibility of using the material of the study of lexical and lexical-grammatical transformations in the courses of translation theory and practice.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Methodological grounds.</w:t>
      </w:r>
      <w:r>
        <w:rPr>
          <w:rFonts w:ascii="Times New Roman" w:hAnsi="Times New Roman" w:cs="Times New Roman"/>
          <w:sz w:val="28"/>
          <w:szCs w:val="28"/>
          <w:lang w:val="en-US"/>
        </w:rPr>
        <w:t xml:space="preserve">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To solve the set tasks, the following methods are used: comparative analysis of comparison of the translation text with the original text, comparison of translations of texts by different authors, transformational, quantitative analysis, and discursive analysis.</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Methodological basis of the study </w:t>
      </w:r>
      <w:r>
        <w:rPr>
          <w:rFonts w:ascii="Times New Roman" w:hAnsi="Times New Roman" w:cs="Times New Roman"/>
          <w:color w:val="080808"/>
          <w:sz w:val="28"/>
          <w:lang w:val="en-US"/>
        </w:rPr>
        <w:t>these are the positions of foreign and Kazakh linguists and translation specialists. Such scientists as I. R. Galperin, I. V. Arnold, V. V. Vinogradov, A.V. Fedorov, L. S. Barkhudarov, V. N. Komis-Sarov, N. K. Garbovsky, A. D. Schweitzer, K. V. Minyar-Beloruchev, A. P. Minyar-Belorucheva, R. Z. Zagidullin, A. E. Karlinsky, S. E. Isabekov, Yu. A.Sherkovin, B. Zh. Raimbekova, A. T. Tatkenova, and others were engaged in the study of text translation. G. S. Kusainova etc.</w:t>
      </w:r>
      <w:r>
        <w:rPr>
          <w:lang w:val="en-US"/>
        </w:rPr>
        <w:t xml:space="preserve"> </w:t>
      </w:r>
      <w:r>
        <w:rPr>
          <w:rFonts w:ascii="Times New Roman" w:hAnsi="Times New Roman" w:cs="Times New Roman"/>
          <w:sz w:val="28"/>
          <w:szCs w:val="28"/>
          <w:lang w:val="en-US"/>
        </w:rPr>
        <w:t xml:space="preserve">The theoretical basis of the study was the classification of lexical and lexical-grammatical transformations proposed by famous linguists: L. S. Barkhudarov, V. N. Komissarov, Y. I. Retsker and T. A. Kazakova. </w:t>
      </w:r>
    </w:p>
    <w:p w:rsidR="00EC73B8" w:rsidRPr="00DA1321"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As for the problem of translation transformations, linguists ' interest in it and their comprehensive study are already traditional in the course of translation theory and practice. Such well-known linguists as A. D. Schweitzer, Y. I. Retsker, L. S. barkhudarov, V. N. Komissarov, A.V. Fedorov, E. V. Breus and many others have devoted their numerous articles and monographs to the study of translation transformations. Nevertheless, the problem of interlanguage transformations in General and grammatical transformations in particular continues to be relevant. Transformations, whether at the semantic or formal level, are an integral part of translation activities.</w:t>
      </w:r>
      <w:r>
        <w:rPr>
          <w:lang w:val="en-US"/>
        </w:rPr>
        <w:t xml:space="preserve"> </w:t>
      </w:r>
      <w:r>
        <w:rPr>
          <w:rFonts w:ascii="Times New Roman" w:eastAsia="Times New Roman" w:hAnsi="Times New Roman" w:cs="Times New Roman"/>
          <w:sz w:val="28"/>
          <w:szCs w:val="28"/>
          <w:lang w:val="en-US" w:eastAsia="ru-RU"/>
        </w:rPr>
        <w:t>Any professionally executed translation includes certain types of transformations</w:t>
      </w:r>
      <w:r w:rsidRPr="00DA1321">
        <w:rPr>
          <w:rFonts w:ascii="Times New Roman" w:eastAsia="Times New Roman" w:hAnsi="Times New Roman" w:cs="Times New Roman"/>
          <w:sz w:val="28"/>
          <w:szCs w:val="28"/>
          <w:lang w:val="en-US" w:eastAsia="ru-RU"/>
        </w:rPr>
        <w:t xml:space="preserve">. </w:t>
      </w:r>
    </w:p>
    <w:p w:rsidR="00EC73B8" w:rsidRPr="00F00923" w:rsidRDefault="00C252B3" w:rsidP="00F0092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The</w:t>
      </w:r>
      <w:r w:rsidRPr="00F00923">
        <w:rPr>
          <w:rFonts w:ascii="Times New Roman" w:hAnsi="Times New Roman" w:cs="Times New Roman"/>
          <w:b/>
          <w:sz w:val="28"/>
          <w:szCs w:val="28"/>
          <w:lang w:val="en-US"/>
        </w:rPr>
        <w:t xml:space="preserve"> </w:t>
      </w:r>
      <w:r>
        <w:rPr>
          <w:rFonts w:ascii="Times New Roman" w:hAnsi="Times New Roman" w:cs="Times New Roman"/>
          <w:b/>
          <w:sz w:val="28"/>
          <w:szCs w:val="28"/>
          <w:lang w:val="en-US"/>
        </w:rPr>
        <w:t>basis</w:t>
      </w:r>
      <w:r w:rsidRPr="00F00923">
        <w:rPr>
          <w:rFonts w:ascii="Times New Roman" w:hAnsi="Times New Roman" w:cs="Times New Roman"/>
          <w:b/>
          <w:sz w:val="28"/>
          <w:szCs w:val="28"/>
          <w:lang w:val="en-US"/>
        </w:rPr>
        <w:t xml:space="preserve"> </w:t>
      </w:r>
      <w:r>
        <w:rPr>
          <w:rFonts w:ascii="Times New Roman" w:hAnsi="Times New Roman" w:cs="Times New Roman"/>
          <w:b/>
          <w:sz w:val="28"/>
          <w:szCs w:val="28"/>
          <w:lang w:val="en-US"/>
        </w:rPr>
        <w:t>of</w:t>
      </w:r>
      <w:r w:rsidRPr="00F00923">
        <w:rPr>
          <w:rFonts w:ascii="Times New Roman" w:hAnsi="Times New Roman" w:cs="Times New Roman"/>
          <w:b/>
          <w:sz w:val="28"/>
          <w:szCs w:val="28"/>
          <w:lang w:val="en-US"/>
        </w:rPr>
        <w:t xml:space="preserve"> </w:t>
      </w:r>
      <w:r>
        <w:rPr>
          <w:rFonts w:ascii="Times New Roman" w:hAnsi="Times New Roman" w:cs="Times New Roman"/>
          <w:b/>
          <w:sz w:val="28"/>
          <w:szCs w:val="28"/>
          <w:lang w:val="en-US"/>
        </w:rPr>
        <w:t>research</w:t>
      </w:r>
      <w:r w:rsidRPr="00F00923">
        <w:rPr>
          <w:rFonts w:ascii="Times New Roman" w:hAnsi="Times New Roman" w:cs="Times New Roman"/>
          <w:b/>
          <w:sz w:val="28"/>
          <w:szCs w:val="28"/>
          <w:lang w:val="en-US"/>
        </w:rPr>
        <w:t>.</w:t>
      </w:r>
      <w:r w:rsidRPr="00F0092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material for the study was the novel by </w:t>
      </w:r>
      <w:r w:rsidR="00F00923" w:rsidRPr="00F00923">
        <w:rPr>
          <w:rFonts w:ascii="Times New Roman" w:hAnsi="Times New Roman" w:cs="Times New Roman"/>
          <w:sz w:val="28"/>
          <w:szCs w:val="28"/>
          <w:lang w:val="en-US"/>
        </w:rPr>
        <w:t>J</w:t>
      </w:r>
      <w:r w:rsidRPr="00F00923">
        <w:rPr>
          <w:rFonts w:ascii="Times New Roman" w:hAnsi="Times New Roman" w:cs="Times New Roman"/>
          <w:sz w:val="28"/>
          <w:szCs w:val="28"/>
          <w:lang w:val="en-US"/>
        </w:rPr>
        <w:t xml:space="preserve">. D. Salinger </w:t>
      </w:r>
      <w:r w:rsidR="00F00923">
        <w:rPr>
          <w:rFonts w:ascii="Times New Roman" w:hAnsi="Times New Roman" w:cs="Times New Roman"/>
          <w:sz w:val="28"/>
          <w:szCs w:val="28"/>
          <w:lang w:val="en-US"/>
        </w:rPr>
        <w:t>“</w:t>
      </w:r>
      <w:r w:rsidR="00F00923" w:rsidRPr="00F00923">
        <w:rPr>
          <w:rFonts w:ascii="Times New Roman" w:hAnsi="Times New Roman" w:cs="Times New Roman"/>
          <w:sz w:val="28"/>
          <w:szCs w:val="28"/>
          <w:lang w:val="en-US"/>
        </w:rPr>
        <w:t>The Catcher in the Rye”</w:t>
      </w:r>
      <w:r>
        <w:rPr>
          <w:rFonts w:ascii="Times New Roman" w:hAnsi="Times New Roman" w:cs="Times New Roman"/>
          <w:sz w:val="28"/>
          <w:szCs w:val="28"/>
          <w:lang w:val="en-US"/>
        </w:rPr>
        <w:t>.</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Structure of research</w:t>
      </w:r>
      <w:r>
        <w:rPr>
          <w:rFonts w:ascii="Times New Roman" w:hAnsi="Times New Roman" w:cs="Times New Roman"/>
          <w:sz w:val="28"/>
          <w:szCs w:val="28"/>
          <w:lang w:val="en-US"/>
        </w:rPr>
        <w:t xml:space="preserve">: The work consists of an introduction, three chapters, conclusion, and a list of references.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introduction formulates goals and objectives, justifies the choice of the research topic, determined by the relevance of the problem, and its theoretical and practical significance.</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first chapter describes the general problems of translation as a result of </w:t>
      </w:r>
      <w:r>
        <w:rPr>
          <w:rFonts w:ascii="Times New Roman" w:hAnsi="Times New Roman" w:cs="Times New Roman"/>
          <w:sz w:val="28"/>
          <w:szCs w:val="28"/>
          <w:lang w:val="en-US"/>
        </w:rPr>
        <w:lastRenderedPageBreak/>
        <w:t>translation activities.</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second Chapter discusses the main types of translation transformations, provides classifications of lexical and lexical-grammatical transformations proposed by famous linguists: L. S. Barkhudarov, V. N. Komissarov, Y. I. Retsker and T. A. Kazakova, and also considers such an important issue in the field of lexical and lexical-grammatical transformations, as the question of compatibility.</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main task of the third Chapter is to compare the translation text with the original text in order to identify and use different lexical and lexical-grammatical, their combination with each other, their complex, complex nature.</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conclusion, the results of the work carried out are summarized.</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bibliography contains works of Russian and foreign authors in the field of stylistics, lexicology, and translation theory. A list of dictionaries used in the course of the work is given, and a list of works of art that served as the main material for research is presented.</w:t>
      </w: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C252B3">
      <w:pPr>
        <w:pageBreakBefore/>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 TRANSLATION AS A RESULT OF TRANSLATION ACTIVITIES</w:t>
      </w: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 The essence of the translation</w:t>
      </w: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The ability to exchange thoughts through speech is the most important property of a person. Without this ability, it would be impossible for homo sapiens - "intelligent man" - to exist, since the human mind can develop only by obtaining a variety of knowledge about the world around it and about the person himself-knowledge that other people tell him through speech. Without speech, no civilization could be created, because civilization is created not by an individual, but by a social collective, a society, and a society can exist only if its members are able to communicate with each other through speech, to carry out speech communication. Without speech communication, the organization of production, science, culture, and life itself are unthinkable.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any act of speech, there is communication between the source of information (speaking or writing) and its Receptor (listening or reading). Although it is possible to extract all the information contained in the message if all the necessary conditions are met, each individual Receptor extracts different information from the message depending on its knowledge, the degree of interest in the message, and the goal it sets for itself by participating in the communication. There is such a phenomenon as translation for the implementation of intercultural communication, since one of the most noticeable phenomena of our time is the increased need for communication between peoples and individuals and the realization of this need, which is many times greater than anything in the past. The development of transport, information and communication media, increasing cultural and educational levels, awareness of the need for mutual understanding and cooperation, and the search for ways and means to solve global problems of our time-all this can be achieved only by the joint efforts of all peoples and all people. Without a doubt, all these factors are a powerful incentive for the development of translation activities. In General, the modern world as it appears to us today, and as we expect it to become by 2030, makes it possible to see what a huge place translation now occupies in the scientific, political and cultural life of each country and the whole world.</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Translation is a type of language mediation that is entirely focused on the original foreign language. Translation is considered as a foreign language form of existence of the message contained in the original. Inter-language communication, carried out through translation, most closely reproduces the process of direct speech communication, in which communicants use the same language. </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Just as in the process of speech communication in the same language, texts for the speaker and for the listener are recognized as communicative equivalent and are combined into a single whole, so the translation text is recognized as communicative equivalent to the original text. The task of translation is to provide a type of cross-language communication in which the created text in the language of the Receptor (in the "translating language" - TL) could act as a full-fledged communicative replacement of the original and be identified by the translation Receptors with the original in functional, structural and content terms. </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The functional identification of the original and the translation is that the </w:t>
      </w:r>
      <w:r>
        <w:rPr>
          <w:rFonts w:ascii="Times New Roman" w:eastAsia="Times New Roman" w:hAnsi="Times New Roman" w:cs="Times New Roman"/>
          <w:sz w:val="28"/>
          <w:szCs w:val="28"/>
          <w:lang w:val="en-US" w:eastAsia="ru-RU"/>
        </w:rPr>
        <w:lastRenderedPageBreak/>
        <w:t xml:space="preserve">translation is attributed to the original author, published under his name, discussed, quoted, etc. as if it is the original, only in another language, </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The content identification of the original and the translation consists in the fact that the translation Receptors believe that the translation completely reproduces the content of the original, that it transmits the same content by means of a different language. </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The structural identification of the translation with the original is that the translation Receptors believe that the translation reproduces the original not only in General, but also in particular. It is assumed that the translator accurately conveys the structure and order of presentation of the content in the original, does not allow himself to change anything, exclude or add from himself. The number and content of sections and other divisions of the text in the original and translation must match. If an idea is expressed in the original at the beginning of the second section, it must also be found in the same place in the translation, and so on. If the translator allows himself any digressions in relation to the particular details of the structure of the text, it is only in order to more accurately convey the content of the original.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Thus, translation can be defined as a type of language mediation, in which a text is created on the TL that is communicative-equivalent to the original, and its communicative equivalence is manifested in its identification by translation Receptors with the original in functional, content and structural terms. For users of the translation, it replaces the original in everything, and is its full representative. The communicative approach to translation is the leading principle of modern translation theory.</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Translation cannot be understood and defined scientifically without taking into account its social nature and social essence. Translation cannot arise, exist or function outside of society. The range of activities covered by this concept is very wide. Translation, as is known, is subject to "poems, fiction, popular science books from various fields of knowledge, diplomatic documents, business papers, newspaper materials, conversations of people who speak different languages and are forced to resort to the help of an intermediary" [2]. Translation cannot be understood, much less scientifically defined, if it is not considered from the point of view of its linguistic essence, if it is not revealed its linguistic foundations, its linguistic nature. After all, there is no doubt that translation is primarily a language activity. The translation is based on the language; the translator works with the language. Language is the Foundation and main means of translation. A translation cannot be understood unless its ability to reflect and recreate the original is revealed. The more accurate and complete this reflection is, the higher the quality of the translation. "The translation must not only reflect, but also recreate the original, not "copy" its content and form, but recreate them by means of another language for another reader who is in a different culture, era, society " [3]. Translation is a difficult, complex and productive creative process that involves all the spiritual forces of a person: intelligence, intuition, emotions, imagination, will, and memory. Translation is a creative process that creates a translated work. If we add to all these the complex external and internal relationships inherent in translation, it becomes even clearer that a simplified one-sided approach to translation will be incorrect and scientifically unfounded, and that it is impossible to give the concept of "translation" an unambiguous scientific definition.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Here are some of the most common definitions of "translation»:</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R. K. Minyar-Beloruchev: "Translation is a type of speech activity that doubles the components of communication, the purpose of which is to transmit a message in cases where the codes used by the source and recipient do not match» [4].</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V. Fedorov: "Translate means to express correctly and fully by means of one language what has already been expressed earlier by means of another language... the purpose of translation is to acquaint the reader (or listener) who does not know the original language as closely as possible with this text (or the content of oral speech) » [5].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 V. Breus: "Translation is an act of inter-language communication. When translating, there is not only contact between two languages, but also contact between two cultures» [6].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V. N. Komissarov sets out four linguistic theories and, accordingly, gives four definitions of translation. According to the denotative theory, translation is "the process of describing using the translation language of denotations described in the original language" [7]. According to transformational theory, " translation is nothing more than the transformation of units and structures of the original language into units and structures of the translation language." According to semantic theory, translation " consists in revealing the essence of the equivalent relationship between the content of the original and the translation." The theory of equivalence levels offers "a model of translation activity based on the proposition that equivalence relations are established between similar levels of content of the original text and the translation».</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 S. Barkhudarov: "Translation is the process of converting a speech work in one language into a speech work in another language while preserving the unchanged content plan, that is, the meaning» [8].</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And yet, what is "translation" in the light of the already existing achievements of the general theory of translation?</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«If we want to define a translation as a result of translation activity in the most General and concise way, it could be formulated as follows: a translation is an analogue of the original. An ideal translation is an ideal analogue of the original, created in a new social, cultural and linguistic reality... If we want to give as complete and relatively accurate a General theoretical definition of translation as a process as possible, then we must say that translation is a specific oral or written activity aimed at re-creating an existing oral or written text (work) in another language while preserving the invariance of the content and quality of the original» [9].</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The general theory of translation is part of the linguistic theory of translation, along with particular translation theories that study the linguistic aspects of translation from one given language to another given language, and special translation theories that reveal the features of the translation process of texts of different types and genres, as well as the impact on the nature of this process of speech forms and conditions for its implementation. General translation theory provides a theoretical basis and defines the basic concepts of private and special translation theories. Private and special translation theories specify the provisions of the general translation theory in relation to certain types and types of translation.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Translation linguistics includes the development of a number of applied aspects </w:t>
      </w:r>
      <w:r>
        <w:rPr>
          <w:rFonts w:ascii="Times New Roman" w:hAnsi="Times New Roman" w:cs="Times New Roman"/>
          <w:sz w:val="28"/>
          <w:szCs w:val="28"/>
          <w:lang w:val="en-US"/>
        </w:rPr>
        <w:lastRenderedPageBreak/>
        <w:t>related to the methodology of teaching translation, the compilation and use of various reference books and dictionaries, the methodology for evaluating and editing translations, as well as various practical issues that contribute to the successful performance of the translator's functions. A special place among the applied tasks of linguistic translation studies is occupied by the development of methods of formalization of the translation process in order to transfer part or all of the translator's functions to an automatic device, i.e. implementation of machine (automatic) translation.</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The foundations of the scientific theory of translation began to be developed only in the mid-twentieth century, when translation problems attracted the attention of linguists. Until that time, it was believed that translation could not be included in the range of issues studied by linguistic science in any way. The translators themselves believed that the linguistic aspects of translation play a very minor, purely technical role in the "art of translation". Of course, the translator had to know both the original language and the translation language, but knowledge of languages was only a prerequisite for translation and did not affect its essence. The role of such knowledge has often been compared to that of a composer's knowledge of musical notation. Of course, it is impossible to compose music without knowing the notes, but this knowledge is in no way an integral part of musical creativity itself and does not explain it.</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For their part, linguists themselves saw no reason to include translation activity in the object of linguistic research, since it was not determined by linguistic factors. The focus of linguistics was to study the specifics of the language, to reveal its unique structure, the features of the grammatical structure and vocabulary of each individual language that distinguish it from other languages. All this constituted the peculiarity of the language, its national "spirit" and suggested the fundamental impossibility of the identity of two texts written in different languages. And since it was believed that the translation should fully reproduce the original, the translation was essentially impossible for purely linguistic reasons, not to mention the inability to reproduce the unique originality of the creative manner of an outstanding poet or writer. The attitude of linguists to translation was clearly expressed by V. Humboldt in a letter to the famous German writer and translator August Schlegel: "Every translation seems to me to be an attempt to solve an impossible task. For every translator must inevitably break into one of two pitfalls, too accurately adhering either to his original at the expense of the taste and language of his own people, or to the originality of his own people at the expense of his original" [10]. Such views, which later became known as the "theory of untranslatability", were shared by many linguists, including those who themselves performed many and very successfully as translators. The" untranslatable theory "did not, of course, have any impact on translation practice, since translators continued to perform an" impossible " task. However, this theory was one of the obstacles to the linguistic analysis of translation.</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By the middle of the twentieth century, linguists had to radically change their attitude to translation and begin to study it systematically. During this period, the translation of political, commercial, scientific, technical and other "business" materials began to come to the fore, where the features of the individual author's style, as a rule, </w:t>
      </w:r>
      <w:r>
        <w:rPr>
          <w:rFonts w:ascii="Times New Roman" w:eastAsia="Times New Roman" w:hAnsi="Times New Roman" w:cs="Times New Roman"/>
          <w:sz w:val="28"/>
          <w:szCs w:val="28"/>
          <w:lang w:val="en-US" w:eastAsia="ru-RU"/>
        </w:rPr>
        <w:lastRenderedPageBreak/>
        <w:t>are not significant. In this regard, it has become increasingly clear that the main difficulties of translation and the entire nature of the translation process are caused by differences in the structures and rules of functioning of the languages involved in this process. Well, if we are talking about a certain ratio of languages, then it should naturally be studied by linguists. In addition, increased requirements for translation accuracy also emphasized the role of language units. When translating materials of this kind, it was no longer possible to be satisfied with the accuracy of the translation "as a whole", the same impact on the reader of the original and the translation. The translation had to provide information in all details, down to the meanings of individual words, and be completely authentic to the original. The language basis of the translation process became clearer and clearer. It was necessary to find out what the linguistic essence of this process is, to what extent it is determined by the linguistic factors themselves, and to what extent such factors limit the accuracy of information transmission.</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Although the meaning is inseparable from synonymous paraphrasing, which is the essence of translation, it is possible to transfer it from one language to another only by an interlanguage paraphrase. It should be recognized that the provision on the uncertainty of translation does not mean that translation is impossible. When translating, the meaning is important, not the meaning, but this cannot be seen as an attempt to formulate a thesis about the possibility or impossibility of an adequate translation. </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The possibility of translation is often used to support the thesis about the universality of the world of meanings manifested in language activity, and, conversely, translation difficulties, i.e. the impossibility of "full" translation, are used to support cultural theses. "If words were used to Express pre-given concepts, each of them would find exact semantic correspondences in any language. But in reality this is not the case» [11].</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However, many sentences do not allow paraphrasing. The meaning of the sentence is still clarified, and perhaps determined by the discourse. This position is comparable to the well-known point of view, according to which the language sign gets its meaning only in the context (ancient Indian linguistic school).</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 sentence is a speech unit that can form a discourse. A sentence withdrawn from discourse is no longer a sentence in the proper sense of the word. In this case, it ceases to be a unit of language, losing the meaning it receives in discourse. That is why a quote taken out of context can be perceived in a meaning that has nothing to do with what the author wanted to say. Offers that are removed from the discourse, are important, but they are not significant. They acquire the same status as words in an explanatory dictionary (with a set of possible meanings). Their meaning is abstract, but it is only concretized in discourse.</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Due to the existence of different discourses, translation problems, problems of equivalence and nonequivalence arise, which can hardly be solved by attributing these discourses to different subsystems. So, if we take the sphere of politics and the sphere of scientific creativity, we have to state that words can change their meaning depending on the views of those who use them [12].</w:t>
      </w:r>
    </w:p>
    <w:p w:rsidR="00EC73B8" w:rsidRPr="00F00923" w:rsidRDefault="00EC73B8">
      <w:pPr>
        <w:widowControl w:val="0"/>
        <w:spacing w:after="0" w:line="240" w:lineRule="auto"/>
        <w:ind w:firstLine="709"/>
        <w:jc w:val="both"/>
        <w:rPr>
          <w:rFonts w:ascii="Times New Roman" w:eastAsia="Times New Roman" w:hAnsi="Times New Roman" w:cs="Times New Roman"/>
          <w:sz w:val="28"/>
          <w:szCs w:val="28"/>
          <w:lang w:val="en-US" w:eastAsia="ru-RU"/>
        </w:rPr>
      </w:pP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According to Quine, translating elements of natural language, such as expressions of identity, plural endings, and the symbol of singularity (like the article of definiteness in English), is an interconnected and uncertain empirical reality. Therefore, the translation depends on its analytical hypotheses. Translating a sentence from one language to another is relative to the chosen translation hypothesis, which acts as a kind of "translation guide". The choice of the latter is not determined by reality, although within the chosen translation scheme, one expression can be considered as a translation of another expression [13].</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Despite the painstaking efforts of translators and their sometimes huge horizons, and language intuition, multiple translations from already dead languages, as well as different versions of translations from one language/ adverb to another can and do lead to distortion of meanings, as well as to the appearance of so-called dark places in texts, the meaning of which is not actually subject to reconstruction.</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For example, after analyzing several English versions of the new Testament translation, we found an obvious semantic difference in the interpretation of the same verse. After trying to give a different interpretation to each of the translations, we were once again surprised that the same sentences are translated so differently. And here's what we got:</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King Yakov version: Yang's Literal translation: "If a man thinks that he behaves indecently towards his damsel when she has passed the age of her prime, and if it should be so, let him do what he wants-the way to marry her».</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Obviously, here we are talking about someone's bride, who is no longer a virgin, and that if the groom considers it indecent for her to postpone the marriage to a later date, then let her marry.</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new American Standard Bible: If anyone believes that he is acting indecently towards his virgin daughter, if she has reached the full age, let him marry her, this will not sin. (But if any man thinks that he acting unbecomingly towards his virgin daughter, if she should be of full age, and if must be so, let him do what he wishes, he does not sin; let her marry.)</w:t>
      </w:r>
      <w:r>
        <w:rPr>
          <w:rFonts w:ascii="Times New Roman" w:hAnsi="Times New Roman" w:cs="Times New Roman"/>
          <w:sz w:val="28"/>
          <w:szCs w:val="28"/>
          <w:vertAlign w:val="superscript"/>
          <w:lang w:val="en-US"/>
        </w:rPr>
        <w:t xml:space="preserve"> </w:t>
      </w:r>
      <w:r>
        <w:rPr>
          <w:rFonts w:ascii="Times New Roman" w:hAnsi="Times New Roman"/>
          <w:sz w:val="28"/>
          <w:szCs w:val="28"/>
          <w:lang w:val="en-US"/>
        </w:rPr>
        <w:t xml:space="preserve"> [14]</w:t>
      </w:r>
      <w:r>
        <w:rPr>
          <w:rFonts w:ascii="Times New Roman" w:hAnsi="Times New Roman" w:cs="Times New Roman"/>
          <w:sz w:val="28"/>
          <w:szCs w:val="28"/>
          <w:lang w:val="en-US"/>
        </w:rPr>
        <w:t>.</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This version is very confusing, because of the words: «let him do what he wishes, he does not sin». That is, it is meant that the indecent attitude of a father to his daughter can only be stopped by her marriage.</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Darby: But if anyone thinks that it is indecent for him to remain a virgin (innocent) in adulthood, and that should be, let him do what he wants - do not sin; let them marry [15]. (But if anyone think that he behaves unseemly to his virginity, if he be beyond the flower of his age, and so it must be, let him do what he will, he does not sin: let them marry.)</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This version clearly speaks of an attitude toward one's own celibacy.</w:t>
      </w:r>
    </w:p>
    <w:p w:rsidR="00EC73B8" w:rsidRPr="00DA1321"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Veymont: So, if a father treats his still unmarried daughter inappropriately, who has already passed such a Mature age that the matter cannot be delayed, let him do what she wishes, do not sin, she and her suitor should be declared husband and wife. (If, however, a father thinks he is acting unbecomingly towards his still unmarried daughter if she be past the bloom of her youth, and so the matter is urgent, let him do what she desires; he commits no sin; she and her suitor should be allowed to marry.) </w:t>
      </w:r>
      <w:r w:rsidRPr="00DA1321">
        <w:rPr>
          <w:rFonts w:ascii="Times New Roman" w:hAnsi="Times New Roman" w:cs="Times New Roman"/>
          <w:sz w:val="28"/>
          <w:szCs w:val="28"/>
          <w:lang w:val="en-US"/>
        </w:rPr>
        <w:t>[16].</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This version speaks of allowing the father to give up his" stuck up in girls " daughter, especially if she wants it.</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New International Version: "If someone thinks that he is acting indecently towards an engaged girl…» [17].</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New English Bible: "If a person has a celibate partner and feels that he is behaving indecently towards her…».</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After analyzing all these versions, we can conclude that it is very difficult to talk about the uniqueness of the translation of the same text. The same words were translated so differently that the true meaning remains almost obscured.</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 particular difficulty in translating texts such as the Bible is that the original of these texts is oral speech transferred to a fixed text, which creates such a space for semantic interpretations. Therefore, in order to determine which of the translations is closest to the original idea, it is necessary to go beyond a purely linguistic analysis into a socio-cultural context. Speech differs from language in that it is determined by the situation. Situation also includes: extra linguistic circumstances, a broad linguistic context, and an emotional and psychological component. Thus, speech cannot be studied by formal linguistic methods, since the number of situations is incalculable even in its most typical expression [18].</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So, we can state that translation-whether it is a historical and cultural phenomenon or a creative process-is a complex, versatile, multi-component phenomenon. Any attempt to neglect a particular component, connection, or function leads to a deformation of its scientific and theoretical knowledge. The truth about translation can only be grasped in the way of its comprehensive investigation. And, secondly, we tried to analyze the possibility of adequate or" complete " translation on the example of translations of English texts of the Bible, and came to the conclusion that each translator translates taking into account the linguistic and cultural characteristics of their language and the time in which the translation is performed.</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Thus, in order to thoroughly study translation, it is necessary, first of all, to study it as a process, which is the subject of the next part of this work.</w:t>
      </w: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1.2. Translation process as a special component of communication</w:t>
      </w: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Translation is a means of enabling communication between people who speak different languages. Therefore, for the theory of translation of particular importance are the communicative data of linguistics about the specifics of the process of verbal communication, the specific direct and indirect speech acts, the relationship between the expressed and the implied meaning of the utterance and the text, the influence of the context and situation of communication in understanding of the text, other factors that determine the communicative behavior of man.</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What is usually called the art of translation refers to the translator's psychology, his ability to carry out the translation process, create a full-fledged translation text, and make the right choice of language tools, taking into account the totality of factors that affect the course and result of translation. Individual translators have this ability to varying degrees, and taking into account such factors is largely intuitive, as a result of </w:t>
      </w:r>
      <w:r>
        <w:rPr>
          <w:rFonts w:ascii="Times New Roman" w:eastAsia="Times New Roman" w:hAnsi="Times New Roman" w:cs="Times New Roman"/>
          <w:sz w:val="28"/>
          <w:szCs w:val="28"/>
          <w:lang w:val="en-US" w:eastAsia="ru-RU"/>
        </w:rPr>
        <w:lastRenderedPageBreak/>
        <w:t>a creative act. The creative nature of translation activity does not mean, of course, that this activity itself or the factors affecting it cannot become the object of scientific analysis and theoretical description. The difficulty of such a study, as well as the theoretical study of all types of thought and speech activity, does not in any way call into question its fundamental possibility and necessity.</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What is translation as an object of linguistics? First of all, when we speak of a translation of a work into Russian, we mean a text that differs in some way from other texts in Russian that are not translations. A linguist can study the features of such texts by comparing them with both the original foreign language and "untranslated" texts in the same language. On the other hand, the translation text is the final product, the result of the translator's actions. This "product" is created in the course of these actions, in the translation process, or by translation, so that "translation" can mean a specific sequence of actions by the translator. Therefore, it is necessary to consider the dynamic aspect of translation as the object of research, translation as a process. </w:t>
      </w:r>
    </w:p>
    <w:p w:rsidR="00EC73B8" w:rsidRDefault="00C252B3">
      <w:pPr>
        <w:widowControl w:val="0"/>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Subsequent analysis has shown that it is hardly legitimate to contrast the translation process with its result. It is the result of translation that represents the observable reality, on the basis of which one can indirectly judge how the translation process proceeds, which is inaccessible to direct observation. In addition, in linguistic terms, a process is usually understood as the transformation of one language structure or unit into another, which means that its description must take into account both the original structures or units and the final ones. In the process of translation of the source are the same source text, and the end - units in the translated text. Thus, a linguistic theory of translation deals with texts in the source language (SL) and target language (translation language - TL), and the process of converting original text to text translation. But this approach was not enough. Translation activities are by definition intermediary in nature, since their purpose is to make available to readers of the translation a message made by the original author in another language. In other words, thanks to translation, it is possible to communicate between people who speak different languages and to communicate between languages. Or create a translation, the translator must take into account characteristic features of the author (source of information) and recipients (receptors) information for which it was intended is the message, their knowledge and experience reflected in the message of reality, the nature and peculiarities of the people who addressed the transfer, and all other aspects of interlingua communication, influencing the course and result of the translation process. Therefore, the linguistic theory of translation considers translation within the broad framework of cross-language communication and studies all its aspects and determining factors, both linguistic and external to the language, but directly or indirectly influencing the choice of language units in the translation process.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connection with the study of the translation process, it should be noted the work of the linguist L. S. Barkhudarov, who advocates the study of translation as a process, but it is stipulated that the term "process" in relation to translation is understood by him "in a purely linguistic sense, that is, as a certain type of language, more precisely, interlanguage transformation or transformation of a text in one language into a text in another language" [19]. The scientist writes: "the Term" conversion "(or" transformation") can only be used in the sense in which the term is </w:t>
      </w:r>
      <w:r>
        <w:rPr>
          <w:rFonts w:ascii="Times New Roman" w:hAnsi="Times New Roman" w:cs="Times New Roman"/>
          <w:sz w:val="28"/>
          <w:szCs w:val="28"/>
          <w:lang w:val="en-US"/>
        </w:rPr>
        <w:lastRenderedPageBreak/>
        <w:t xml:space="preserve">used in the description of language in General: it refers to a certain relationship between two language and speech units, of which one is the source, and the other is created on the basis of the first. In this case, there is a source text "a" in the language "A", the translator, applying certain operations to it (translation transformations, which will be discussed later) creates the text" b "in the language" B", which is in a certain natural relationship with the text “a”. In their entirety, these linguistic (interlanguage) operations constitute what we call the "translation process" in the linguistic sense." However, the translation process is not simply replacing units of one language with units of another language. The translation process as a specific component of communication using two languages is always a human activity, it accumulates problems of philosophy, psychology, physiology, sociology and other sciences.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translation process has already reached the boundaries of the translation science object. It is itself included in communication using two languages. And, although the translation process is the specifics of the translation science, its Central link, nevertheless, the science of translation has to study both the conditions of generating the source text, and the conditions of perception of the translated text, and various related phenomena, which is included in the complex concept of communication. The process of translation, which constitutes the specificity of communication with the use of two languages has its own significant features. The first feature of the translation process is the "elusiveness", "impalpability" of some aspects of it, since it "is carried out in the translator's brain and is not available for direct research, the description of this process is somehow connected with various ways of modeling it" [20]. The researcher usually has two texts at his disposal (source and translated), and what happens in the translator's head, how the translator works, can only be guessed. All this prompts us to either limit ourselves to studying the results of cross-language transformations, or to resort to measuring and comparing input data (source text) and output data (translated text) [21]. The second feature is in the variety. Translation can be done in writing or orally, with the perception of the source text through headphones and visually. Literary prose and scientific treatise, poems of the poet, and colloquial clichés can be offered for translation. Translation can be carried out from English to Russian, from Russian to French, from Italian to Japanese.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other words, the translation process includes two stages: the translator's understanding of the original content and choosing a translation option. As a result of these steps, the transition from the original text to the translation text is performed. At the same time, the translator's actions are often intuitive and the translator sometimes does not realize how he was guided when choosing a particular option. As mentioned earlier, the actual translation process takes place in the translator's brain and is not available for direct observation and research. Therefore, the study of the translation process is performed indirectly by developing various theoretical models that describe the translation process more or less closely. Komissarov identifies two types of translation models: the situational translation model and the transformational semantic model.</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situational (denotative) model of translation proceeds from the fact that the content of all units of the language reflects objects, phenomena, which are usually called denotes. Messages created using the language contain information about a </w:t>
      </w:r>
      <w:r>
        <w:rPr>
          <w:rFonts w:ascii="Times New Roman" w:hAnsi="Times New Roman" w:cs="Times New Roman"/>
          <w:sz w:val="28"/>
          <w:szCs w:val="28"/>
          <w:lang w:val="en-US"/>
        </w:rPr>
        <w:lastRenderedPageBreak/>
        <w:t xml:space="preserve">particular situation. Perceiving the original text, the translator identifies the units that make up this text with the language units of the original known to him and, interpreting their meaning in the context, finds out what situation the original actually describes. The translation process is thus carried out from the original text to the actual reality and from it to the translation text. </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As for the transformational semantic model of translation, it considers the translation process as a series of transformations. The transformational semantic model is focused on the existence of a direct relationship between the structures and lexical units of the original and the translation [22].</w:t>
      </w: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 Typology of translation errors</w:t>
      </w:r>
    </w:p>
    <w:p w:rsidR="00EC73B8" w:rsidRDefault="00EC73B8">
      <w:pPr>
        <w:widowControl w:val="0"/>
        <w:spacing w:after="0" w:line="240" w:lineRule="auto"/>
        <w:ind w:firstLine="709"/>
        <w:jc w:val="both"/>
        <w:rPr>
          <w:rFonts w:ascii="Times New Roman" w:hAnsi="Times New Roman" w:cs="Times New Roman"/>
          <w:sz w:val="28"/>
          <w:szCs w:val="28"/>
          <w:lang w:val="en-US"/>
        </w:rPr>
      </w:pP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At first glance, it seems that translation is a simple matter, you just need to learn the language, but, as practice shows, the vocabulary and basic rules of grammar are not enough. The problem is how to translate the text: orally or in writing? Some believe that there is no difference between the methods of translation, and this opinion is erroneous. Based on the English language, an interpreter and a translator are designated by two different words: "interpreter” for the first version, and “translator” for the second [22, p.746]. A person makes extensive use of interpretation when transferring a speaker's speech from one language to another, so that listeners can clearly imagine what the "communicants" are talking about [18, p.8]. With this type of translation, it is impossible to go back to the original text in order to correct or correct something, add or ask again.</w:t>
      </w:r>
    </w:p>
    <w:p w:rsidR="00EC73B8" w:rsidRPr="00F00923"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Returning to the concept of interpretation, we can say that this type of translation is a translation of a text in which it appears in the process of translation in an unfixed form, where information is extracted differently than in visual perception. Thus, interpretation is the transfer of the meaning of oral information from one language using the means of expression of another language. </w:t>
      </w:r>
      <w:r w:rsidRPr="00F00923">
        <w:rPr>
          <w:rFonts w:ascii="Times New Roman" w:hAnsi="Times New Roman" w:cs="Times New Roman"/>
          <w:position w:val="3"/>
          <w:sz w:val="28"/>
          <w:szCs w:val="28"/>
          <w:lang w:val="en-US"/>
        </w:rPr>
        <w:t>[21]</w:t>
      </w:r>
    </w:p>
    <w:p w:rsidR="00EC73B8" w:rsidRPr="00DA1321" w:rsidRDefault="00C252B3" w:rsidP="00F0092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Having considered the definition of interpretation, it is necessary to know that there are several subspecies of interpretation: simultaneous and sequential translation, translation from a sheet and communicative translation. </w:t>
      </w:r>
      <w:r w:rsidRPr="00DA1321">
        <w:rPr>
          <w:rFonts w:ascii="Times New Roman" w:hAnsi="Times New Roman" w:cs="Times New Roman"/>
          <w:position w:val="3"/>
          <w:sz w:val="28"/>
          <w:szCs w:val="28"/>
          <w:lang w:val="en-US"/>
        </w:rPr>
        <w:t xml:space="preserve">[21, </w:t>
      </w:r>
      <w:r w:rsidR="00F00923" w:rsidRPr="00F00923">
        <w:rPr>
          <w:rFonts w:ascii="Times New Roman" w:hAnsi="Times New Roman" w:cs="Times New Roman"/>
          <w:position w:val="3"/>
          <w:sz w:val="28"/>
          <w:szCs w:val="28"/>
          <w:lang w:val="en-US"/>
        </w:rPr>
        <w:t>p</w:t>
      </w:r>
      <w:r w:rsidRPr="00DA1321">
        <w:rPr>
          <w:rFonts w:ascii="Times New Roman" w:hAnsi="Times New Roman" w:cs="Times New Roman"/>
          <w:position w:val="3"/>
          <w:sz w:val="28"/>
          <w:szCs w:val="28"/>
          <w:lang w:val="en-US"/>
        </w:rPr>
        <w:t xml:space="preserve">. 14]  </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Simultaneous interpretation is performed either simultaneously with the speaker, or with a delay of two or three seconds. In such a translation, the interpreter is either in a separate booth, where he can calmly perceive the speaker's oral speech using a language connection (thus, the speaker does not need to pause in his utterance, and give the translator the opportunity to competently perform the translation, which is carried out from the booth via a microphone). Or next to the speaker. This type of translation requires a lot of effort, attention, and skills to listen, understand, translate, and speak at the same time. Therefore, simultaneous translation is considered to be the most difficult translation.</w:t>
      </w:r>
    </w:p>
    <w:p w:rsidR="00EC73B8" w:rsidRPr="00DA1321"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The translator's diction should be clear, well-posed, and weeds are not allowed in speech, such as "m-m-m", "in short", etc. Lagging behind the translator from the speaker threatens to lose the thread of meaning, which is almost impossible to compensate for. [21, p. 16]. Since the translator acts not only as an intermediary </w:t>
      </w:r>
      <w:r>
        <w:rPr>
          <w:rFonts w:ascii="Times New Roman" w:hAnsi="Times New Roman" w:cs="Times New Roman"/>
          <w:position w:val="3"/>
          <w:sz w:val="28"/>
          <w:szCs w:val="28"/>
          <w:lang w:val="en-US"/>
        </w:rPr>
        <w:lastRenderedPageBreak/>
        <w:t xml:space="preserve">between communicants, he must also focus on the emotional state, non-verbal gestures, as if copying the speaker in his speech, based on his authority and position in the hierarchy. </w:t>
      </w:r>
      <w:r w:rsidRPr="00DA1321">
        <w:rPr>
          <w:rFonts w:ascii="Times New Roman" w:hAnsi="Times New Roman" w:cs="Times New Roman"/>
          <w:position w:val="3"/>
          <w:sz w:val="28"/>
          <w:szCs w:val="28"/>
          <w:lang w:val="en-US"/>
        </w:rPr>
        <w:t xml:space="preserve">[6, </w:t>
      </w:r>
      <w:r w:rsidR="00F00923" w:rsidRPr="00DA1321">
        <w:rPr>
          <w:rFonts w:ascii="Times New Roman" w:hAnsi="Times New Roman" w:cs="Times New Roman"/>
          <w:position w:val="3"/>
          <w:sz w:val="28"/>
          <w:szCs w:val="28"/>
          <w:lang w:val="en-US"/>
        </w:rPr>
        <w:t>p</w:t>
      </w:r>
      <w:r w:rsidRPr="00DA1321">
        <w:rPr>
          <w:rFonts w:ascii="Times New Roman" w:hAnsi="Times New Roman" w:cs="Times New Roman"/>
          <w:position w:val="3"/>
          <w:sz w:val="28"/>
          <w:szCs w:val="28"/>
          <w:lang w:val="en-US"/>
        </w:rPr>
        <w:t>. 229]</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Consecutive interpretation is second only to simultaneous interpretation, but it is an equally complex type of translation. However, translators who have the skill of consecutive translation are valued many times more in our time, since they have the skills of memorizing (in contrast to synchronisms, where short-term memory works mainly), and volume fragments of text-paragraph-phrase translation. [18, p. 188]. With this type of translation, you can get your hands on the text and read the text before the speech. However, this opportunity does not always fall out. The translator can also keep notes in his notebook for more accurate reproduction of what was said, and use these records to make a more accurate translation.</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Interpretation from a sheet of paper differs slightly from the previous two in that the source text is in front of the translator. You only need to determine the type of test, its focus, subject, area of knowledge, and the problem described in the text, which, in fact, makes it difficult to translate. Sometimes the translator does not have enough time to determine certain parameters of the text, and has to work in extreme conditions. [5, c. 51]</w:t>
      </w:r>
    </w:p>
    <w:p w:rsidR="00EC73B8" w:rsidRPr="00F00923"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Communicative translation is the simplest of the proposed methods, because spoken language is found in films, program</w:t>
      </w:r>
      <w:r w:rsidR="00F00923">
        <w:rPr>
          <w:rFonts w:ascii="Times New Roman" w:hAnsi="Times New Roman" w:cs="Times New Roman"/>
          <w:position w:val="3"/>
          <w:sz w:val="28"/>
          <w:szCs w:val="28"/>
          <w:lang w:val="en-US"/>
        </w:rPr>
        <w:t>s, interviews, and so on. [20, p</w:t>
      </w:r>
      <w:r>
        <w:rPr>
          <w:rFonts w:ascii="Times New Roman" w:hAnsi="Times New Roman" w:cs="Times New Roman"/>
          <w:position w:val="3"/>
          <w:sz w:val="28"/>
          <w:szCs w:val="28"/>
          <w:lang w:val="en-US"/>
        </w:rPr>
        <w:t xml:space="preserve">. 13] the Peculiarity of such a translation is the presence of slang, the language of Argo, as well as dealing with dialectics, idioms, neologisms and professionalism, which in turn makes the translator strive for versatility. After all, he is faced with the task of translating from official speech to simple. The translator must speak the language of technology, law, and medicine. </w:t>
      </w:r>
      <w:r w:rsidRPr="00F00923">
        <w:rPr>
          <w:rFonts w:ascii="Times New Roman" w:hAnsi="Times New Roman" w:cs="Times New Roman"/>
          <w:position w:val="3"/>
          <w:sz w:val="28"/>
          <w:szCs w:val="28"/>
          <w:lang w:val="en-US"/>
        </w:rPr>
        <w:t xml:space="preserve">[5, </w:t>
      </w:r>
      <w:r w:rsidR="00F00923">
        <w:rPr>
          <w:rFonts w:ascii="Times New Roman" w:hAnsi="Times New Roman" w:cs="Times New Roman"/>
          <w:position w:val="3"/>
          <w:sz w:val="28"/>
          <w:szCs w:val="28"/>
          <w:lang w:val="en-US"/>
        </w:rPr>
        <w:t>p</w:t>
      </w:r>
      <w:r w:rsidRPr="00F00923">
        <w:rPr>
          <w:rFonts w:ascii="Times New Roman" w:hAnsi="Times New Roman" w:cs="Times New Roman"/>
          <w:position w:val="3"/>
          <w:sz w:val="28"/>
          <w:szCs w:val="28"/>
          <w:lang w:val="en-US"/>
        </w:rPr>
        <w:t>. 64]</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Summing up, we can determine that interpretation is a rather complex phenomenon. When starting this type of translation, you need special training and trained memory, skills, and even stress resistance, due to the lack of time for translation.</w:t>
      </w:r>
    </w:p>
    <w:p w:rsidR="00EC73B8" w:rsidRPr="00DA1321"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In addition to interpretation, there is a type of translation that also requires a lot of effort – written. The main distinguishing feature of written translation from oral translation is unlimited time. A translator who chooses this type of text interpretation has advantages over interpreters. To translate a text, a translator has the ability to analyze the entire source text, correctly and accurately select equivalents for the translated language, as well as use various dictionaries and Internet resources in their work, and finally check their work for inconsistencies or discrepancies with the original text.</w:t>
      </w:r>
      <w:r>
        <w:rPr>
          <w:lang w:val="en-US"/>
        </w:rPr>
        <w:t xml:space="preserve"> </w:t>
      </w:r>
      <w:r>
        <w:rPr>
          <w:rFonts w:ascii="Times New Roman" w:hAnsi="Times New Roman" w:cs="Times New Roman"/>
          <w:position w:val="3"/>
          <w:sz w:val="28"/>
          <w:szCs w:val="28"/>
          <w:lang w:val="en-US"/>
        </w:rPr>
        <w:t xml:space="preserve">Written (manual) translation is widely used today. </w:t>
      </w:r>
      <w:r w:rsidRPr="00DA1321">
        <w:rPr>
          <w:rFonts w:ascii="Times New Roman" w:hAnsi="Times New Roman" w:cs="Times New Roman"/>
          <w:position w:val="3"/>
          <w:sz w:val="28"/>
          <w:szCs w:val="28"/>
          <w:lang w:val="en-US"/>
        </w:rPr>
        <w:t xml:space="preserve">[10, </w:t>
      </w:r>
      <w:r w:rsidR="00F00923">
        <w:rPr>
          <w:rFonts w:ascii="Times New Roman" w:hAnsi="Times New Roman" w:cs="Times New Roman"/>
          <w:position w:val="3"/>
          <w:sz w:val="28"/>
          <w:szCs w:val="28"/>
          <w:lang w:val="en-US"/>
        </w:rPr>
        <w:t>p</w:t>
      </w:r>
      <w:r w:rsidRPr="00DA1321">
        <w:rPr>
          <w:rFonts w:ascii="Times New Roman" w:hAnsi="Times New Roman" w:cs="Times New Roman"/>
          <w:position w:val="3"/>
          <w:sz w:val="28"/>
          <w:szCs w:val="28"/>
          <w:lang w:val="en-US"/>
        </w:rPr>
        <w:t>. 61]</w:t>
      </w:r>
    </w:p>
    <w:p w:rsidR="00EC73B8" w:rsidRPr="00DA1321"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Based on the concept of interpretation, the type of translation in which the source text is written, and the translation is presented in a fixed form, and, often, must correspond to the adequacy of the text. </w:t>
      </w:r>
      <w:r w:rsidR="00F00923" w:rsidRPr="00DA1321">
        <w:rPr>
          <w:rFonts w:ascii="Times New Roman" w:hAnsi="Times New Roman" w:cs="Times New Roman"/>
          <w:position w:val="3"/>
          <w:sz w:val="28"/>
          <w:szCs w:val="28"/>
          <w:lang w:val="en-US"/>
        </w:rPr>
        <w:t>[18, p</w:t>
      </w:r>
      <w:r w:rsidRPr="00DA1321">
        <w:rPr>
          <w:rFonts w:ascii="Times New Roman" w:hAnsi="Times New Roman" w:cs="Times New Roman"/>
          <w:position w:val="3"/>
          <w:sz w:val="28"/>
          <w:szCs w:val="28"/>
          <w:lang w:val="en-US"/>
        </w:rPr>
        <w:t>. 189]</w:t>
      </w:r>
    </w:p>
    <w:p w:rsidR="00EC73B8" w:rsidRPr="00DA1321"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In order for the translation to be as close as possible to the original, scientists have identified some methods that are allowed by the norms of the language, thus not violating them. These methods are called transformations. In total, there are seven such techniques: differentiation, concretization, generalization of meanings, semantic development, antonymic translation, holistic transformation compensation of losses in </w:t>
      </w:r>
      <w:r>
        <w:rPr>
          <w:rFonts w:ascii="Times New Roman" w:hAnsi="Times New Roman" w:cs="Times New Roman"/>
          <w:position w:val="3"/>
          <w:sz w:val="28"/>
          <w:szCs w:val="28"/>
          <w:lang w:val="en-US"/>
        </w:rPr>
        <w:lastRenderedPageBreak/>
        <w:t xml:space="preserve">the translation process. </w:t>
      </w:r>
      <w:r w:rsidRPr="00DA1321">
        <w:rPr>
          <w:rFonts w:ascii="Times New Roman" w:hAnsi="Times New Roman" w:cs="Times New Roman"/>
          <w:position w:val="3"/>
          <w:sz w:val="28"/>
          <w:szCs w:val="28"/>
          <w:lang w:val="en-US"/>
        </w:rPr>
        <w:t xml:space="preserve">[20, </w:t>
      </w:r>
      <w:r w:rsidR="00F00923">
        <w:rPr>
          <w:rFonts w:ascii="Times New Roman" w:hAnsi="Times New Roman" w:cs="Times New Roman"/>
          <w:position w:val="3"/>
          <w:sz w:val="28"/>
          <w:szCs w:val="28"/>
          <w:lang w:val="en-US"/>
        </w:rPr>
        <w:t xml:space="preserve">p </w:t>
      </w:r>
      <w:r w:rsidRPr="00DA1321">
        <w:rPr>
          <w:rFonts w:ascii="Times New Roman" w:hAnsi="Times New Roman" w:cs="Times New Roman"/>
          <w:position w:val="3"/>
          <w:sz w:val="28"/>
          <w:szCs w:val="28"/>
          <w:lang w:val="en-US"/>
        </w:rPr>
        <w:t>31-32]</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After reading the basic concepts and types of translation, we realized that the translation process contains four components: education, activity, attentiveness, and understanding of the world. If one link falls out, the translator can make a lot of blunders in their work.</w:t>
      </w:r>
    </w:p>
    <w:p w:rsidR="00EC73B8" w:rsidRPr="00F00923"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Translation activity, going into details, appeared many thousands of years ago before our era, when instead of letters there were drawings (nowadays they are called hieroglyphs), and instead of paper – boards, stones and rocks. The man who could interpret the sticks and circles scrawled in the caves into verbal form was one of the first translators. </w:t>
      </w:r>
      <w:r w:rsidRPr="00F00923">
        <w:rPr>
          <w:rFonts w:ascii="Times New Roman" w:hAnsi="Times New Roman" w:cs="Times New Roman"/>
          <w:position w:val="3"/>
          <w:sz w:val="28"/>
          <w:szCs w:val="28"/>
          <w:lang w:val="en-US"/>
        </w:rPr>
        <w:t xml:space="preserve">[6, </w:t>
      </w:r>
      <w:r w:rsidR="00F00923" w:rsidRPr="00DA1321">
        <w:rPr>
          <w:rFonts w:ascii="Times New Roman" w:hAnsi="Times New Roman" w:cs="Times New Roman"/>
          <w:position w:val="3"/>
          <w:sz w:val="28"/>
          <w:szCs w:val="28"/>
          <w:lang w:val="en-US"/>
        </w:rPr>
        <w:t>p</w:t>
      </w:r>
      <w:r w:rsidRPr="00F00923">
        <w:rPr>
          <w:rFonts w:ascii="Times New Roman" w:hAnsi="Times New Roman" w:cs="Times New Roman"/>
          <w:position w:val="3"/>
          <w:sz w:val="28"/>
          <w:szCs w:val="28"/>
          <w:lang w:val="en-US"/>
        </w:rPr>
        <w:t>. 34]</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No one has yet been able to determine the exact date of the transfer. However, based on the time of occurrence of the activity we are studying, we can assume that at the same time there were difficulties in translation.</w:t>
      </w:r>
    </w:p>
    <w:p w:rsidR="00EC73B8" w:rsidRPr="00F00923"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After so many years, translators never cease to surprise many scientists with their translations, who spent many years trying to understand the incomprehensible, translate the "untranslatable" [13, p. 128], and prove the unprovable. While researching foreign literature and the works of foreign writers, many people encountered translated works, and when analyzing them, they realized that similar difficulties arise in certain fragments of texts or speech. After identifying several patterns, scientists began to type errors in translation that were not related to grammar, vocabulary, syntax, and a number of other patterns. In order to determine the type of error, philologists, linguists, and linguists have identified a classification of translation errors. Researchers believe that errors mostly occur on an unconscious level, that is, the translator, without realizing it, admits errors, inaccuracies; as well as misses, reduces, or, conversely, expands the meaning of the source text. </w:t>
      </w:r>
      <w:r w:rsidRPr="00F00923">
        <w:rPr>
          <w:rFonts w:ascii="Times New Roman" w:hAnsi="Times New Roman" w:cs="Times New Roman"/>
          <w:position w:val="3"/>
          <w:sz w:val="28"/>
          <w:szCs w:val="28"/>
          <w:lang w:val="en-US"/>
        </w:rPr>
        <w:t xml:space="preserve">[19, </w:t>
      </w:r>
      <w:r w:rsidR="00F00923" w:rsidRPr="00DA1321">
        <w:rPr>
          <w:rFonts w:ascii="Times New Roman" w:hAnsi="Times New Roman" w:cs="Times New Roman"/>
          <w:position w:val="3"/>
          <w:sz w:val="28"/>
          <w:szCs w:val="28"/>
          <w:lang w:val="en-US"/>
        </w:rPr>
        <w:t>p</w:t>
      </w:r>
      <w:r w:rsidRPr="00F00923">
        <w:rPr>
          <w:rFonts w:ascii="Times New Roman" w:hAnsi="Times New Roman" w:cs="Times New Roman"/>
          <w:position w:val="3"/>
          <w:sz w:val="28"/>
          <w:szCs w:val="28"/>
          <w:lang w:val="en-US"/>
        </w:rPr>
        <w:t>. 118]</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Many translators encounter texts every day, but when they make a decision to translate, they may misunderstand the subject of the author's thought, which in turn may incorrectly affect the translation as a whole.</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O. V. Maksyutina in her work "Translation error in the method of teaching translation" mentioned that when translating "errors are considered as indicators of the formed translation competence and are used to assess the quality of translation". On the one hand, when translators make mistakes, they learn from their mistakes and analyze them, which allows them to avoid repetitions in the future. This requires constant improvement, since the language is a "dynamic system" [23, p. 82] and requires constant control over changes. However, if such errors occur periodically in translations, this makes it possible to accurately determine the entire" professionalism " of the translator or his illiteracy. A competent translator rarely encounters such a phenomenon, which, therefore, distinguishes him from the gray mass of translators, making him a unique specialist. However, even such specialists may have difficulties associated with the appearance of unfamiliar phraseological phrases or unfamiliar areas of knowledge [17, </w:t>
      </w:r>
      <w:r w:rsidR="00F00923" w:rsidRPr="00F00923">
        <w:rPr>
          <w:rFonts w:ascii="Times New Roman" w:hAnsi="Times New Roman" w:cs="Times New Roman"/>
          <w:position w:val="3"/>
          <w:sz w:val="28"/>
          <w:szCs w:val="28"/>
          <w:lang w:val="en-US"/>
        </w:rPr>
        <w:t>p</w:t>
      </w:r>
      <w:r>
        <w:rPr>
          <w:rFonts w:ascii="Times New Roman" w:hAnsi="Times New Roman" w:cs="Times New Roman"/>
          <w:position w:val="3"/>
          <w:sz w:val="28"/>
          <w:szCs w:val="28"/>
          <w:lang w:val="en-US"/>
        </w:rPr>
        <w:t>. 49-51]</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K. Nord believes that a specialist or novice, "it would be better to be able to simply translate", since this quality is not for everyone. He believes that teaching a language is easier than teaching translation theory. He also writes that " pragmatism is much more important than language improvement." Knowing the language and being </w:t>
      </w:r>
      <w:r>
        <w:rPr>
          <w:rFonts w:ascii="Times New Roman" w:hAnsi="Times New Roman" w:cs="Times New Roman"/>
          <w:position w:val="3"/>
          <w:sz w:val="28"/>
          <w:szCs w:val="28"/>
          <w:lang w:val="en-US"/>
        </w:rPr>
        <w:lastRenderedPageBreak/>
        <w:t>able to translate, according to K. Nord, are two different concepts. [24] being able to communicate with the author of a text is a gift not given to everyone. Some translators are negligent about this requirement, which in turn does not distinguish them from machine translation programs, just as in a machine, insensitive translators on autopilot translate the text without putting any feelings or the true message of the original text of the author into it.</w:t>
      </w:r>
      <w:r>
        <w:rPr>
          <w:lang w:val="en-US"/>
        </w:rPr>
        <w:t xml:space="preserve"> </w:t>
      </w:r>
      <w:r>
        <w:rPr>
          <w:rFonts w:ascii="Times New Roman" w:hAnsi="Times New Roman" w:cs="Times New Roman"/>
          <w:position w:val="3"/>
          <w:sz w:val="28"/>
          <w:szCs w:val="28"/>
          <w:lang w:val="en-US"/>
        </w:rPr>
        <w:t>As a result, the translation is dry and purposeless.</w:t>
      </w:r>
    </w:p>
    <w:p w:rsidR="00EC73B8" w:rsidRPr="00DA1321"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The most important feature of translation is the selection of equivalents in the translated language. The original text, at first glance, may seem easy to translate, but after making a decision to translate, the specialist will not be able to define a particular word or even an entire phrase, but the feeling that the object or phenomenon described in the text will seem familiar. He will understand that in his culture there is a similar phenomenon or object, only explained, in other words. If you translate a word or phrase not literally, but completely replace or partially replace the language units of the original text with other language units when translating, but with the same meaning and emotional-expressive coloring, then we can safely get the concept of equivalence. </w:t>
      </w:r>
      <w:r w:rsidR="00F00923" w:rsidRPr="00DA1321">
        <w:rPr>
          <w:rFonts w:ascii="Times New Roman" w:hAnsi="Times New Roman" w:cs="Times New Roman"/>
          <w:position w:val="3"/>
          <w:sz w:val="28"/>
          <w:szCs w:val="28"/>
          <w:lang w:val="en-US"/>
        </w:rPr>
        <w:t>[24, p</w:t>
      </w:r>
      <w:r w:rsidRPr="00DA1321">
        <w:rPr>
          <w:rFonts w:ascii="Times New Roman" w:hAnsi="Times New Roman" w:cs="Times New Roman"/>
          <w:position w:val="3"/>
          <w:sz w:val="28"/>
          <w:szCs w:val="28"/>
          <w:lang w:val="en-US"/>
        </w:rPr>
        <w:t>.9]</w:t>
      </w:r>
    </w:p>
    <w:p w:rsidR="00EC73B8" w:rsidRPr="00DA1321"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V. S. Vinogradov believes that the equivalence is different and has, and that the degree of convergence with the original text may depend on the level of the translator's skills, the time of creation of the text, the comparison of cultures and languages, and many other factors. But, despite previously identified concepts such as "adequacy" or "identity", he is convinced that " any translation will never be absolutely identical to the canonical text of the original». </w:t>
      </w:r>
      <w:r w:rsidR="00F00923" w:rsidRPr="00DA1321">
        <w:rPr>
          <w:rFonts w:ascii="Times New Roman" w:hAnsi="Times New Roman" w:cs="Times New Roman"/>
          <w:position w:val="3"/>
          <w:sz w:val="28"/>
          <w:szCs w:val="28"/>
          <w:lang w:val="en-US"/>
        </w:rPr>
        <w:t>[25, p</w:t>
      </w:r>
      <w:r w:rsidRPr="00DA1321">
        <w:rPr>
          <w:rFonts w:ascii="Times New Roman" w:hAnsi="Times New Roman" w:cs="Times New Roman"/>
          <w:position w:val="3"/>
          <w:sz w:val="28"/>
          <w:szCs w:val="28"/>
          <w:lang w:val="en-US"/>
        </w:rPr>
        <w:t>. 18]</w:t>
      </w:r>
    </w:p>
    <w:p w:rsidR="00EC73B8" w:rsidRPr="00DA1321"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According to V. S. Vinogradov, errors in translation arise solely because of inconsistencies (non-equivalence) with the original text, since first of all it is necessary to convey semantic equality, and spelling is not the most important point. </w:t>
      </w:r>
      <w:r w:rsidR="00F00923" w:rsidRPr="00DA1321">
        <w:rPr>
          <w:rFonts w:ascii="Times New Roman" w:hAnsi="Times New Roman" w:cs="Times New Roman"/>
          <w:position w:val="3"/>
          <w:sz w:val="28"/>
          <w:szCs w:val="28"/>
          <w:lang w:val="en-US"/>
        </w:rPr>
        <w:t>[25, p</w:t>
      </w:r>
      <w:r w:rsidRPr="00DA1321">
        <w:rPr>
          <w:rFonts w:ascii="Times New Roman" w:hAnsi="Times New Roman" w:cs="Times New Roman"/>
          <w:position w:val="3"/>
          <w:sz w:val="28"/>
          <w:szCs w:val="28"/>
          <w:lang w:val="en-US"/>
        </w:rPr>
        <w:t>. 20].</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Summing up, we can determine that the opinions of scientists in this field do not contradict each other, we can even say that they complement each other, seek to find a common denominator, pass on the experience of their predecessors, and learn to avoid mistakes in their translations.</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Classification of translation errors.</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There are many classifications of translation errors, but all of them are united by almost the same factors.</w:t>
      </w:r>
    </w:p>
    <w:p w:rsidR="00EC73B8" w:rsidRPr="00DA1321"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V. K. Lanchikov identifies semantic and language errors. Since he made the division quite conditionally, " any translation decision can cause an unplanne</w:t>
      </w:r>
      <w:r w:rsidR="00F00923">
        <w:rPr>
          <w:rFonts w:ascii="Times New Roman" w:hAnsi="Times New Roman" w:cs="Times New Roman"/>
          <w:position w:val="3"/>
          <w:sz w:val="28"/>
          <w:szCs w:val="28"/>
          <w:lang w:val="en-US"/>
        </w:rPr>
        <w:t>d perception of the text."[26, p</w:t>
      </w:r>
      <w:r>
        <w:rPr>
          <w:rFonts w:ascii="Times New Roman" w:hAnsi="Times New Roman" w:cs="Times New Roman"/>
          <w:position w:val="3"/>
          <w:sz w:val="28"/>
          <w:szCs w:val="28"/>
          <w:lang w:val="en-US"/>
        </w:rPr>
        <w:t>. 16] when making such errors, the whole meaning may be distorted, and, as is well known, violation of the meaning of the original is always more significant than errors of express</w:t>
      </w:r>
      <w:r w:rsidR="00F00923">
        <w:rPr>
          <w:rFonts w:ascii="Times New Roman" w:hAnsi="Times New Roman" w:cs="Times New Roman"/>
          <w:position w:val="3"/>
          <w:sz w:val="28"/>
          <w:szCs w:val="28"/>
          <w:lang w:val="en-US"/>
        </w:rPr>
        <w:t>ion, or "language errors" [26, p</w:t>
      </w:r>
      <w:r>
        <w:rPr>
          <w:rFonts w:ascii="Times New Roman" w:hAnsi="Times New Roman" w:cs="Times New Roman"/>
          <w:position w:val="3"/>
          <w:sz w:val="28"/>
          <w:szCs w:val="28"/>
          <w:lang w:val="en-US"/>
        </w:rPr>
        <w:t xml:space="preserve">. 18]. Language errors usually do not affect the understanding of the text as a whole, but they do affect its perception. </w:t>
      </w:r>
      <w:r w:rsidRPr="00DA1321">
        <w:rPr>
          <w:rFonts w:ascii="Times New Roman" w:hAnsi="Times New Roman" w:cs="Times New Roman"/>
          <w:position w:val="3"/>
          <w:sz w:val="28"/>
          <w:szCs w:val="28"/>
          <w:lang w:val="en-US"/>
        </w:rPr>
        <w:t xml:space="preserve">[2, </w:t>
      </w:r>
      <w:r w:rsidR="00F00923">
        <w:rPr>
          <w:rFonts w:ascii="Times New Roman" w:hAnsi="Times New Roman" w:cs="Times New Roman"/>
          <w:position w:val="3"/>
          <w:sz w:val="28"/>
          <w:szCs w:val="28"/>
          <w:lang w:val="en-US"/>
        </w:rPr>
        <w:t>p</w:t>
      </w:r>
      <w:r w:rsidRPr="00DA1321">
        <w:rPr>
          <w:rFonts w:ascii="Times New Roman" w:hAnsi="Times New Roman" w:cs="Times New Roman"/>
          <w:position w:val="3"/>
          <w:sz w:val="28"/>
          <w:szCs w:val="28"/>
          <w:lang w:val="en-US"/>
        </w:rPr>
        <w:t>.39]</w:t>
      </w:r>
    </w:p>
    <w:p w:rsidR="00EC73B8" w:rsidRPr="00F00923"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Thus, a well-written original text can turn into an illiterate translation text. In this regard, not only the quality of the translator's work is automatically reduced, but also the speaker's authority in front of readers or listeners is undermined; or it is possible to turn a speech or text into a pun, which in the end will suppress the seriousness of what is stated. </w:t>
      </w:r>
      <w:r w:rsidRPr="00F00923">
        <w:rPr>
          <w:rFonts w:ascii="Times New Roman" w:hAnsi="Times New Roman" w:cs="Times New Roman"/>
          <w:position w:val="3"/>
          <w:sz w:val="28"/>
          <w:szCs w:val="28"/>
          <w:lang w:val="en-US"/>
        </w:rPr>
        <w:t xml:space="preserve">[21, </w:t>
      </w:r>
      <w:r w:rsidR="00F00923">
        <w:rPr>
          <w:rFonts w:ascii="Times New Roman" w:hAnsi="Times New Roman" w:cs="Times New Roman"/>
          <w:position w:val="3"/>
          <w:sz w:val="28"/>
          <w:szCs w:val="28"/>
          <w:lang w:val="en-US"/>
        </w:rPr>
        <w:t>p</w:t>
      </w:r>
      <w:r w:rsidRPr="00F00923">
        <w:rPr>
          <w:rFonts w:ascii="Times New Roman" w:hAnsi="Times New Roman" w:cs="Times New Roman"/>
          <w:position w:val="3"/>
          <w:sz w:val="28"/>
          <w:szCs w:val="28"/>
          <w:lang w:val="en-US"/>
        </w:rPr>
        <w:t>.34]</w:t>
      </w:r>
    </w:p>
    <w:p w:rsidR="00EC73B8" w:rsidRPr="00F00923" w:rsidRDefault="00EC73B8">
      <w:pPr>
        <w:widowControl w:val="0"/>
        <w:spacing w:after="0" w:line="240" w:lineRule="auto"/>
        <w:ind w:firstLine="709"/>
        <w:jc w:val="both"/>
        <w:rPr>
          <w:rFonts w:ascii="Times New Roman" w:hAnsi="Times New Roman" w:cs="Times New Roman"/>
          <w:position w:val="3"/>
          <w:sz w:val="28"/>
          <w:szCs w:val="28"/>
          <w:lang w:val="en-US"/>
        </w:rPr>
      </w:pP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lastRenderedPageBreak/>
        <w:t>There are also other classifications. For example, L. K. Latyshev divided translation errors as follows:</w:t>
      </w:r>
    </w:p>
    <w:p w:rsidR="00EC73B8" w:rsidRDefault="00C252B3">
      <w:pPr>
        <w:widowControl w:val="0"/>
        <w:numPr>
          <w:ilvl w:val="0"/>
          <w:numId w:val="2"/>
        </w:numPr>
        <w:tabs>
          <w:tab w:val="left" w:pos="1080"/>
        </w:tabs>
        <w:spacing w:after="0" w:line="240" w:lineRule="auto"/>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translation of the original content-deviation from the content on the background of the impact;</w:t>
      </w:r>
    </w:p>
    <w:p w:rsidR="00EC73B8" w:rsidRDefault="00C252B3">
      <w:pPr>
        <w:widowControl w:val="0"/>
        <w:numPr>
          <w:ilvl w:val="0"/>
          <w:numId w:val="2"/>
        </w:numPr>
        <w:tabs>
          <w:tab w:val="left" w:pos="1080"/>
        </w:tabs>
        <w:spacing w:after="0" w:line="240" w:lineRule="auto"/>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misrepresentations – deviation from the original, misleading " the recipient of information about the subject of the message»;</w:t>
      </w:r>
    </w:p>
    <w:p w:rsidR="00EC73B8" w:rsidRDefault="00C252B3">
      <w:pPr>
        <w:widowControl w:val="0"/>
        <w:numPr>
          <w:ilvl w:val="0"/>
          <w:numId w:val="2"/>
        </w:numPr>
        <w:tabs>
          <w:tab w:val="left" w:pos="1080"/>
        </w:tabs>
        <w:spacing w:after="0" w:line="240" w:lineRule="auto"/>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inaccuracies-deviations from the original that do not distort the meaning of the source text, but require clarification;</w:t>
      </w:r>
    </w:p>
    <w:p w:rsidR="00EC73B8" w:rsidRDefault="00C252B3">
      <w:pPr>
        <w:widowControl w:val="0"/>
        <w:numPr>
          <w:ilvl w:val="0"/>
          <w:numId w:val="2"/>
        </w:numPr>
        <w:tabs>
          <w:tab w:val="left" w:pos="1080"/>
        </w:tabs>
        <w:spacing w:after="0" w:line="240" w:lineRule="auto"/>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ambiguities – the meaning of the text is clouded; it occurs when the translator does not apply various techniques for translation. [27, </w:t>
      </w:r>
      <w:r w:rsidR="00F00923">
        <w:rPr>
          <w:rFonts w:ascii="Times New Roman" w:hAnsi="Times New Roman" w:cs="Times New Roman"/>
          <w:position w:val="3"/>
          <w:sz w:val="28"/>
          <w:szCs w:val="28"/>
        </w:rPr>
        <w:t>p</w:t>
      </w:r>
      <w:r>
        <w:rPr>
          <w:rFonts w:ascii="Times New Roman" w:hAnsi="Times New Roman" w:cs="Times New Roman"/>
          <w:position w:val="3"/>
          <w:sz w:val="28"/>
          <w:szCs w:val="28"/>
          <w:lang w:val="en-US"/>
        </w:rPr>
        <w:t>. 101]</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However, not only domestic scientists have proposed a classification. For example, K. Nord introduced the idea of the following types:</w:t>
      </w:r>
    </w:p>
    <w:p w:rsidR="00EC73B8" w:rsidRDefault="00C252B3">
      <w:pPr>
        <w:widowControl w:val="0"/>
        <w:numPr>
          <w:ilvl w:val="0"/>
          <w:numId w:val="4"/>
        </w:numPr>
        <w:spacing w:after="0" w:line="240" w:lineRule="auto"/>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pragmatic (deviation from the customer's instructions);</w:t>
      </w:r>
    </w:p>
    <w:p w:rsidR="00EC73B8" w:rsidRDefault="00C252B3">
      <w:pPr>
        <w:widowControl w:val="0"/>
        <w:numPr>
          <w:ilvl w:val="0"/>
          <w:numId w:val="4"/>
        </w:numPr>
        <w:spacing w:after="0" w:line="240" w:lineRule="auto"/>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language (violation of vocabulary, grammar, spelling);</w:t>
      </w:r>
    </w:p>
    <w:p w:rsidR="00EC73B8" w:rsidRDefault="00C252B3">
      <w:pPr>
        <w:widowControl w:val="0"/>
        <w:numPr>
          <w:ilvl w:val="0"/>
          <w:numId w:val="4"/>
        </w:numPr>
        <w:tabs>
          <w:tab w:val="left" w:pos="0"/>
        </w:tabs>
        <w:spacing w:after="0" w:line="240" w:lineRule="auto"/>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cultural (violation of the stylistic norms of the language); [27]</w:t>
      </w:r>
    </w:p>
    <w:p w:rsidR="00EC73B8" w:rsidRPr="00F00923"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 xml:space="preserve">Despite numerous attempts to classify translation errors, both domestic and foreign linguists agreed that a translation error is " an unjustified deviation from the normative requirement of equivalence, a translation that does not correspond to the original, or a deviation from the content of the original». </w:t>
      </w:r>
      <w:r w:rsidRPr="00F00923">
        <w:rPr>
          <w:rFonts w:ascii="Times New Roman" w:hAnsi="Times New Roman" w:cs="Times New Roman"/>
          <w:position w:val="3"/>
          <w:sz w:val="28"/>
          <w:szCs w:val="28"/>
          <w:lang w:val="en-US"/>
        </w:rPr>
        <w:t xml:space="preserve">[17, </w:t>
      </w:r>
      <w:r w:rsidR="00F00923" w:rsidRPr="00DA1321">
        <w:rPr>
          <w:rFonts w:ascii="Times New Roman" w:hAnsi="Times New Roman" w:cs="Times New Roman"/>
          <w:position w:val="3"/>
          <w:sz w:val="28"/>
          <w:szCs w:val="28"/>
          <w:lang w:val="en-US"/>
        </w:rPr>
        <w:t>p</w:t>
      </w:r>
      <w:r w:rsidRPr="00F00923">
        <w:rPr>
          <w:rFonts w:ascii="Times New Roman" w:hAnsi="Times New Roman" w:cs="Times New Roman"/>
          <w:position w:val="3"/>
          <w:sz w:val="28"/>
          <w:szCs w:val="28"/>
          <w:lang w:val="en-US"/>
        </w:rPr>
        <w:t>. 50].</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Let us consider in detail the classification that V. N. Komissarov proposed at the time. It sees the error classification as follows:</w:t>
      </w:r>
    </w:p>
    <w:p w:rsidR="00EC73B8" w:rsidRDefault="00C252B3">
      <w:pPr>
        <w:pStyle w:val="ListParagraph"/>
        <w:widowControl w:val="0"/>
        <w:numPr>
          <w:ilvl w:val="0"/>
          <w:numId w:val="5"/>
        </w:numPr>
        <w:spacing w:after="0" w:line="240" w:lineRule="auto"/>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"errors that rep</w:t>
      </w:r>
      <w:r w:rsidR="00F00923">
        <w:rPr>
          <w:rFonts w:ascii="Times New Roman" w:hAnsi="Times New Roman" w:cs="Times New Roman"/>
          <w:position w:val="3"/>
          <w:sz w:val="28"/>
          <w:szCs w:val="28"/>
          <w:lang w:val="en-US"/>
        </w:rPr>
        <w:t>resent a gross distortion" [7, p</w:t>
      </w:r>
      <w:r>
        <w:rPr>
          <w:rFonts w:ascii="Times New Roman" w:hAnsi="Times New Roman" w:cs="Times New Roman"/>
          <w:position w:val="3"/>
          <w:sz w:val="28"/>
          <w:szCs w:val="28"/>
          <w:lang w:val="en-US"/>
        </w:rPr>
        <w:t>. 22], according to the scientist, the occurrence of such a situation is due to a misunderstanding of the original, or due to ignorance of the lexical and grammatical features of a foreign language;</w:t>
      </w:r>
    </w:p>
    <w:p w:rsidR="00EC73B8" w:rsidRDefault="00C252B3">
      <w:pPr>
        <w:pStyle w:val="ListParagraph"/>
        <w:widowControl w:val="0"/>
        <w:numPr>
          <w:ilvl w:val="0"/>
          <w:numId w:val="5"/>
        </w:numPr>
        <w:spacing w:after="0" w:line="240" w:lineRule="auto"/>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"errors that lead to inaccurate transmission of the meaning of the origin</w:t>
      </w:r>
      <w:r w:rsidR="00F00923">
        <w:rPr>
          <w:rFonts w:ascii="Times New Roman" w:hAnsi="Times New Roman" w:cs="Times New Roman"/>
          <w:position w:val="3"/>
          <w:sz w:val="28"/>
          <w:szCs w:val="28"/>
          <w:lang w:val="en-US"/>
        </w:rPr>
        <w:t>al, but do not distort it" [7, p</w:t>
      </w:r>
      <w:r>
        <w:rPr>
          <w:rFonts w:ascii="Times New Roman" w:hAnsi="Times New Roman" w:cs="Times New Roman"/>
          <w:position w:val="3"/>
          <w:sz w:val="28"/>
          <w:szCs w:val="28"/>
          <w:lang w:val="en-US"/>
        </w:rPr>
        <w:t>. 22], V. N. Komissarov came to the following conclusion: the transfer of information from the original language was quite successful, but some details were lost due to ignorance of terms in two languages and an incorrect assessment of their correspondences;</w:t>
      </w:r>
    </w:p>
    <w:p w:rsidR="00EC73B8" w:rsidRDefault="00C252B3">
      <w:pPr>
        <w:pStyle w:val="ListParagraph"/>
        <w:widowControl w:val="0"/>
        <w:numPr>
          <w:ilvl w:val="0"/>
          <w:numId w:val="5"/>
        </w:numPr>
        <w:spacing w:after="0" w:line="240" w:lineRule="auto"/>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"does not violate the General sense of the original, but reduces the quality of translation" [7, p. 22], the author of classification emphasizes that the translator may have made this mistake, due to the rejection of the norms of style in the target language that will result in a decrease in translation quality. Ignoring the style of the author of the original text, the translator can abuse borrowed words or phrases, as well as jargon and literalisms, but we cannot agree that sometimes such errors may not violate the integrity of the original text, and not be considered errors at all, according to V. N. Komissarov;</w:t>
      </w:r>
    </w:p>
    <w:p w:rsidR="00EC73B8" w:rsidRDefault="00C252B3">
      <w:pPr>
        <w:pStyle w:val="ListParagraph"/>
        <w:widowControl w:val="0"/>
        <w:numPr>
          <w:ilvl w:val="0"/>
          <w:numId w:val="5"/>
        </w:numPr>
        <w:tabs>
          <w:tab w:val="left" w:pos="360"/>
        </w:tabs>
        <w:spacing w:after="0" w:line="240" w:lineRule="auto"/>
        <w:jc w:val="both"/>
        <w:rPr>
          <w:rFonts w:ascii="Times New Roman" w:hAnsi="Times New Roman" w:cs="Times New Roman"/>
          <w:position w:val="3"/>
          <w:sz w:val="28"/>
          <w:szCs w:val="28"/>
        </w:rPr>
      </w:pPr>
      <w:r>
        <w:rPr>
          <w:rFonts w:ascii="Times New Roman" w:hAnsi="Times New Roman" w:cs="Times New Roman"/>
          <w:position w:val="3"/>
          <w:sz w:val="28"/>
          <w:szCs w:val="28"/>
          <w:lang w:val="en-US"/>
        </w:rPr>
        <w:t xml:space="preserve">"violation of the mandatory rules of the translation language that do not affect the equivalence of the translation", such errors, according to the scientist, indicate that the translator is illiterate and does not have enough knowledge of the original language, since the rules must be observed. </w:t>
      </w:r>
      <w:r>
        <w:rPr>
          <w:rFonts w:ascii="Times New Roman" w:hAnsi="Times New Roman" w:cs="Times New Roman"/>
          <w:position w:val="3"/>
          <w:sz w:val="28"/>
          <w:szCs w:val="28"/>
        </w:rPr>
        <w:t xml:space="preserve">[7, </w:t>
      </w:r>
      <w:r w:rsidR="00F00923">
        <w:rPr>
          <w:rFonts w:ascii="Times New Roman" w:hAnsi="Times New Roman" w:cs="Times New Roman"/>
          <w:position w:val="3"/>
          <w:sz w:val="28"/>
          <w:szCs w:val="28"/>
          <w:lang w:val="en-US"/>
        </w:rPr>
        <w:t>p</w:t>
      </w:r>
      <w:r>
        <w:rPr>
          <w:rFonts w:ascii="Times New Roman" w:hAnsi="Times New Roman" w:cs="Times New Roman"/>
          <w:position w:val="3"/>
          <w:sz w:val="28"/>
          <w:szCs w:val="28"/>
        </w:rPr>
        <w:t>. 22]</w:t>
      </w: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t>The proposed classification can help to avoid some shortcomings in translation, however, do not lose sight of the lexical and syntactic features of the original – this is also a very important point of translation skills.</w:t>
      </w:r>
    </w:p>
    <w:p w:rsidR="00EC73B8" w:rsidRDefault="00EC73B8">
      <w:pPr>
        <w:widowControl w:val="0"/>
        <w:spacing w:after="0" w:line="240" w:lineRule="auto"/>
        <w:ind w:firstLine="709"/>
        <w:jc w:val="both"/>
        <w:rPr>
          <w:rFonts w:ascii="Times New Roman" w:hAnsi="Times New Roman" w:cs="Times New Roman"/>
          <w:position w:val="3"/>
          <w:sz w:val="28"/>
          <w:szCs w:val="28"/>
          <w:lang w:val="en-US"/>
        </w:rPr>
      </w:pPr>
    </w:p>
    <w:p w:rsidR="00EC73B8" w:rsidRDefault="00C252B3">
      <w:pPr>
        <w:widowControl w:val="0"/>
        <w:spacing w:after="0" w:line="240" w:lineRule="auto"/>
        <w:ind w:firstLine="709"/>
        <w:jc w:val="both"/>
        <w:rPr>
          <w:rFonts w:ascii="Times New Roman" w:hAnsi="Times New Roman" w:cs="Times New Roman"/>
          <w:position w:val="3"/>
          <w:sz w:val="28"/>
          <w:szCs w:val="28"/>
          <w:lang w:val="en-US"/>
        </w:rPr>
      </w:pPr>
      <w:r>
        <w:rPr>
          <w:rFonts w:ascii="Times New Roman" w:hAnsi="Times New Roman" w:cs="Times New Roman"/>
          <w:position w:val="3"/>
          <w:sz w:val="28"/>
          <w:szCs w:val="28"/>
          <w:lang w:val="en-US"/>
        </w:rPr>
        <w:lastRenderedPageBreak/>
        <w:t>From a brief review of the previously presented classifications of translation errors, we can see that each researcher, citing various proofs of discrepancies between the original and the translation, came to similar conclusions. We cannot disagree with these three points of view. Everyone should understand that in order to make a high-quality translation, the translator needs to learn how to correctly translate tests. Based on this conclusion, the researchers identify a number of rules to avoid deviations from the original text.</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Earlier, we considered the main translation errors that occur in the translation process. After the translation is completed, you must make sure that the translation is correct. Since translation is a complex task in itself, translators can often fail to replace some of the shortcomings in their work. Therefore, scientists have identified some stages of correction and elimination of such nuances: elimination of semantic, lexical, grammatical, morphological and syntactic errors. However, you should make sure that the author did not specifically create his text in such a way as to emphasize some of the details of the content. First of all, you need to save the author's effects. Perhaps he played on this, giving some depth to his work. Such moments should be distinguished from translation errors. Artistic translation, as a rule, differs from the rest, in that it contains many means of expression, such as descriptions, hyperbolic metaphors, etc., and that is why the translator needs to have a wide Outlook, vocabulary and phenomenal memory, as well as skill of the syllable and rich imagination, because when translating some passages of the text, the translator will have to become the author himself for a short time, without overplaying.</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fact, editing is as difficult as translating. It is pointless to translate text – this is the work of the machine. This is what makes manual translations different from machine translations, since they have a "soul" in them».</w:t>
      </w:r>
    </w:p>
    <w:p w:rsidR="00EC73B8" w:rsidRDefault="00C252B3">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the first Chapter of this work, we tried to answer the question of what translation is. We have considered some of the most common definitions of translation by well-known linguists. At the end of this Chapter, we can conclude that the subject of translation is a scientific description of the translation process as an interlanguage transformation. The transition from the original units to the translation units is performed using translation (interlanguage) transformations. The next Chapter of this work will be devoted to translation transformations.</w:t>
      </w:r>
    </w:p>
    <w:p w:rsidR="00EC73B8" w:rsidRDefault="00EC73B8">
      <w:pPr>
        <w:widowControl w:val="0"/>
        <w:spacing w:after="0" w:line="240" w:lineRule="auto"/>
        <w:ind w:firstLine="709"/>
        <w:jc w:val="both"/>
        <w:rPr>
          <w:lang w:val="en-US"/>
        </w:rPr>
      </w:pPr>
    </w:p>
    <w:sectPr w:rsidR="00EC73B8">
      <w:pgSz w:w="11906" w:h="16838" w:code="9"/>
      <w:pgMar w:top="1134" w:right="567" w:bottom="1134" w:left="1701"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1935"/>
        </w:tabs>
        <w:ind w:left="1935" w:hanging="1215"/>
      </w:pPr>
      <w:rPr>
        <w:rFonts w:cs="Times New Roman" w:hint="default"/>
        <w:position w:val="2"/>
      </w:rPr>
    </w:lvl>
  </w:abstractNum>
  <w:abstractNum w:abstractNumId="1" w15:restartNumberingAfterBreak="0">
    <w:nsid w:val="00000004"/>
    <w:multiLevelType w:val="singleLevel"/>
    <w:tmpl w:val="00000004"/>
    <w:name w:val="WW8Num9"/>
    <w:lvl w:ilvl="0">
      <w:start w:val="1"/>
      <w:numFmt w:val="decimal"/>
      <w:lvlText w:val="%1)"/>
      <w:lvlJc w:val="left"/>
      <w:pPr>
        <w:tabs>
          <w:tab w:val="num" w:pos="1065"/>
        </w:tabs>
        <w:ind w:left="1065" w:hanging="1065"/>
      </w:pPr>
      <w:rPr>
        <w:rFonts w:cs="Times New Roman" w:hint="default"/>
        <w:position w:val="2"/>
      </w:rPr>
    </w:lvl>
  </w:abstractNum>
  <w:abstractNum w:abstractNumId="2" w15:restartNumberingAfterBreak="0">
    <w:nsid w:val="00000005"/>
    <w:multiLevelType w:val="singleLevel"/>
    <w:tmpl w:val="00000005"/>
    <w:name w:val="WW8Num12"/>
    <w:lvl w:ilvl="0">
      <w:start w:val="1"/>
      <w:numFmt w:val="decimal"/>
      <w:lvlText w:val="%1)"/>
      <w:lvlJc w:val="left"/>
      <w:pPr>
        <w:tabs>
          <w:tab w:val="num" w:pos="750"/>
        </w:tabs>
        <w:ind w:left="750" w:hanging="390"/>
      </w:pPr>
      <w:rPr>
        <w:rFonts w:cs="Times New Roman" w:hint="default"/>
        <w:position w:val="2"/>
      </w:rPr>
    </w:lvl>
  </w:abstractNum>
  <w:abstractNum w:abstractNumId="3" w15:restartNumberingAfterBreak="0">
    <w:nsid w:val="318E48F6"/>
    <w:multiLevelType w:val="hybridMultilevel"/>
    <w:tmpl w:val="623643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1A1076"/>
    <w:multiLevelType w:val="hybridMultilevel"/>
    <w:tmpl w:val="00561E50"/>
    <w:lvl w:ilvl="0" w:tplc="BA6A12E6">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3B8"/>
    <w:rsid w:val="00C252B3"/>
    <w:rsid w:val="00DA1321"/>
    <w:rsid w:val="00EC73B8"/>
    <w:rsid w:val="00F00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63EE0"/>
  <w15:chartTrackingRefBased/>
  <w15:docId w15:val="{0851A7DB-1160-4F08-81A1-2555FFFA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9172</Words>
  <Characters>52285</Characters>
  <Application>Microsoft Office Word</Application>
  <DocSecurity>0</DocSecurity>
  <Lines>435</Lines>
  <Paragraphs>122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61335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Sultan</cp:lastModifiedBy>
  <cp:revision>5</cp:revision>
  <dcterms:created xsi:type="dcterms:W3CDTF">2020-02-15T05:30:00Z</dcterms:created>
  <dcterms:modified xsi:type="dcterms:W3CDTF">2020-02-16T02:06:00Z</dcterms:modified>
</cp:coreProperties>
</file>