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81" w:rsidRPr="00CF39D1" w:rsidRDefault="006279BE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Умовні позначення і термінологія, що використовуються в роботі:</w:t>
      </w:r>
    </w:p>
    <w:p w:rsidR="006279BE" w:rsidRPr="00CF39D1" w:rsidRDefault="006279BE" w:rsidP="00EB1049">
      <w:pPr>
        <w:jc w:val="both"/>
        <w:rPr>
          <w:rFonts w:asciiTheme="minorHAnsi" w:hAnsiTheme="minorHAnsi"/>
        </w:rPr>
      </w:pPr>
    </w:p>
    <w:p w:rsidR="006279BE" w:rsidRPr="00CF39D1" w:rsidRDefault="006279BE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«вантаж 200», «200-й» - умовне кодоване позначення транспортування тіла загиблого військовослужбовця до місця захоронення.</w:t>
      </w:r>
    </w:p>
    <w:p w:rsidR="006279BE" w:rsidRPr="00CF39D1" w:rsidRDefault="006279BE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«вантаж 300», «300-й» - воєнний термін, що означає транспортування пораненого</w:t>
      </w:r>
    </w:p>
    <w:p w:rsidR="006279BE" w:rsidRPr="00CF39D1" w:rsidRDefault="006279BE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АТО – антитерористична операція</w:t>
      </w:r>
    </w:p>
    <w:p w:rsidR="006279BE" w:rsidRPr="00CF39D1" w:rsidRDefault="006279BE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ВМФ – Військово-морський флот</w:t>
      </w:r>
    </w:p>
    <w:p w:rsidR="006279BE" w:rsidRPr="00CF39D1" w:rsidRDefault="006279BE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ЗСУ – Збройні сили України</w:t>
      </w:r>
    </w:p>
    <w:p w:rsidR="006279BE" w:rsidRPr="00CF39D1" w:rsidRDefault="006279BE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ОРБ – окремий розвідувальний батальйон</w:t>
      </w:r>
    </w:p>
    <w:p w:rsidR="006279BE" w:rsidRPr="00CF39D1" w:rsidRDefault="006279BE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ППО – протиповітряна оборона</w:t>
      </w:r>
    </w:p>
    <w:p w:rsidR="006279BE" w:rsidRPr="00CF39D1" w:rsidRDefault="006279BE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РСЗВ – реактивна система залпового вогню</w:t>
      </w:r>
    </w:p>
    <w:p w:rsidR="006279BE" w:rsidRPr="00CF39D1" w:rsidRDefault="006279BE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СБУ – служба безпеки України</w:t>
      </w:r>
    </w:p>
    <w:p w:rsidR="006279BE" w:rsidRPr="00CF39D1" w:rsidRDefault="00D84B5C" w:rsidP="00EB1049">
      <w:pPr>
        <w:jc w:val="both"/>
        <w:rPr>
          <w:rFonts w:asciiTheme="minorHAnsi" w:hAnsiTheme="minorHAnsi"/>
        </w:rPr>
      </w:pPr>
      <w:proofErr w:type="spellStart"/>
      <w:r w:rsidRPr="00CF39D1">
        <w:rPr>
          <w:rFonts w:asciiTheme="minorHAnsi" w:hAnsiTheme="minorHAnsi"/>
        </w:rPr>
        <w:t>СпП</w:t>
      </w:r>
      <w:proofErr w:type="spellEnd"/>
      <w:r w:rsidRPr="00CF39D1">
        <w:rPr>
          <w:rFonts w:asciiTheme="minorHAnsi" w:hAnsiTheme="minorHAnsi"/>
        </w:rPr>
        <w:t xml:space="preserve"> – спеціального призначення</w:t>
      </w:r>
    </w:p>
    <w:p w:rsidR="00D84B5C" w:rsidRPr="00CF39D1" w:rsidRDefault="00D84B5C" w:rsidP="00EB1049">
      <w:pPr>
        <w:jc w:val="both"/>
        <w:rPr>
          <w:rFonts w:asciiTheme="minorHAnsi" w:hAnsiTheme="minorHAnsi"/>
        </w:rPr>
      </w:pPr>
    </w:p>
    <w:p w:rsidR="00D84B5C" w:rsidRPr="00CF39D1" w:rsidRDefault="00D84B5C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Історія частини</w:t>
      </w:r>
    </w:p>
    <w:p w:rsidR="00D84B5C" w:rsidRPr="00CF39D1" w:rsidRDefault="00D84B5C" w:rsidP="00EB1049">
      <w:pPr>
        <w:jc w:val="both"/>
        <w:rPr>
          <w:rFonts w:asciiTheme="minorHAnsi" w:hAnsiTheme="minorHAnsi"/>
        </w:rPr>
      </w:pPr>
    </w:p>
    <w:p w:rsidR="00D84B5C" w:rsidRPr="00CF39D1" w:rsidRDefault="00D84B5C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 xml:space="preserve">Частини спеціального призначення у складі </w:t>
      </w:r>
      <w:r w:rsidR="00EB1049" w:rsidRPr="00CF39D1">
        <w:rPr>
          <w:rFonts w:asciiTheme="minorHAnsi" w:hAnsiTheme="minorHAnsi"/>
        </w:rPr>
        <w:t>Чорноморського флоту СРСР мають багаторічну історію.</w:t>
      </w:r>
    </w:p>
    <w:p w:rsidR="00EB1049" w:rsidRPr="00CF39D1" w:rsidRDefault="00EB1049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На хвилі створення нових частин спеціального призначення в СРСР на початку 1950-х років у Севастополі було сформовано чергову морську частину спеціального призначення</w:t>
      </w:r>
      <w:r w:rsidR="00CF39D1" w:rsidRPr="00CF39D1">
        <w:rPr>
          <w:rFonts w:asciiTheme="minorHAnsi" w:hAnsiTheme="minorHAnsi"/>
        </w:rPr>
        <w:t xml:space="preserve"> – 6-й розвідувальний пункт. У підготовці бійців основним предметом була водолазна справа.</w:t>
      </w:r>
    </w:p>
    <w:p w:rsidR="00CF39D1" w:rsidRDefault="00CF39D1" w:rsidP="00EB1049">
      <w:pPr>
        <w:jc w:val="both"/>
        <w:rPr>
          <w:rFonts w:asciiTheme="minorHAnsi" w:hAnsiTheme="minorHAnsi"/>
        </w:rPr>
      </w:pPr>
      <w:r w:rsidRPr="00CF39D1">
        <w:rPr>
          <w:rFonts w:asciiTheme="minorHAnsi" w:hAnsiTheme="minorHAnsi"/>
        </w:rPr>
        <w:t>У СРСР перед морським спецназом</w:t>
      </w:r>
      <w:r w:rsidR="003D0D65" w:rsidRPr="003D0D65">
        <w:rPr>
          <w:rFonts w:asciiTheme="minorHAnsi" w:hAnsiTheme="minorHAnsi"/>
          <w:sz w:val="22"/>
          <w:vertAlign w:val="superscript"/>
        </w:rPr>
        <w:t>1</w:t>
      </w:r>
      <w:r w:rsidRPr="00CF39D1">
        <w:rPr>
          <w:rFonts w:asciiTheme="minorHAnsi" w:hAnsiTheme="minorHAnsi"/>
        </w:rPr>
        <w:t xml:space="preserve"> стояло кілька задач, причому основними були ведення розвідки на приморських напрямках, знищення мобільних пускових установок, командних пунктів, засобів ППО, гідротехнічних споруд і кораблів противника.</w:t>
      </w:r>
    </w:p>
    <w:p w:rsidR="00CF39D1" w:rsidRDefault="00CF39D1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Система підготовки спецназу і </w:t>
      </w:r>
      <w:proofErr w:type="spellStart"/>
      <w:r w:rsidR="003D0D65">
        <w:rPr>
          <w:rFonts w:asciiTheme="minorHAnsi" w:hAnsiTheme="minorHAnsi"/>
        </w:rPr>
        <w:t>анти</w:t>
      </w:r>
      <w:r>
        <w:rPr>
          <w:rFonts w:asciiTheme="minorHAnsi" w:hAnsiTheme="minorHAnsi"/>
        </w:rPr>
        <w:t>диверсійних</w:t>
      </w:r>
      <w:proofErr w:type="spellEnd"/>
      <w:r>
        <w:rPr>
          <w:rFonts w:asciiTheme="minorHAnsi" w:hAnsiTheme="minorHAnsi"/>
        </w:rPr>
        <w:t xml:space="preserve"> груп ВМФ разюче відрізнялась від методик</w:t>
      </w:r>
      <w:r w:rsidR="00810B49">
        <w:rPr>
          <w:rFonts w:asciiTheme="minorHAnsi" w:hAnsiTheme="minorHAnsi"/>
        </w:rPr>
        <w:t>, що застосовувались в інших силових відомствах. Починалося все із жорсткого відбору кандидатів.</w:t>
      </w:r>
    </w:p>
    <w:p w:rsidR="00810B49" w:rsidRDefault="00810B49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Спочатку протягом півроку </w:t>
      </w:r>
      <w:r w:rsidR="003D4BB0">
        <w:rPr>
          <w:rFonts w:asciiTheme="minorHAnsi" w:hAnsiTheme="minorHAnsi"/>
        </w:rPr>
        <w:t>призовників</w:t>
      </w:r>
      <w:r>
        <w:rPr>
          <w:rFonts w:asciiTheme="minorHAnsi" w:hAnsiTheme="minorHAnsi"/>
        </w:rPr>
        <w:t xml:space="preserve">, що мали до армії навички </w:t>
      </w:r>
      <w:r w:rsidR="003D4BB0">
        <w:rPr>
          <w:rFonts w:asciiTheme="minorHAnsi" w:hAnsiTheme="minorHAnsi"/>
        </w:rPr>
        <w:t xml:space="preserve">підводного плавання і спортивні розряди, навчали за спеціальною програмою, де фізичне і психологічне навантаження були близькими до граничних. За свідченнями колишніх бойових плавців, одним із випробувань був нічний марш-кидок без </w:t>
      </w:r>
      <w:r w:rsidR="00890A22">
        <w:rPr>
          <w:rFonts w:asciiTheme="minorHAnsi" w:hAnsiTheme="minorHAnsi"/>
        </w:rPr>
        <w:t>зазначе</w:t>
      </w:r>
      <w:r w:rsidR="003D4BB0">
        <w:rPr>
          <w:rFonts w:asciiTheme="minorHAnsi" w:hAnsiTheme="minorHAnsi"/>
        </w:rPr>
        <w:t>ння дистанції і часу бігу. І</w:t>
      </w:r>
      <w:r w:rsidR="00C86792">
        <w:rPr>
          <w:rFonts w:asciiTheme="minorHAnsi" w:hAnsiTheme="minorHAnsi"/>
        </w:rPr>
        <w:t>,</w:t>
      </w:r>
      <w:r w:rsidR="003D4BB0">
        <w:rPr>
          <w:rFonts w:asciiTheme="minorHAnsi" w:hAnsiTheme="minorHAnsi"/>
        </w:rPr>
        <w:t xml:space="preserve"> коли під ранок наставало повне фізичне виснаження, починала проявлятися психологічна стійкість.</w:t>
      </w:r>
    </w:p>
    <w:p w:rsidR="003D4BB0" w:rsidRDefault="003D4BB0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Після переведення з навчального в бойовий підрозділ матроси строкової служби починали теоретичні та практичні заняття. Обов’язковий курс містив </w:t>
      </w:r>
      <w:r w:rsidR="00986AA1">
        <w:rPr>
          <w:rFonts w:asciiTheme="minorHAnsi" w:hAnsiTheme="minorHAnsi"/>
        </w:rPr>
        <w:t xml:space="preserve">водолазну, </w:t>
      </w:r>
      <w:proofErr w:type="spellStart"/>
      <w:r w:rsidR="00986AA1">
        <w:rPr>
          <w:rFonts w:asciiTheme="minorHAnsi" w:hAnsiTheme="minorHAnsi"/>
        </w:rPr>
        <w:t>повітряно-десантну</w:t>
      </w:r>
      <w:proofErr w:type="spellEnd"/>
      <w:r w:rsidR="00986AA1">
        <w:rPr>
          <w:rFonts w:asciiTheme="minorHAnsi" w:hAnsiTheme="minorHAnsi"/>
        </w:rPr>
        <w:t>, навігаційно-топографічну, гірську спеціальну, морську, фізичну підготовку, мінно-підривну справу, рукопашний бій, виживання в будь-яких умовах, вивчення іноземних армій і можливих театрів воєнних дій, радіосправу і багато іншого, необхідного в сучасній війні.</w:t>
      </w:r>
    </w:p>
    <w:p w:rsidR="00986AA1" w:rsidRDefault="00986AA1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Оскільки специфіка служби передбачала ведення бою, зокрема під водою, то, окрім звичайної стрілецької зброї, </w:t>
      </w:r>
      <w:proofErr w:type="spellStart"/>
      <w:r>
        <w:rPr>
          <w:rFonts w:asciiTheme="minorHAnsi" w:hAnsiTheme="minorHAnsi"/>
        </w:rPr>
        <w:t>спецпризначенці</w:t>
      </w:r>
      <w:proofErr w:type="spellEnd"/>
      <w:r>
        <w:rPr>
          <w:rFonts w:asciiTheme="minorHAnsi" w:hAnsiTheme="minorHAnsi"/>
        </w:rPr>
        <w:t xml:space="preserve"> вивчали </w:t>
      </w:r>
      <w:r w:rsidR="00117BE2">
        <w:rPr>
          <w:rFonts w:asciiTheme="minorHAnsi" w:hAnsiTheme="minorHAnsi"/>
        </w:rPr>
        <w:t xml:space="preserve">підводну зброю. Доставка молодих плавців до об’єктів могла здійснюватися наземним, морським і повітряним способами. До того ж десантування відбувалося з гелікоптерів та літаків із над малих висот. Так, наприклад, у квітні 1974 року під час залікового тактичного навчання, яке проводилося на тлі збір-походу кораблів Чорноморського флоту, проводилося десантування груп </w:t>
      </w:r>
      <w:proofErr w:type="spellStart"/>
      <w:r w:rsidR="00117BE2">
        <w:rPr>
          <w:rFonts w:asciiTheme="minorHAnsi" w:hAnsiTheme="minorHAnsi"/>
        </w:rPr>
        <w:t>спецпризначенців</w:t>
      </w:r>
      <w:proofErr w:type="spellEnd"/>
      <w:r w:rsidR="00117BE2">
        <w:rPr>
          <w:rFonts w:asciiTheme="minorHAnsi" w:hAnsiTheme="minorHAnsi"/>
        </w:rPr>
        <w:t xml:space="preserve"> у водолазному спорядженні з літака АН-12 із висоти 600 метрів зі стабілізацією падіння 5 секунд. Ще раніше проводилися </w:t>
      </w:r>
      <w:proofErr w:type="spellStart"/>
      <w:r w:rsidR="00117BE2">
        <w:rPr>
          <w:rFonts w:asciiTheme="minorHAnsi" w:hAnsiTheme="minorHAnsi"/>
        </w:rPr>
        <w:t>викидки</w:t>
      </w:r>
      <w:proofErr w:type="spellEnd"/>
      <w:r w:rsidR="00117BE2">
        <w:rPr>
          <w:rFonts w:asciiTheme="minorHAnsi" w:hAnsiTheme="minorHAnsi"/>
        </w:rPr>
        <w:t xml:space="preserve"> з літаків Лі-2</w:t>
      </w:r>
      <w:r w:rsidR="003D0D65">
        <w:rPr>
          <w:rFonts w:asciiTheme="minorHAnsi" w:hAnsiTheme="minorHAnsi"/>
        </w:rPr>
        <w:t xml:space="preserve">. Варто відзначити, що командир бригади з </w:t>
      </w:r>
      <w:proofErr w:type="spellStart"/>
      <w:r w:rsidR="003D0D65">
        <w:rPr>
          <w:rFonts w:asciiTheme="minorHAnsi" w:hAnsiTheme="minorHAnsi"/>
        </w:rPr>
        <w:t>повітряно-десантної</w:t>
      </w:r>
      <w:proofErr w:type="spellEnd"/>
      <w:r w:rsidR="003D0D65">
        <w:rPr>
          <w:rFonts w:asciiTheme="minorHAnsi" w:hAnsiTheme="minorHAnsi"/>
        </w:rPr>
        <w:t xml:space="preserve"> підготовки полковник Василь </w:t>
      </w:r>
      <w:proofErr w:type="spellStart"/>
      <w:r w:rsidR="003D0D65">
        <w:rPr>
          <w:rFonts w:asciiTheme="minorHAnsi" w:hAnsiTheme="minorHAnsi"/>
        </w:rPr>
        <w:t>Поздняков</w:t>
      </w:r>
      <w:proofErr w:type="spellEnd"/>
      <w:r w:rsidR="003D0D65">
        <w:rPr>
          <w:rFonts w:asciiTheme="minorHAnsi" w:hAnsiTheme="minorHAnsi"/>
        </w:rPr>
        <w:t xml:space="preserve"> 1976 року встановив світовий рекорд, виконавши стрибок із парашутом водолаза (</w:t>
      </w:r>
      <w:proofErr w:type="spellStart"/>
      <w:r w:rsidR="003D0D65">
        <w:rPr>
          <w:rFonts w:asciiTheme="minorHAnsi" w:hAnsiTheme="minorHAnsi"/>
        </w:rPr>
        <w:t>ПВ</w:t>
      </w:r>
      <w:proofErr w:type="spellEnd"/>
      <w:r w:rsidR="003D0D65">
        <w:rPr>
          <w:rFonts w:asciiTheme="minorHAnsi" w:hAnsiTheme="minorHAnsi"/>
        </w:rPr>
        <w:t xml:space="preserve">-3) на воду з літака </w:t>
      </w:r>
      <w:proofErr w:type="spellStart"/>
      <w:r w:rsidR="003D0D65">
        <w:rPr>
          <w:rFonts w:asciiTheme="minorHAnsi" w:hAnsiTheme="minorHAnsi"/>
        </w:rPr>
        <w:t>Ан</w:t>
      </w:r>
      <w:proofErr w:type="spellEnd"/>
      <w:r w:rsidR="003D0D65">
        <w:rPr>
          <w:rFonts w:asciiTheme="minorHAnsi" w:hAnsiTheme="minorHAnsi"/>
        </w:rPr>
        <w:t>-2 з висоти 50 метрів. До того ж під час стрибка він перебував під розкритим парашутом лише 1-2 секунди.</w:t>
      </w:r>
    </w:p>
    <w:p w:rsidR="003D0D65" w:rsidRDefault="003D0D65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У березні 1961 року </w:t>
      </w:r>
      <w:r w:rsidR="00FC64AC">
        <w:rPr>
          <w:rFonts w:asciiTheme="minorHAnsi" w:hAnsiTheme="minorHAnsi"/>
        </w:rPr>
        <w:t xml:space="preserve">радянських «морських котиків» передислокували на острів </w:t>
      </w:r>
    </w:p>
    <w:p w:rsidR="00C247DA" w:rsidRDefault="00FC64AC" w:rsidP="00EB1049">
      <w:pPr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</w:rPr>
        <w:t>___________</w:t>
      </w:r>
    </w:p>
    <w:p w:rsidR="00FC64AC" w:rsidRDefault="00FC64AC" w:rsidP="00EB1049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  <w:vertAlign w:val="superscript"/>
        </w:rPr>
        <w:t xml:space="preserve">1 </w:t>
      </w:r>
      <w:r>
        <w:rPr>
          <w:rFonts w:asciiTheme="minorHAnsi" w:hAnsiTheme="minorHAnsi"/>
          <w:sz w:val="18"/>
          <w:szCs w:val="18"/>
        </w:rPr>
        <w:t>Від рос. «</w:t>
      </w:r>
      <w:proofErr w:type="spellStart"/>
      <w:r>
        <w:rPr>
          <w:rFonts w:asciiTheme="minorHAnsi" w:hAnsiTheme="minorHAnsi"/>
          <w:sz w:val="18"/>
          <w:szCs w:val="18"/>
        </w:rPr>
        <w:t>специального</w:t>
      </w:r>
      <w:proofErr w:type="spellEnd"/>
      <w:r>
        <w:rPr>
          <w:rFonts w:asciiTheme="minorHAnsi" w:hAnsi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/>
          <w:sz w:val="18"/>
          <w:szCs w:val="18"/>
        </w:rPr>
        <w:t>назначения</w:t>
      </w:r>
      <w:proofErr w:type="spellEnd"/>
      <w:r>
        <w:rPr>
          <w:rFonts w:asciiTheme="minorHAnsi" w:hAnsiTheme="minorHAnsi"/>
          <w:sz w:val="18"/>
          <w:szCs w:val="18"/>
        </w:rPr>
        <w:t>» - (прим. пер.)</w:t>
      </w:r>
    </w:p>
    <w:p w:rsidR="00FC64AC" w:rsidRDefault="00FC64AC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Первомайський, що розташований у морі неподалік Очакова. Цей штучний острів довжиною лише близько 1 кілометра 300 метрів і шириною в 140 метрів на довгий час став рідною домівкою для </w:t>
      </w:r>
      <w:proofErr w:type="spellStart"/>
      <w:r w:rsidR="00F336FF">
        <w:rPr>
          <w:rFonts w:asciiTheme="minorHAnsi" w:hAnsiTheme="minorHAnsi"/>
        </w:rPr>
        <w:t>спецпризначенців</w:t>
      </w:r>
      <w:proofErr w:type="spellEnd"/>
      <w:r w:rsidR="00F336FF">
        <w:rPr>
          <w:rFonts w:asciiTheme="minorHAnsi" w:hAnsiTheme="minorHAnsi"/>
        </w:rPr>
        <w:t>.</w:t>
      </w:r>
    </w:p>
    <w:p w:rsidR="00F336FF" w:rsidRDefault="00F336FF" w:rsidP="00EB1049">
      <w:pPr>
        <w:jc w:val="both"/>
        <w:rPr>
          <w:rFonts w:asciiTheme="minorHAnsi" w:hAnsiTheme="minorHAnsi"/>
        </w:rPr>
      </w:pPr>
    </w:p>
    <w:p w:rsidR="00F336FF" w:rsidRDefault="00F336FF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ВСТАВКА 1</w:t>
      </w:r>
    </w:p>
    <w:p w:rsidR="00F336FF" w:rsidRDefault="00F336FF" w:rsidP="00EB1049">
      <w:pPr>
        <w:jc w:val="both"/>
        <w:rPr>
          <w:rFonts w:asciiTheme="minorHAnsi" w:hAnsiTheme="minorHAnsi"/>
        </w:rPr>
      </w:pPr>
    </w:p>
    <w:p w:rsidR="00623CB3" w:rsidRDefault="00F336FF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15 серпня 1968 року розвідувальний пункт було </w:t>
      </w:r>
      <w:proofErr w:type="spellStart"/>
      <w:r>
        <w:rPr>
          <w:rFonts w:asciiTheme="minorHAnsi" w:hAnsiTheme="minorHAnsi"/>
        </w:rPr>
        <w:t>переформатовано</w:t>
      </w:r>
      <w:proofErr w:type="spellEnd"/>
      <w:r>
        <w:rPr>
          <w:rFonts w:asciiTheme="minorHAnsi" w:hAnsiTheme="minorHAnsi"/>
        </w:rPr>
        <w:t xml:space="preserve"> в 17-у окрему морську бригаду спеціального призначення розвідки Чорноморського флоту. Досить активно бійців бригади залучали до численних навчань, які проводилися в 1970-х роках: </w:t>
      </w:r>
      <w:r w:rsidRPr="00623CB3">
        <w:rPr>
          <w:rFonts w:asciiTheme="minorHAnsi" w:hAnsiTheme="minorHAnsi"/>
        </w:rPr>
        <w:t>«Крим-76», «Берег-77» і т.д.</w:t>
      </w:r>
      <w:r w:rsidR="00623CB3">
        <w:rPr>
          <w:rFonts w:asciiTheme="minorHAnsi" w:hAnsiTheme="minorHAnsi"/>
        </w:rPr>
        <w:t xml:space="preserve"> для розуміння задач, які стояли перед водолазами-розвідниками, варто навести, приміром, навчання «Берег-77». Тут бійці бригади виконували три навчальних завдання</w:t>
      </w:r>
      <w:r w:rsidR="00753CB2">
        <w:rPr>
          <w:rFonts w:asciiTheme="minorHAnsi" w:hAnsiTheme="minorHAnsi"/>
        </w:rPr>
        <w:t>:</w:t>
      </w:r>
    </w:p>
    <w:p w:rsidR="00753CB2" w:rsidRDefault="00753CB2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«Розвідка протидесантних загороджень у воді до 5-метрової ізобати». Виконано групою спеціального призначення у складі шести осіб у районі м. </w:t>
      </w:r>
      <w:proofErr w:type="spellStart"/>
      <w:r>
        <w:rPr>
          <w:rFonts w:asciiTheme="minorHAnsi" w:hAnsiTheme="minorHAnsi"/>
        </w:rPr>
        <w:t>Чауда</w:t>
      </w:r>
      <w:proofErr w:type="spellEnd"/>
      <w:r>
        <w:rPr>
          <w:rFonts w:asciiTheme="minorHAnsi" w:hAnsiTheme="minorHAnsi"/>
        </w:rPr>
        <w:t xml:space="preserve"> – м. Опук на ділянці у 300 метрів. Висадка водолазів-розвідників з підводного човна на ґрунті, парами на </w:t>
      </w:r>
      <w:proofErr w:type="spellStart"/>
      <w:r>
        <w:rPr>
          <w:rFonts w:asciiTheme="minorHAnsi" w:hAnsiTheme="minorHAnsi"/>
        </w:rPr>
        <w:t>буксирувальниках</w:t>
      </w:r>
      <w:proofErr w:type="spellEnd"/>
      <w:r>
        <w:rPr>
          <w:rFonts w:asciiTheme="minorHAnsi" w:hAnsiTheme="minorHAnsi"/>
        </w:rPr>
        <w:t xml:space="preserve"> «Протей-М»;</w:t>
      </w:r>
    </w:p>
    <w:p w:rsidR="00753CB2" w:rsidRDefault="00753CB2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Розвідка протидесантної оборони на ділянці узбережжя 7 км і глибиною 10 км. Виконано розвідувальною групою спеціального призначення у складі 8 осіб. Десантування здійснювалося з літака </w:t>
      </w:r>
      <w:proofErr w:type="spellStart"/>
      <w:r>
        <w:rPr>
          <w:rFonts w:asciiTheme="minorHAnsi" w:hAnsiTheme="minorHAnsi"/>
        </w:rPr>
        <w:t>Ан</w:t>
      </w:r>
      <w:proofErr w:type="spellEnd"/>
      <w:r>
        <w:rPr>
          <w:rFonts w:asciiTheme="minorHAnsi" w:hAnsiTheme="minorHAnsi"/>
        </w:rPr>
        <w:t xml:space="preserve">-12 на парашутах системи Д-5 у складних </w:t>
      </w:r>
      <w:proofErr w:type="spellStart"/>
      <w:r>
        <w:rPr>
          <w:rFonts w:asciiTheme="minorHAnsi" w:hAnsiTheme="minorHAnsi"/>
        </w:rPr>
        <w:t>метеоумовах</w:t>
      </w:r>
      <w:proofErr w:type="spellEnd"/>
      <w:r w:rsidR="00835A92">
        <w:rPr>
          <w:rFonts w:asciiTheme="minorHAnsi" w:hAnsiTheme="minorHAnsi"/>
        </w:rPr>
        <w:t xml:space="preserve"> (темний час доби, вітер до 10 м/с, хмарність);</w:t>
      </w:r>
    </w:p>
    <w:p w:rsidR="00835A92" w:rsidRDefault="00835A92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«Розвідка протидесантної оборони на ділянці узбережжя 9 км і глибиною 10 км». Виконано розвідувальною групою спеціального призначення у складі 6 осіб. Висадка проводилася з надводного корабля з вантажними мішками в гідрокостюмах із ластами.</w:t>
      </w:r>
    </w:p>
    <w:p w:rsidR="00835A92" w:rsidRDefault="00835A92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Відпрацьовувались </w:t>
      </w:r>
      <w:proofErr w:type="spellStart"/>
      <w:r>
        <w:rPr>
          <w:rFonts w:asciiTheme="minorHAnsi" w:hAnsiTheme="minorHAnsi"/>
        </w:rPr>
        <w:t>спецпризначенцями</w:t>
      </w:r>
      <w:proofErr w:type="spellEnd"/>
      <w:r>
        <w:rPr>
          <w:rFonts w:asciiTheme="minorHAnsi" w:hAnsiTheme="minorHAnsi"/>
        </w:rPr>
        <w:t xml:space="preserve"> і нестандартні задачі. Так, наприклад, 1988 року спільно з Миколаївським Управлінням Внутрішніх Справ було проведено двосторонні навчання, під час яких розвідувальна група спеціального призначення з 8-ми бійців відпрацювала на «відмінно» завдання із захвату </w:t>
      </w:r>
      <w:r w:rsidR="003F6AD9">
        <w:rPr>
          <w:rFonts w:asciiTheme="minorHAnsi" w:hAnsiTheme="minorHAnsi"/>
        </w:rPr>
        <w:t>зброї чергової частини Ленінського районного відділу УМВС м. Миколаєва. Унаслідок нальоту групою було захвачено 4 пістолети, автомат і боєкомплект до них.</w:t>
      </w:r>
    </w:p>
    <w:p w:rsidR="003F6AD9" w:rsidRDefault="003F6AD9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У жовтні 1988 року розвідувальною групою 17-ї бригади вперше в СРСР було проведено показове заняття для представників територіальних органів КДБ за темою «Звільнення теплоходу і захоплених заручників від терористів. До складу групи входило 3 офіцери (командир групи капітан 3-го рангу </w:t>
      </w:r>
      <w:proofErr w:type="spellStart"/>
      <w:r>
        <w:rPr>
          <w:rFonts w:asciiTheme="minorHAnsi" w:hAnsiTheme="minorHAnsi"/>
        </w:rPr>
        <w:t>Карагусов</w:t>
      </w:r>
      <w:proofErr w:type="spellEnd"/>
      <w:r>
        <w:rPr>
          <w:rFonts w:asciiTheme="minorHAnsi" w:hAnsiTheme="minorHAnsi"/>
        </w:rPr>
        <w:t xml:space="preserve">, капітан-лейтенант </w:t>
      </w:r>
      <w:proofErr w:type="spellStart"/>
      <w:r>
        <w:rPr>
          <w:rFonts w:asciiTheme="minorHAnsi" w:hAnsiTheme="minorHAnsi"/>
        </w:rPr>
        <w:t>Галаєв</w:t>
      </w:r>
      <w:proofErr w:type="spellEnd"/>
      <w:r>
        <w:rPr>
          <w:rFonts w:asciiTheme="minorHAnsi" w:hAnsiTheme="minorHAnsi"/>
        </w:rPr>
        <w:t xml:space="preserve"> і капітан-лейтенант Івлєв</w:t>
      </w:r>
      <w:r w:rsidR="00986BAA">
        <w:rPr>
          <w:rFonts w:asciiTheme="minorHAnsi" w:hAnsiTheme="minorHAnsi"/>
        </w:rPr>
        <w:t>) і 6 військовослужбовців строкової служби. Уся операція зі знищення трьох умовних «терористів» і звільнення заручників на борту теплохода «Комета» зайняла 7 секунд. Цікаво, що в якості терористів виступали представники КДБ, які загалом мали уявлення про порядок дій водолазів-розвідників, але чинити дієвий спротив у них не вийшло.</w:t>
      </w:r>
    </w:p>
    <w:p w:rsidR="00986BAA" w:rsidRDefault="00986BAA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Для висадки водолазів-розвідників надводним шляхом до складу </w:t>
      </w:r>
      <w:r w:rsidRPr="00986BAA">
        <w:rPr>
          <w:rFonts w:asciiTheme="minorHAnsi" w:hAnsiTheme="minorHAnsi"/>
        </w:rPr>
        <w:t>17-</w:t>
      </w:r>
      <w:r>
        <w:rPr>
          <w:rFonts w:asciiTheme="minorHAnsi" w:hAnsiTheme="minorHAnsi"/>
        </w:rPr>
        <w:t>ї</w:t>
      </w:r>
      <w:r w:rsidRPr="00986BAA">
        <w:rPr>
          <w:rFonts w:asciiTheme="minorHAnsi" w:hAnsiTheme="minorHAnsi"/>
        </w:rPr>
        <w:t xml:space="preserve"> бригад</w:t>
      </w:r>
      <w:r>
        <w:rPr>
          <w:rFonts w:asciiTheme="minorHAnsi" w:hAnsiTheme="minorHAnsi"/>
        </w:rPr>
        <w:t>и</w:t>
      </w:r>
      <w:r w:rsidRPr="00986BAA">
        <w:rPr>
          <w:rFonts w:asciiTheme="minorHAnsi" w:hAnsiTheme="minorHAnsi"/>
        </w:rPr>
        <w:t xml:space="preserve"> спец</w:t>
      </w:r>
      <w:r>
        <w:rPr>
          <w:rFonts w:asciiTheme="minorHAnsi" w:hAnsiTheme="minorHAnsi"/>
        </w:rPr>
        <w:t>і</w:t>
      </w:r>
      <w:r w:rsidRPr="00986BAA">
        <w:rPr>
          <w:rFonts w:asciiTheme="minorHAnsi" w:hAnsiTheme="minorHAnsi"/>
        </w:rPr>
        <w:t>ального</w:t>
      </w:r>
      <w:r>
        <w:rPr>
          <w:rFonts w:asciiTheme="minorHAnsi" w:hAnsiTheme="minorHAnsi"/>
        </w:rPr>
        <w:t xml:space="preserve"> призначення з 10 грудня 1989 року було введено артилерійський катер АК-120, а для забезпечення якісного зв’язку </w:t>
      </w:r>
      <w:r w:rsidR="005B62E0">
        <w:rPr>
          <w:rFonts w:asciiTheme="minorHAnsi" w:hAnsiTheme="minorHAnsi"/>
        </w:rPr>
        <w:t xml:space="preserve">між плавзасобами було введено десантний катер зв’язку </w:t>
      </w:r>
      <w:r w:rsidR="005B62E0" w:rsidRPr="005B62E0">
        <w:rPr>
          <w:rFonts w:asciiTheme="minorHAnsi" w:hAnsiTheme="minorHAnsi"/>
        </w:rPr>
        <w:t>КСВ-485</w:t>
      </w:r>
      <w:r w:rsidR="005B62E0">
        <w:rPr>
          <w:rFonts w:asciiTheme="minorHAnsi" w:hAnsiTheme="minorHAnsi"/>
        </w:rPr>
        <w:t>.</w:t>
      </w:r>
    </w:p>
    <w:p w:rsidR="005B62E0" w:rsidRDefault="005B62E0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На озброєнні водолазів-розвідників, окрім стандартних автоматів Калашникова, кулеметів ПКМ та снайперських гвинтівок СВД, були і спеціальні зразки озброєння, розроблені для диверсійних операцій (безшумні), а також для ведення бою під водою. Це чотириствольний підводний пістолет СПП-1 (на озброєнні з 1971 року) і автомат АПС (на озброєнні з 1975 року).</w:t>
      </w:r>
    </w:p>
    <w:p w:rsidR="005B62E0" w:rsidRDefault="005B62E0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Для бригади розпад Союзу почався з 1990 року, коли в Москві було ухвалено рішення про</w:t>
      </w:r>
      <w:r w:rsidR="00783D93">
        <w:rPr>
          <w:rFonts w:asciiTheme="minorHAnsi" w:hAnsiTheme="minorHAnsi"/>
        </w:rPr>
        <w:t xml:space="preserve"> зменшення підрозділу до розмірів морського розвідувального пункту (№1464). До того ж почалися процеси переведення особового складу на Північний і Тихоокеанський флоти і виведення з бойового складу техніки. Відповідно, різко знизилась інтенсивність бойової підготовки. </w:t>
      </w:r>
    </w:p>
    <w:p w:rsidR="00783D93" w:rsidRDefault="00783D93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Ось як про це згадував сам командир</w:t>
      </w:r>
      <w:r w:rsidR="00A36C62">
        <w:rPr>
          <w:rFonts w:asciiTheme="minorHAnsi" w:hAnsiTheme="minorHAnsi"/>
        </w:rPr>
        <w:t xml:space="preserve"> бригади Анатолій Карпенко (призначений 1987 року): «Усе це негативно відобразилось на морально-психологічному стані </w:t>
      </w:r>
      <w:r w:rsidR="00A36C62">
        <w:rPr>
          <w:rFonts w:asciiTheme="minorHAnsi" w:hAnsiTheme="minorHAnsi"/>
        </w:rPr>
        <w:lastRenderedPageBreak/>
        <w:t xml:space="preserve">військовослужбовців і особливо сильно на їхніх родинах. Події 19-21 серпня 1991 року в бригаді були сприйняті як однозначно антидержавні. Було розроблено план евакуації родини Президента СРСР </w:t>
      </w:r>
      <w:r w:rsidR="00A36C62" w:rsidRPr="00A36C62">
        <w:rPr>
          <w:rFonts w:asciiTheme="minorHAnsi" w:hAnsiTheme="minorHAnsi"/>
        </w:rPr>
        <w:t>Миха</w:t>
      </w:r>
      <w:r w:rsidR="00A36C62">
        <w:rPr>
          <w:rFonts w:asciiTheme="minorHAnsi" w:hAnsiTheme="minorHAnsi"/>
        </w:rPr>
        <w:t>й</w:t>
      </w:r>
      <w:r w:rsidR="00A36C62" w:rsidRPr="00A36C62">
        <w:rPr>
          <w:rFonts w:asciiTheme="minorHAnsi" w:hAnsiTheme="minorHAnsi"/>
        </w:rPr>
        <w:t>ла Горбач</w:t>
      </w:r>
      <w:r w:rsidR="00A36C62">
        <w:rPr>
          <w:rFonts w:asciiTheme="minorHAnsi" w:hAnsiTheme="minorHAnsi"/>
        </w:rPr>
        <w:t>о</w:t>
      </w:r>
      <w:r w:rsidR="00A36C62" w:rsidRPr="00A36C62">
        <w:rPr>
          <w:rFonts w:asciiTheme="minorHAnsi" w:hAnsiTheme="minorHAnsi"/>
        </w:rPr>
        <w:t>ва</w:t>
      </w:r>
      <w:r w:rsidR="00A36C62">
        <w:rPr>
          <w:rFonts w:asciiTheme="minorHAnsi" w:hAnsiTheme="minorHAnsi"/>
        </w:rPr>
        <w:t xml:space="preserve"> з дачі «Зоря» на острів Первомайський (місце дислокації бригади).</w:t>
      </w:r>
      <w:r w:rsidR="00C01F83">
        <w:rPr>
          <w:rFonts w:asciiTheme="minorHAnsi" w:hAnsiTheme="minorHAnsi"/>
        </w:rPr>
        <w:t xml:space="preserve"> Але наказу з боку командування Чорноморського флоту не було, і план залишився нереалізованим.</w:t>
      </w:r>
    </w:p>
    <w:p w:rsidR="00C01F83" w:rsidRDefault="00C01F83" w:rsidP="00EB1049">
      <w:pPr>
        <w:jc w:val="both"/>
        <w:rPr>
          <w:rFonts w:asciiTheme="minorHAnsi" w:hAnsiTheme="minorHAnsi"/>
        </w:rPr>
      </w:pPr>
    </w:p>
    <w:p w:rsidR="00C01F83" w:rsidRPr="00C01F83" w:rsidRDefault="00C01F83" w:rsidP="00EB1049">
      <w:pPr>
        <w:jc w:val="both"/>
        <w:rPr>
          <w:rFonts w:asciiTheme="minorHAnsi" w:hAnsiTheme="minorHAnsi"/>
          <w:b/>
        </w:rPr>
      </w:pPr>
      <w:r w:rsidRPr="00C01F83">
        <w:rPr>
          <w:rFonts w:asciiTheme="minorHAnsi" w:hAnsiTheme="minorHAnsi"/>
          <w:b/>
        </w:rPr>
        <w:t>У незалежній Україні</w:t>
      </w:r>
    </w:p>
    <w:p w:rsidR="00C01F83" w:rsidRDefault="00C01F83" w:rsidP="00EB1049">
      <w:pPr>
        <w:jc w:val="both"/>
        <w:rPr>
          <w:rFonts w:asciiTheme="minorHAnsi" w:hAnsiTheme="minorHAnsi"/>
        </w:rPr>
      </w:pPr>
    </w:p>
    <w:p w:rsidR="00C01F83" w:rsidRPr="00227887" w:rsidRDefault="00C01F83" w:rsidP="00EB10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Майже відразу після серпня 1991 року різко загострились україно-російські відносини, тісно пов’язані з розподілом радянського Чорноморського флоту. Початок політизації обстановки було покладено </w:t>
      </w:r>
      <w:r w:rsidRPr="00C01F83">
        <w:rPr>
          <w:rFonts w:asciiTheme="minorHAnsi" w:hAnsiTheme="minorHAnsi"/>
        </w:rPr>
        <w:t>нарадою з командним складом</w:t>
      </w:r>
      <w:r>
        <w:rPr>
          <w:rFonts w:asciiTheme="minorHAnsi" w:hAnsiTheme="minorHAnsi"/>
        </w:rPr>
        <w:t xml:space="preserve"> Чорноморського флоту, яка відбулася 17 вересня 1991 року. На ній перший заступник Головнокомандувача ВМФ СРСР адмірал флоту </w:t>
      </w:r>
      <w:proofErr w:type="spellStart"/>
      <w:r>
        <w:rPr>
          <w:rFonts w:asciiTheme="minorHAnsi" w:hAnsiTheme="minorHAnsi"/>
        </w:rPr>
        <w:t>Капітанець</w:t>
      </w:r>
      <w:proofErr w:type="spellEnd"/>
      <w:r>
        <w:rPr>
          <w:rFonts w:asciiTheme="minorHAnsi" w:hAnsiTheme="minorHAnsi"/>
        </w:rPr>
        <w:t xml:space="preserve"> заявив про відставку </w:t>
      </w:r>
      <w:r w:rsidR="00227887" w:rsidRPr="00227887">
        <w:rPr>
          <w:rFonts w:asciiTheme="minorHAnsi" w:hAnsiTheme="minorHAnsi"/>
        </w:rPr>
        <w:t>адм</w:t>
      </w:r>
      <w:r w:rsidR="00227887">
        <w:rPr>
          <w:rFonts w:asciiTheme="minorHAnsi" w:hAnsiTheme="minorHAnsi"/>
        </w:rPr>
        <w:t>і</w:t>
      </w:r>
      <w:r w:rsidR="00227887" w:rsidRPr="00227887">
        <w:rPr>
          <w:rFonts w:asciiTheme="minorHAnsi" w:hAnsiTheme="minorHAnsi"/>
        </w:rPr>
        <w:t>рала Миха</w:t>
      </w:r>
      <w:r w:rsidR="00227887">
        <w:rPr>
          <w:rFonts w:asciiTheme="minorHAnsi" w:hAnsiTheme="minorHAnsi"/>
        </w:rPr>
        <w:t>й</w:t>
      </w:r>
      <w:r w:rsidR="00227887" w:rsidRPr="00227887">
        <w:rPr>
          <w:rFonts w:asciiTheme="minorHAnsi" w:hAnsiTheme="minorHAnsi"/>
        </w:rPr>
        <w:t xml:space="preserve">ла </w:t>
      </w:r>
      <w:proofErr w:type="spellStart"/>
      <w:r w:rsidR="00227887" w:rsidRPr="00227887">
        <w:rPr>
          <w:rFonts w:asciiTheme="minorHAnsi" w:hAnsiTheme="minorHAnsi"/>
        </w:rPr>
        <w:t>Хронопуло</w:t>
      </w:r>
      <w:proofErr w:type="spellEnd"/>
      <w:r w:rsidR="00227887">
        <w:rPr>
          <w:rFonts w:asciiTheme="minorHAnsi" w:hAnsiTheme="minorHAnsi"/>
        </w:rPr>
        <w:t xml:space="preserve"> і відрекомендував нового командувача Чорноморського </w:t>
      </w:r>
      <w:r w:rsidR="00227887" w:rsidRPr="00227887">
        <w:rPr>
          <w:rFonts w:asciiTheme="minorHAnsi" w:hAnsiTheme="minorHAnsi"/>
        </w:rPr>
        <w:t>флоту в</w:t>
      </w:r>
      <w:r w:rsidR="00227887">
        <w:rPr>
          <w:rFonts w:asciiTheme="minorHAnsi" w:hAnsiTheme="minorHAnsi"/>
        </w:rPr>
        <w:t>і</w:t>
      </w:r>
      <w:r w:rsidR="00227887" w:rsidRPr="00227887">
        <w:rPr>
          <w:rFonts w:asciiTheme="minorHAnsi" w:hAnsiTheme="minorHAnsi"/>
        </w:rPr>
        <w:t>це-адм</w:t>
      </w:r>
      <w:r w:rsidR="00227887">
        <w:rPr>
          <w:rFonts w:asciiTheme="minorHAnsi" w:hAnsiTheme="minorHAnsi"/>
        </w:rPr>
        <w:t>і</w:t>
      </w:r>
      <w:r w:rsidR="00227887" w:rsidRPr="00227887">
        <w:rPr>
          <w:rFonts w:asciiTheme="minorHAnsi" w:hAnsiTheme="minorHAnsi"/>
        </w:rPr>
        <w:t xml:space="preserve">рала </w:t>
      </w:r>
      <w:proofErr w:type="spellStart"/>
      <w:r w:rsidR="00227887" w:rsidRPr="00227887">
        <w:rPr>
          <w:rFonts w:asciiTheme="minorHAnsi" w:hAnsiTheme="minorHAnsi"/>
        </w:rPr>
        <w:t>Касатонова</w:t>
      </w:r>
      <w:proofErr w:type="spellEnd"/>
      <w:r w:rsidR="00227887">
        <w:rPr>
          <w:rFonts w:asciiTheme="minorHAnsi" w:hAnsiTheme="minorHAnsi"/>
        </w:rPr>
        <w:t>. Флоту було поставлено завдання «стояти за Росію» і за єдиний флот.</w:t>
      </w:r>
    </w:p>
    <w:p w:rsidR="00553F47" w:rsidRPr="00227887" w:rsidRDefault="0022788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Новий етап в історії частини розпочався 9 квітня 1992 року, коли військовослужбовці прийняли присягу на вірність українському народу. Знов-таки тут буде неабияк цікаво навести спогади комбрига Карпенка</w:t>
      </w:r>
      <w:r w:rsidR="00553F47">
        <w:rPr>
          <w:rFonts w:asciiTheme="minorHAnsi" w:hAnsiTheme="minorHAnsi"/>
        </w:rPr>
        <w:t>, які як ніщо інше відображають обстановку того часу</w:t>
      </w:r>
      <w:r w:rsidR="004F38A2">
        <w:rPr>
          <w:rFonts w:asciiTheme="minorHAnsi" w:hAnsiTheme="minorHAnsi"/>
          <w:lang w:val="ru-RU"/>
        </w:rPr>
        <w:t>…</w:t>
      </w:r>
    </w:p>
    <w:sectPr w:rsidR="00553F47" w:rsidRPr="00227887" w:rsidSect="00C247DA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94538"/>
    <w:rsid w:val="00094538"/>
    <w:rsid w:val="00117BE2"/>
    <w:rsid w:val="00227887"/>
    <w:rsid w:val="003D0D65"/>
    <w:rsid w:val="003D4BB0"/>
    <w:rsid w:val="003E64F0"/>
    <w:rsid w:val="003F6AD9"/>
    <w:rsid w:val="004F38A2"/>
    <w:rsid w:val="0051323F"/>
    <w:rsid w:val="00553F47"/>
    <w:rsid w:val="005B62E0"/>
    <w:rsid w:val="00623CB3"/>
    <w:rsid w:val="006279BE"/>
    <w:rsid w:val="00753CB2"/>
    <w:rsid w:val="00783D93"/>
    <w:rsid w:val="00810B49"/>
    <w:rsid w:val="00835A92"/>
    <w:rsid w:val="00861A81"/>
    <w:rsid w:val="00890A22"/>
    <w:rsid w:val="00986AA1"/>
    <w:rsid w:val="00986BAA"/>
    <w:rsid w:val="00A36C62"/>
    <w:rsid w:val="00A561C2"/>
    <w:rsid w:val="00C01F83"/>
    <w:rsid w:val="00C247DA"/>
    <w:rsid w:val="00C86792"/>
    <w:rsid w:val="00CF39D1"/>
    <w:rsid w:val="00D84B5C"/>
    <w:rsid w:val="00E86F00"/>
    <w:rsid w:val="00EB1049"/>
    <w:rsid w:val="00F336FF"/>
    <w:rsid w:val="00FC6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F0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3E64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E64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64F0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3E64F0"/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a3">
    <w:name w:val="Title"/>
    <w:basedOn w:val="a"/>
    <w:link w:val="a4"/>
    <w:qFormat/>
    <w:rsid w:val="003E64F0"/>
    <w:pPr>
      <w:jc w:val="center"/>
    </w:pPr>
    <w:rPr>
      <w:szCs w:val="20"/>
      <w:lang w:val="ru-RU" w:eastAsia="ru-RU"/>
    </w:rPr>
  </w:style>
  <w:style w:type="character" w:customStyle="1" w:styleId="a4">
    <w:name w:val="Название Знак"/>
    <w:basedOn w:val="a0"/>
    <w:link w:val="a3"/>
    <w:rsid w:val="003E64F0"/>
    <w:rPr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6</cp:revision>
  <dcterms:created xsi:type="dcterms:W3CDTF">2020-09-18T08:39:00Z</dcterms:created>
  <dcterms:modified xsi:type="dcterms:W3CDTF">2020-10-19T12:08:00Z</dcterms:modified>
</cp:coreProperties>
</file>