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25" w:rsidRDefault="000C4C25" w:rsidP="000C4C25">
      <w:pPr>
        <w:pStyle w:val="1"/>
      </w:pPr>
      <w:r>
        <w:t>Элитный трикотаж - на любой вкус и цвет</w:t>
      </w:r>
    </w:p>
    <w:p w:rsidR="000C4C25" w:rsidRDefault="000C4C25" w:rsidP="000C4C25">
      <w:pPr>
        <w:pStyle w:val="3"/>
      </w:pPr>
      <w:r>
        <w:t>Признаки современного элитного трикотажа и его отличия от обычной ткани.</w:t>
      </w:r>
    </w:p>
    <w:p w:rsidR="000C4C25" w:rsidRDefault="000C4C25" w:rsidP="000C4C25">
      <w:pPr>
        <w:pStyle w:val="a3"/>
      </w:pPr>
      <w:r>
        <w:t>Трикотаж за эти годы претерпел немало нововведений. От незначительных предметов одежды они стали прекрасной альтернативой для моды сознательных людей. Современный элитный трикотаж - это совершенно другой класс вещей, который не только великолепно смотрится и имеет прекрасное чувство, но также превосходен с функциональной точки зрения.</w:t>
      </w:r>
    </w:p>
    <w:p w:rsidR="000C4C25" w:rsidRDefault="000C4C25" w:rsidP="000C4C25">
      <w:pPr>
        <w:pStyle w:val="a3"/>
      </w:pPr>
      <w:r>
        <w:t>Давайте разберемся немного подробнее о том, что входит в современный элитный трикотаж?</w:t>
      </w:r>
    </w:p>
    <w:p w:rsidR="000C4C25" w:rsidRDefault="000C4C25" w:rsidP="000C4C25">
      <w:pPr>
        <w:pStyle w:val="a3"/>
      </w:pPr>
      <w:r>
        <w:t xml:space="preserve">Мериносовая шерсть, которую стригут </w:t>
      </w:r>
      <w:proofErr w:type="gramStart"/>
      <w:r>
        <w:t>из</w:t>
      </w:r>
      <w:proofErr w:type="gramEnd"/>
      <w:r>
        <w:t xml:space="preserve"> </w:t>
      </w:r>
      <w:proofErr w:type="gramStart"/>
      <w:r>
        <w:t>редких</w:t>
      </w:r>
      <w:proofErr w:type="gramEnd"/>
      <w:r>
        <w:t xml:space="preserve"> пород овец, является главной достопримечательностью и причиной популярности предметов одежды из элитного трикотажа. Эта шерсть имеет атрибуты, которые отличают ее от других видов шерсти. Она ультра светлая с весьма тонкими волокнами. Ее можно сравнить по мягкости и ощущению только с лучшей кашемировой шерстью, которая также встречается у редкой породы горных козлов.</w:t>
      </w:r>
    </w:p>
    <w:p w:rsidR="000C4C25" w:rsidRDefault="000C4C25" w:rsidP="000C4C25">
      <w:pPr>
        <w:pStyle w:val="a3"/>
      </w:pPr>
      <w:r>
        <w:t xml:space="preserve">Особенностью такой шерсти является то, что она прекрасно сочетается с любым другим материалом, что дает ей огромное преимущество. </w:t>
      </w:r>
      <w:proofErr w:type="gramStart"/>
      <w:r>
        <w:t>Вы</w:t>
      </w:r>
      <w:proofErr w:type="gramEnd"/>
      <w:r>
        <w:t xml:space="preserve"> таким образом можете использовать ее в различных пропорциях с другим материалом для того, чтобы получить различные уровни ультра точной, шерстяной одежды. Положительным моментом является то, что эта шерсть не так редка, как кашемировая шерсть. Следовательно, она более доступна по сравнению с кашемиром.</w:t>
      </w:r>
    </w:p>
    <w:p w:rsidR="000C4C25" w:rsidRDefault="000C4C25" w:rsidP="000C4C25">
      <w:pPr>
        <w:pStyle w:val="a3"/>
      </w:pPr>
      <w:r>
        <w:t>Современный элитный трикотаж получил популярность с введением шерсти мериноса. Трикотаж стал очень популярен у всех благодаря своей легкости, прекрасному ощущению и влагостойким свойствам. Материал также рассеивает тепло так же быстро, и поэтому его можно носить в жаркую погоду, а также его не нужно регулярно мыть. Он свободен от любого запаха и не изнашивается в короткий срок.</w:t>
      </w:r>
    </w:p>
    <w:p w:rsidR="000C4C25" w:rsidRDefault="000C4C25" w:rsidP="000C4C25">
      <w:pPr>
        <w:pStyle w:val="a3"/>
      </w:pPr>
      <w:r>
        <w:t>Одним из классических примеров того, как такой роскошный трикотаж заменил традиционную трикотажную одежду, является спортивная игра гольф. Теперь одежда для игроков стала легкой и они не тревожатся о потере упругости или формы.</w:t>
      </w:r>
    </w:p>
    <w:p w:rsidR="000C4C25" w:rsidRDefault="000C4C25" w:rsidP="000C4C25">
      <w:pPr>
        <w:pStyle w:val="a3"/>
      </w:pPr>
      <w:r>
        <w:t>Добавьте к этому современные методы, используемые для окрашивания и отделки ткани, и у вас есть продукт, который способен сохранять свой цвет, эластичность и мягкость в течение длительных периодов времени. Действительно, элитный трикотаж создал новый рынок для себя, и эта одежда теперь все чаще используется не только для спорта, но и для повседневной одежды.</w:t>
      </w:r>
    </w:p>
    <w:p w:rsidR="000C4C25" w:rsidRDefault="000C4C25" w:rsidP="000C4C25">
      <w:pPr>
        <w:pStyle w:val="1"/>
      </w:pPr>
      <w:r>
        <w:t>Женский трикотаж – идеальный выбор для зимы и весны</w:t>
      </w:r>
    </w:p>
    <w:p w:rsidR="000C4C25" w:rsidRDefault="000C4C25" w:rsidP="000C4C25">
      <w:pPr>
        <w:pStyle w:val="3"/>
      </w:pPr>
      <w:r>
        <w:t>Женский трикотаж и советы его ношения в зимний и весенний период.</w:t>
      </w:r>
    </w:p>
    <w:p w:rsidR="000C4C25" w:rsidRDefault="000C4C25" w:rsidP="000C4C25">
      <w:pPr>
        <w:pStyle w:val="a3"/>
      </w:pPr>
      <w:r>
        <w:lastRenderedPageBreak/>
        <w:t>Как вы знаете, трикотаж становится все более популярным в индустрии моды. То, что когда-то считалось безвкусным и грубым, как то, что ваша бабушка могла когда-то заставить вас носить - это ничто по сравнению с действительно вдохновленными стилями трикотажа, которые теперь доступны.</w:t>
      </w:r>
    </w:p>
    <w:p w:rsidR="000C4C25" w:rsidRDefault="000C4C25" w:rsidP="000C4C25">
      <w:pPr>
        <w:pStyle w:val="a3"/>
      </w:pPr>
      <w:r>
        <w:t>Чтобы сделать это различие, женский трикотаж не должен быть старомодный и лишенный формы и стиля.</w:t>
      </w:r>
    </w:p>
    <w:p w:rsidR="000C4C25" w:rsidRDefault="000C4C25" w:rsidP="000C4C25">
      <w:pPr>
        <w:pStyle w:val="a3"/>
      </w:pPr>
      <w:proofErr w:type="gramStart"/>
      <w:r>
        <w:t>Эта тенденция становится все более популярным в зимний период, как традиционное, но она также популярна весной.</w:t>
      </w:r>
      <w:proofErr w:type="gramEnd"/>
      <w:r>
        <w:t xml:space="preserve"> Эти тенденции смотрятся так, будто трикотаж является лидером продаж весь год.</w:t>
      </w:r>
    </w:p>
    <w:p w:rsidR="000C4C25" w:rsidRDefault="000C4C25" w:rsidP="000C4C25">
      <w:pPr>
        <w:pStyle w:val="a3"/>
      </w:pPr>
      <w:r>
        <w:t>Обычно изделия из трикотажа ассоциируются с пожилыми людьми, из-за этого некоторые люди сопротивляются изменениям в моде. Однако это ошибка, и любой, кто действительно хочет быть в моде, должен принять трикотаж. Это то, чем можно наслаждаться, то, что можно носить с любовью и теплом.</w:t>
      </w:r>
    </w:p>
    <w:p w:rsidR="000C4C25" w:rsidRDefault="000C4C25" w:rsidP="000C4C25">
      <w:pPr>
        <w:pStyle w:val="a3"/>
      </w:pPr>
      <w:r>
        <w:t>Говоря о тепле, мало вещей будут держать вас в тепле в холодные зимние и весенние месяцы, в отличие от трикотажа. Это потому что материалы трикотажа имеет большую толщину и сохраняет ваше тело от холода.</w:t>
      </w:r>
    </w:p>
    <w:p w:rsidR="000C4C25" w:rsidRDefault="000C4C25" w:rsidP="000C4C25">
      <w:pPr>
        <w:pStyle w:val="a3"/>
      </w:pPr>
      <w:r>
        <w:t xml:space="preserve">Что касается цветов, то рекомендуется придерживаться черных, белых и всех оттенков </w:t>
      </w:r>
      <w:proofErr w:type="gramStart"/>
      <w:r>
        <w:t>серого</w:t>
      </w:r>
      <w:proofErr w:type="gramEnd"/>
      <w:r>
        <w:t xml:space="preserve">. Эти приглушенные тона помогут сохранить вашу кожу </w:t>
      </w:r>
      <w:proofErr w:type="gramStart"/>
      <w:r>
        <w:t>сияющей</w:t>
      </w:r>
      <w:proofErr w:type="gramEnd"/>
      <w:r>
        <w:t xml:space="preserve"> даже в холодные месяца.</w:t>
      </w:r>
    </w:p>
    <w:p w:rsidR="000C4C25" w:rsidRDefault="000C4C25" w:rsidP="000C4C25">
      <w:pPr>
        <w:pStyle w:val="a3"/>
      </w:pPr>
      <w:r>
        <w:t>Как только наступит весна, вы можете начать углубляться в более разнообразные цвета и их оттенки. Однако вы все равно должны избегать слишком ярких цветов. Придерживайтесь выцветшей лаванды или фиалки, хаки и приглушенных коричневых цветов. Они придадут вам более естественный и земной вид, идеальный для весны, но не рекомендуется использовать такие цвета, как яркие красные или желтые.</w:t>
      </w:r>
    </w:p>
    <w:p w:rsidR="000C4C25" w:rsidRDefault="000C4C25" w:rsidP="000C4C25">
      <w:pPr>
        <w:pStyle w:val="a3"/>
      </w:pPr>
      <w:r>
        <w:t>Это не означает, что яркие цвета не работают хорошо на женском трикотаже. Яркий красный кардиган может выглядеть фантастически, но его нужно будет сочетать с черным верхом или чем - то еще темным, так как это будет смягчать его яркие цвета, делая ваш вид более приземленным.</w:t>
      </w:r>
    </w:p>
    <w:p w:rsidR="000C4C25" w:rsidRDefault="000C4C25" w:rsidP="000C4C25">
      <w:pPr>
        <w:pStyle w:val="a3"/>
      </w:pPr>
      <w:r>
        <w:t>В конце концов, когда дело доходит до любых стилей моды или тенденций, все дело в уверенности. Вы можете выбрать гораздо большее разнообразие взглядов и стилей, если вы даете себе уверенность в этом. Если вы чувствуете себя некомфортно в новом стилем, то начните с малого.</w:t>
      </w:r>
    </w:p>
    <w:p w:rsidR="000C4C25" w:rsidRDefault="000C4C25" w:rsidP="000C4C25">
      <w:pPr>
        <w:pStyle w:val="a3"/>
      </w:pPr>
      <w:r>
        <w:t>Ношение женского трикотажа в помещении, когда вы сидите, может просто помочь вам освоиться с ним. В конце концов, у вас не будет никаких проблем, чтобы показать свой вид на публике. Это все дело экспериментов. Посмотрите, что подходит вам, и посмотрите, что не подходит. Если вы попытаетесь надеть все эти вещи за пределом вашего собственного дома, вы будете иметь гораздо больший уровень мужества.</w:t>
      </w:r>
    </w:p>
    <w:p w:rsidR="000C4C25" w:rsidRDefault="000C4C25" w:rsidP="000C4C25">
      <w:pPr>
        <w:pStyle w:val="1"/>
      </w:pPr>
      <w:r>
        <w:t>Трикотаж - советы, как носить его хорошо</w:t>
      </w:r>
    </w:p>
    <w:p w:rsidR="000C4C25" w:rsidRDefault="000C4C25" w:rsidP="000C4C25">
      <w:pPr>
        <w:pStyle w:val="3"/>
      </w:pPr>
      <w:r>
        <w:t>Моменты, на которые стоит обращать внимание при покупке трикотажа.</w:t>
      </w:r>
    </w:p>
    <w:p w:rsidR="000C4C25" w:rsidRDefault="000C4C25" w:rsidP="000C4C25">
      <w:pPr>
        <w:pStyle w:val="a3"/>
      </w:pPr>
      <w:r>
        <w:lastRenderedPageBreak/>
        <w:t>По мере того как погода становится холоднее, все больше и больше мы тянемся к трикотажу и изоляции, которую он дает нам. Однако любой консультант по изображению скажет, что часто даже люди, которые обычно хорошо одеты, кажется, трудно следовать своим собственным правилам, когда дело доходит до трикотажа.</w:t>
      </w:r>
    </w:p>
    <w:p w:rsidR="000C4C25" w:rsidRDefault="000C4C25" w:rsidP="000C4C25">
      <w:pPr>
        <w:pStyle w:val="a3"/>
      </w:pPr>
      <w:r>
        <w:t>При выборе трикотажа учитывайте следующие советы:</w:t>
      </w:r>
    </w:p>
    <w:p w:rsidR="000C4C25" w:rsidRDefault="000C4C25" w:rsidP="000C4C25">
      <w:pPr>
        <w:pStyle w:val="a3"/>
      </w:pPr>
      <w:r>
        <w:t>1. Растительные волокна.</w:t>
      </w:r>
    </w:p>
    <w:p w:rsidR="000C4C25" w:rsidRDefault="000C4C25" w:rsidP="000C4C25">
      <w:pPr>
        <w:pStyle w:val="a3"/>
      </w:pPr>
      <w:r>
        <w:t xml:space="preserve">Посмотрите на этикетку, чтобы узнать, из какого волокна изготовлена одежда. Фактически волокна будет способствовать пелерину. Животные волокна, как правило, мягкие на ощупь, как тонкая пряжа. Ищите некоторые из более новых волокон, например, соя имеет блеск шелка, но, как правило, менее плотный и не так склонен к свисанию, когда он вращается более густо. Растительные волокна, такие как лён, как правило, жестче. Синтетика как </w:t>
      </w:r>
      <w:proofErr w:type="spellStart"/>
      <w:r>
        <w:t>acrylic</w:t>
      </w:r>
      <w:proofErr w:type="spellEnd"/>
      <w:r>
        <w:t xml:space="preserve"> может первоначально предложить, что они имитируют естественное волокно, тем не менее вам нужно позаботиться с этим волокном по мере того как одежда может измениться во время мытья.</w:t>
      </w:r>
    </w:p>
    <w:p w:rsidR="000C4C25" w:rsidRDefault="000C4C25" w:rsidP="000C4C25">
      <w:pPr>
        <w:pStyle w:val="a3"/>
      </w:pPr>
      <w:r>
        <w:t>2. Текстура.</w:t>
      </w:r>
    </w:p>
    <w:p w:rsidR="000C4C25" w:rsidRDefault="000C4C25" w:rsidP="000C4C25">
      <w:pPr>
        <w:pStyle w:val="a3"/>
      </w:pPr>
      <w:r>
        <w:t>Это должно быть очень важным аспектом при покупке трикотажа. Рассмотрим ваш масштаб, очень громоздкий элемент может не смотреться на вас. Вместо этого перейдите к более тонким текстурам и рассмотрите слои. Независимо от масштаба, учитывайте форму тела - держите текстуру в тех областях, где вы хотите привлечь внимание. Избегайте более сложных регионов, например, жесткое или громоздкое ребро на вершине может добавить дюймы к бедрам, если верхние концы там!</w:t>
      </w:r>
    </w:p>
    <w:p w:rsidR="000C4C25" w:rsidRDefault="000C4C25" w:rsidP="000C4C25">
      <w:pPr>
        <w:pStyle w:val="a3"/>
      </w:pPr>
      <w:r>
        <w:t>3. Цвет.</w:t>
      </w:r>
    </w:p>
    <w:p w:rsidR="000C4C25" w:rsidRDefault="000C4C25" w:rsidP="000C4C25">
      <w:pPr>
        <w:pStyle w:val="a3"/>
      </w:pPr>
      <w:r>
        <w:t>В магазинах растет выбор цветов. Можно заметить, что по какой-то причине клиенты находят покупку трикотажа более сложной, чем другие предметы, и они могут в конечном итоге иметь трикотаж, где цвет не льстит. Это особенно важно возле лица.</w:t>
      </w:r>
    </w:p>
    <w:p w:rsidR="000C4C25" w:rsidRDefault="000C4C25" w:rsidP="000C4C25">
      <w:pPr>
        <w:pStyle w:val="a3"/>
      </w:pPr>
      <w:r>
        <w:t>4. Длины.</w:t>
      </w:r>
    </w:p>
    <w:p w:rsidR="000C4C25" w:rsidRDefault="000C4C25" w:rsidP="000C4C25">
      <w:pPr>
        <w:pStyle w:val="a3"/>
      </w:pPr>
      <w:r>
        <w:t xml:space="preserve">Если вы имели опыт в консультации изображения, то вы </w:t>
      </w:r>
      <w:proofErr w:type="gramStart"/>
      <w:r>
        <w:t>знаете как длины верхних частей и юбок могут</w:t>
      </w:r>
      <w:proofErr w:type="gramEnd"/>
      <w:r>
        <w:t xml:space="preserve"> повлиять на ваш общий взгляд. Не забывайте этот совет для покупки трикотажа, особенно с точки зрения длины верхней части и длины рукава. Даже если перемычка имеет рукава полной длины, вытягивание их до трех четвертей может быть именно тем, что необходимо для вас и вашего уникального тела.</w:t>
      </w:r>
    </w:p>
    <w:p w:rsidR="000C4C25" w:rsidRDefault="000C4C25" w:rsidP="000C4C25">
      <w:pPr>
        <w:pStyle w:val="a3"/>
      </w:pPr>
      <w:r>
        <w:t>5. Подробная информация.</w:t>
      </w:r>
    </w:p>
    <w:p w:rsidR="000C4C25" w:rsidRDefault="000C4C25" w:rsidP="000C4C25">
      <w:pPr>
        <w:pStyle w:val="a3"/>
      </w:pPr>
      <w:r>
        <w:t xml:space="preserve">Именно это важное соображение в трикотаже. Имеет ли элемент свою собственную встроенную деталь или вы можете добавить некоторые из </w:t>
      </w:r>
      <w:proofErr w:type="gramStart"/>
      <w:r>
        <w:t>своих</w:t>
      </w:r>
      <w:proofErr w:type="gramEnd"/>
      <w:r>
        <w:t xml:space="preserve"> собственных, либо к одежде (например: пуговицы, палетки, бантики) или купить украшения (например: корсаж, шарф или браслеты.) Снова идите с вашей формой тела и нарисуйте глаз там, где вы хотите.</w:t>
      </w:r>
    </w:p>
    <w:p w:rsidR="000C4C25" w:rsidRDefault="000C4C25" w:rsidP="000C4C25">
      <w:pPr>
        <w:pStyle w:val="a3"/>
      </w:pPr>
      <w:r>
        <w:t>6. Инструкции по стирке.</w:t>
      </w:r>
    </w:p>
    <w:p w:rsidR="000C4C25" w:rsidRDefault="000C4C25" w:rsidP="000C4C25">
      <w:pPr>
        <w:pStyle w:val="a3"/>
      </w:pPr>
      <w:r>
        <w:lastRenderedPageBreak/>
        <w:t>После того, как вы выбрали трикотаж, который реально подходит для вас, пришло время для стирки. Это занимает очень мало времени, чтобы вручную вымыть предмет в теплой воде, обернуть его в полотенце, а затем выложить его, чтобы высохнуть медленно. Это может продлить жизнь одежды и убедиться, что он остается в отличном состоянии.</w:t>
      </w:r>
    </w:p>
    <w:p w:rsidR="000C4C25" w:rsidRDefault="000C4C25" w:rsidP="000C4C25">
      <w:pPr>
        <w:pStyle w:val="a3"/>
      </w:pPr>
      <w:r>
        <w:t>Если у вас была консультация по цвету, стилю и изображению, эти советы должны служить напоминанием. Относитесь к покупке трикотажа с такой же осторожностью, как и к другим предметам, ведь это не просто покупка какой-нибудь перемычки, предназначенная для того чтобы согреться. Если вы еще не получили консультации, сейчас самое время сделать это.</w:t>
      </w:r>
    </w:p>
    <w:p w:rsidR="000C4C25" w:rsidRDefault="000C4C25" w:rsidP="000C4C25">
      <w:pPr>
        <w:pStyle w:val="1"/>
      </w:pPr>
      <w:r>
        <w:t>Дизайн Трикотажа: Карьерные Возможности</w:t>
      </w:r>
    </w:p>
    <w:p w:rsidR="000C4C25" w:rsidRDefault="000C4C25" w:rsidP="000C4C25">
      <w:pPr>
        <w:pStyle w:val="3"/>
      </w:pPr>
      <w:r>
        <w:t>Перспектива работы в производстве трикотажа. Виды работы в данной отрасли.</w:t>
      </w:r>
    </w:p>
    <w:p w:rsidR="000C4C25" w:rsidRDefault="000C4C25" w:rsidP="000C4C25">
      <w:pPr>
        <w:pStyle w:val="a3"/>
      </w:pPr>
      <w:r>
        <w:t>Одна из часто забытых важных отраслей текстильной промышленности, о которой мы редко говорим в дизайне - это трикотаж. Имея дело со всеми аспектами трикотажного текстиля, это одна из тех областей, которые имеют большой потенциал для роста. Те, кто ищет карьеру в трикотаже, имеют большой рынок, ожидающий их навыков, особенно крупных производителей, которые всегда ищут талант, чтобы заполнить свои ряды вакантных рабочих мест. Если у вас есть наименьшая квалификация в любой отрасли этой области, вы можете быть уверены, что многие компании ищут необработанные таланты. Школы моды, позволяющие развивать навыки в дизайне трикотажа, повысят навыки людей, являющиеся творческими и с полным творческим умом, чтобы принести художественные наклонности, которые мы часто видим изображенными как мода.</w:t>
      </w:r>
    </w:p>
    <w:p w:rsidR="000C4C25" w:rsidRDefault="000C4C25" w:rsidP="000C4C25">
      <w:pPr>
        <w:pStyle w:val="a3"/>
      </w:pPr>
      <w:r>
        <w:t>Школы моды, которые специализируются на дизайне трикотажа, обучают навыкам во многих областях промышленности, включающие дизайн и изготовление свитеров, дизайн свитера и вязаный текстильный дизайн. Когда у вас есть достаточная квалификация от известного колледжа моды трикотажа, вы получите возможности трудоустройства от таких учреждений, как университеты, колледжи, а также другие колледжи моды, которые не могут получить достаточно квалифицированных и талантливых работников с правильной квалификацией. Помимо работы на производственных линиях выпускники могут работать преподавателями на многочисленных кафедрах, занимающихся разработкой дизайна трикотажа. Количество академических учреждений, предлагающих курсы по дизайну трикотажа, не слишком много, и поэтому существует жесткая конкуренция среди немногих доступных колледжей моды трикотажа, которые могут предложить лучшие навыки.</w:t>
      </w:r>
    </w:p>
    <w:p w:rsidR="000C4C25" w:rsidRDefault="000C4C25" w:rsidP="000C4C25">
      <w:pPr>
        <w:pStyle w:val="a3"/>
      </w:pPr>
      <w:r>
        <w:t>С течением времени индустрия дизайна трикотажа выросла стремительно, и доказательство этому изобилие на рынке огромного количества трикотажных продуктов. Поэтому нет недостатка в рабочих местах в индустрии дизайна одежды трикотажа, и все, что требуется, - это квалификация от авторитетных колледжей моды трикотажа. Не продавайте себя, получая некачественные квалификации из сомнительных колледжей моды.</w:t>
      </w:r>
    </w:p>
    <w:p w:rsidR="000C4C25" w:rsidRDefault="000C4C25" w:rsidP="000C4C25">
      <w:pPr>
        <w:pStyle w:val="1"/>
      </w:pPr>
      <w:r>
        <w:t>Лучшие дизайнеры трикотажа на неделе моды в Лондоне</w:t>
      </w:r>
    </w:p>
    <w:p w:rsidR="000C4C25" w:rsidRDefault="000C4C25" w:rsidP="000C4C25">
      <w:pPr>
        <w:pStyle w:val="3"/>
      </w:pPr>
      <w:r>
        <w:t>Уникальные стили выдающихся дизайнеров в сфере трикотажа.</w:t>
      </w:r>
    </w:p>
    <w:p w:rsidR="000C4C25" w:rsidRDefault="000C4C25" w:rsidP="000C4C25">
      <w:pPr>
        <w:pStyle w:val="a3"/>
      </w:pPr>
      <w:r>
        <w:lastRenderedPageBreak/>
        <w:t xml:space="preserve">Сандра </w:t>
      </w:r>
      <w:proofErr w:type="spellStart"/>
      <w:r>
        <w:t>Беклунд</w:t>
      </w:r>
      <w:proofErr w:type="spellEnd"/>
    </w:p>
    <w:p w:rsidR="000C4C25" w:rsidRDefault="000C4C25" w:rsidP="000C4C25">
      <w:pPr>
        <w:pStyle w:val="a3"/>
      </w:pPr>
      <w:r>
        <w:t xml:space="preserve">Сандра </w:t>
      </w:r>
      <w:proofErr w:type="spellStart"/>
      <w:r>
        <w:t>Беклунд</w:t>
      </w:r>
      <w:proofErr w:type="spellEnd"/>
      <w:r>
        <w:t xml:space="preserve"> специализируется на 3D вязании узоров одежды. Они основаны главным образом на человеческом профиле. Ее собственные трикотажные ткани используются в развитии ее уникальных структур. Ее текстиль - результат интенсивных экспериментов на машинах и лоскутном одеяле вязаных частей. До этого момента вся работа, которую она создавала, была адаптирована.</w:t>
      </w:r>
    </w:p>
    <w:p w:rsidR="000C4C25" w:rsidRDefault="000C4C25" w:rsidP="000C4C25">
      <w:pPr>
        <w:pStyle w:val="a3"/>
      </w:pPr>
      <w:proofErr w:type="spellStart"/>
      <w:r>
        <w:t>Рик</w:t>
      </w:r>
      <w:proofErr w:type="spellEnd"/>
      <w:r>
        <w:t xml:space="preserve"> </w:t>
      </w:r>
      <w:proofErr w:type="spellStart"/>
      <w:r>
        <w:t>Оуенс</w:t>
      </w:r>
      <w:proofErr w:type="spellEnd"/>
    </w:p>
    <w:p w:rsidR="000C4C25" w:rsidRDefault="000C4C25" w:rsidP="000C4C25">
      <w:pPr>
        <w:pStyle w:val="a3"/>
      </w:pPr>
      <w:r>
        <w:t xml:space="preserve">Трикотаж довольно широко используется в большинстве коллекций </w:t>
      </w:r>
      <w:proofErr w:type="spellStart"/>
      <w:r>
        <w:t>Оуенса</w:t>
      </w:r>
      <w:proofErr w:type="spellEnd"/>
      <w:r>
        <w:t xml:space="preserve">. Его творения снова и снова используют </w:t>
      </w:r>
      <w:proofErr w:type="gramStart"/>
      <w:r>
        <w:t>довольно основные</w:t>
      </w:r>
      <w:proofErr w:type="gramEnd"/>
      <w:r>
        <w:t xml:space="preserve"> методы в развитии его приятно скроенных нарядов. В ряде </w:t>
      </w:r>
      <w:proofErr w:type="gramStart"/>
      <w:r>
        <w:t>случаев</w:t>
      </w:r>
      <w:proofErr w:type="gramEnd"/>
      <w:r>
        <w:t xml:space="preserve"> очевидно, что инновационные формы производятся в результате стратегий, которые он использует для формирования трикотажа. Монохромная цветовая палитра, которую он использует для определения фигуры, идентифицируется как эксклюзивная для него и действует как подпись во многих отношениях. Его части обычно создаются в одной прогрессии на машине. В результате такой практики работы </w:t>
      </w:r>
      <w:proofErr w:type="spellStart"/>
      <w:r>
        <w:t>Оуэнса</w:t>
      </w:r>
      <w:proofErr w:type="spellEnd"/>
      <w:r>
        <w:t xml:space="preserve"> неоднократно проявляет интересные и исключительные формы и силуэты.</w:t>
      </w:r>
    </w:p>
    <w:p w:rsidR="000C4C25" w:rsidRDefault="000C4C25" w:rsidP="000C4C25">
      <w:pPr>
        <w:pStyle w:val="a3"/>
      </w:pPr>
      <w:proofErr w:type="spellStart"/>
      <w:r>
        <w:t>Рамон</w:t>
      </w:r>
      <w:proofErr w:type="spellEnd"/>
      <w:r>
        <w:t xml:space="preserve"> </w:t>
      </w:r>
      <w:proofErr w:type="spellStart"/>
      <w:r>
        <w:t>Гурильо</w:t>
      </w:r>
      <w:proofErr w:type="spellEnd"/>
    </w:p>
    <w:p w:rsidR="000C4C25" w:rsidRDefault="000C4C25" w:rsidP="000C4C25">
      <w:pPr>
        <w:pStyle w:val="a3"/>
      </w:pPr>
      <w:r>
        <w:t xml:space="preserve">Испанский </w:t>
      </w:r>
      <w:proofErr w:type="spellStart"/>
      <w:r>
        <w:t>Гурильо</w:t>
      </w:r>
      <w:proofErr w:type="spellEnd"/>
      <w:r>
        <w:t xml:space="preserve"> родился и работал в качестве иллюстратора перед тем, как начать свой бизнес в сфере дизайна. Под его тщательным руководством он нанимает группу восторженных вязальщиц и ремесленников. Методы, которые он использует невероятно изысканные. Многие его работы украшены вышитыми узорами с вязаными крючком узорами сверху. Как следствие этих технически запутанных ручных вязаний, большинство из них </w:t>
      </w:r>
      <w:proofErr w:type="gramStart"/>
      <w:r>
        <w:t>не легко</w:t>
      </w:r>
      <w:proofErr w:type="gramEnd"/>
      <w:r>
        <w:t xml:space="preserve"> переносится на машины. Заметно, что больше внимания уделяется материалу и его драпировке, чем контуру. Его материалы и пряжа самого лучшего качества и играют огромную роль в эстетике части.</w:t>
      </w:r>
    </w:p>
    <w:p w:rsidR="000C4C25" w:rsidRDefault="000C4C25" w:rsidP="000C4C25">
      <w:pPr>
        <w:pStyle w:val="a3"/>
      </w:pPr>
      <w:proofErr w:type="spellStart"/>
      <w:r>
        <w:t>Иоаннис</w:t>
      </w:r>
      <w:proofErr w:type="spellEnd"/>
      <w:r>
        <w:t xml:space="preserve"> </w:t>
      </w:r>
      <w:proofErr w:type="spellStart"/>
      <w:r>
        <w:t>Димитрусис</w:t>
      </w:r>
      <w:proofErr w:type="spellEnd"/>
    </w:p>
    <w:p w:rsidR="000C4C25" w:rsidRDefault="000C4C25" w:rsidP="000C4C25">
      <w:pPr>
        <w:pStyle w:val="a3"/>
      </w:pPr>
      <w:r>
        <w:t xml:space="preserve">Ручная работа </w:t>
      </w:r>
      <w:proofErr w:type="spellStart"/>
      <w:r>
        <w:t>Димитрусиса</w:t>
      </w:r>
      <w:proofErr w:type="spellEnd"/>
      <w:r>
        <w:t xml:space="preserve"> в основном вязаная и подходит для обоих полов. Он также фокусируется на </w:t>
      </w:r>
      <w:proofErr w:type="spellStart"/>
      <w:r>
        <w:t>задрапировывании</w:t>
      </w:r>
      <w:proofErr w:type="spellEnd"/>
      <w:r>
        <w:t xml:space="preserve"> и значительности законченной одежды. Его последняя коллекция была украшена блестками и оборками.</w:t>
      </w:r>
    </w:p>
    <w:p w:rsidR="000C4C25" w:rsidRDefault="000C4C25" w:rsidP="000C4C25">
      <w:pPr>
        <w:pStyle w:val="a3"/>
      </w:pPr>
      <w:proofErr w:type="spellStart"/>
      <w:r>
        <w:t>Жань</w:t>
      </w:r>
      <w:proofErr w:type="spellEnd"/>
      <w:r>
        <w:t xml:space="preserve"> Поль </w:t>
      </w:r>
      <w:proofErr w:type="spellStart"/>
      <w:r>
        <w:t>Готье</w:t>
      </w:r>
      <w:proofErr w:type="spellEnd"/>
    </w:p>
    <w:p w:rsidR="000C4C25" w:rsidRDefault="000C4C25" w:rsidP="000C4C25">
      <w:pPr>
        <w:pStyle w:val="a3"/>
      </w:pPr>
      <w:r>
        <w:t xml:space="preserve">Жан Поль регулярно окропляет свою коллекцию ключевыми элементами трикотажа. Его стратегии отнюдь не выглядят новаторски, хотя, наоборот </w:t>
      </w:r>
      <w:proofErr w:type="spellStart"/>
      <w:r>
        <w:t>Готье</w:t>
      </w:r>
      <w:proofErr w:type="spellEnd"/>
      <w:r>
        <w:t xml:space="preserve"> - мастер сочетания трикотажа с другими материалами. Его купажи могут состоять из мягких шифонов с зубчатой сеткой. Он хорошо разбирается в деталях, многие описывают его вязания как произведения искусства.</w:t>
      </w:r>
    </w:p>
    <w:p w:rsidR="000C4C25" w:rsidRDefault="000C4C25" w:rsidP="000C4C25">
      <w:pPr>
        <w:pStyle w:val="a3"/>
      </w:pPr>
      <w:r>
        <w:t xml:space="preserve">Дженнифер </w:t>
      </w:r>
      <w:proofErr w:type="spellStart"/>
      <w:r>
        <w:t>Лэнг</w:t>
      </w:r>
      <w:proofErr w:type="spellEnd"/>
    </w:p>
    <w:p w:rsidR="000C4C25" w:rsidRDefault="000C4C25" w:rsidP="000C4C25">
      <w:pPr>
        <w:pStyle w:val="a3"/>
      </w:pPr>
      <w:r>
        <w:t xml:space="preserve">Если вы слышали об экстравагантной технике </w:t>
      </w:r>
      <w:proofErr w:type="spellStart"/>
      <w:r>
        <w:t>laddering</w:t>
      </w:r>
      <w:proofErr w:type="spellEnd"/>
      <w:r>
        <w:t xml:space="preserve">, то вы можете хорошо знать, что данная техника была впервые использована Дженнифер </w:t>
      </w:r>
      <w:proofErr w:type="spellStart"/>
      <w:r>
        <w:t>Лэнг</w:t>
      </w:r>
      <w:proofErr w:type="spellEnd"/>
      <w:r>
        <w:t xml:space="preserve">. Ее коллекция MA получила известность, как только об этом сообщалось в британских </w:t>
      </w:r>
      <w:proofErr w:type="spellStart"/>
      <w:r>
        <w:t>таблоидных</w:t>
      </w:r>
      <w:proofErr w:type="spellEnd"/>
      <w:r>
        <w:t xml:space="preserve"> газетах. Сообщается, что ряд знаменитостей неоднократно заказывала у нее индивидуальную трикотажную одежду. В знак признательности за свой успех она была награждена стендом на Неделе моды в Лондоне вместе со студией в </w:t>
      </w:r>
      <w:proofErr w:type="spellStart"/>
      <w:r>
        <w:t>Cockpit</w:t>
      </w:r>
      <w:proofErr w:type="spellEnd"/>
      <w:r>
        <w:t xml:space="preserve"> </w:t>
      </w:r>
      <w:proofErr w:type="spellStart"/>
      <w:r>
        <w:t>Studios</w:t>
      </w:r>
      <w:proofErr w:type="spellEnd"/>
      <w:r>
        <w:t xml:space="preserve">. Дизайнерские </w:t>
      </w:r>
      <w:r>
        <w:lastRenderedPageBreak/>
        <w:t xml:space="preserve">подиумы в ближайшее время не привыкли видеть ее творения, и в результате ей предложили должность с брендом </w:t>
      </w:r>
      <w:proofErr w:type="spellStart"/>
      <w:r>
        <w:t>All</w:t>
      </w:r>
      <w:proofErr w:type="spellEnd"/>
      <w:r>
        <w:t xml:space="preserve"> </w:t>
      </w:r>
      <w:proofErr w:type="spellStart"/>
      <w:r>
        <w:t>Saints</w:t>
      </w:r>
      <w:proofErr w:type="spellEnd"/>
      <w:r>
        <w:t>.</w:t>
      </w:r>
    </w:p>
    <w:p w:rsidR="004C798D" w:rsidRDefault="004C798D" w:rsidP="00DC50E6">
      <w:pPr>
        <w:pStyle w:val="a3"/>
        <w:spacing w:before="102" w:beforeAutospacing="0" w:after="0" w:line="227" w:lineRule="atLeast"/>
        <w:rPr>
          <w:rFonts w:ascii="Tahoma" w:hAnsi="Tahoma" w:cs="Tahoma"/>
          <w:b/>
          <w:color w:val="383838"/>
          <w:sz w:val="40"/>
          <w:szCs w:val="40"/>
        </w:rPr>
      </w:pPr>
    </w:p>
    <w:p w:rsidR="004C798D" w:rsidRPr="004C798D" w:rsidRDefault="004C798D" w:rsidP="00DC50E6">
      <w:pPr>
        <w:pStyle w:val="a3"/>
        <w:spacing w:before="102" w:beforeAutospacing="0" w:after="0" w:line="227" w:lineRule="atLeast"/>
        <w:rPr>
          <w:b/>
          <w:sz w:val="40"/>
          <w:szCs w:val="40"/>
        </w:rPr>
      </w:pPr>
    </w:p>
    <w:p w:rsidR="00DC50E6" w:rsidRPr="00DC50E6" w:rsidRDefault="00DC50E6">
      <w:pPr>
        <w:rPr>
          <w:rFonts w:ascii="Tahoma" w:hAnsi="Tahoma" w:cs="Tahoma"/>
          <w:color w:val="383838"/>
          <w:sz w:val="24"/>
          <w:szCs w:val="24"/>
        </w:rPr>
      </w:pPr>
    </w:p>
    <w:p w:rsidR="00DC50E6" w:rsidRPr="00473AB9" w:rsidRDefault="00DC50E6">
      <w:pPr>
        <w:rPr>
          <w:rFonts w:ascii="Tahoma" w:hAnsi="Tahoma" w:cs="Tahoma"/>
          <w:sz w:val="24"/>
          <w:szCs w:val="24"/>
        </w:rPr>
      </w:pPr>
    </w:p>
    <w:sectPr w:rsidR="00DC50E6" w:rsidRPr="00473AB9" w:rsidSect="00B10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6B0"/>
    <w:multiLevelType w:val="multilevel"/>
    <w:tmpl w:val="DBB414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F0DDA"/>
    <w:multiLevelType w:val="multilevel"/>
    <w:tmpl w:val="1C0EB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900BD"/>
    <w:multiLevelType w:val="multilevel"/>
    <w:tmpl w:val="1FEAB1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C853F0"/>
    <w:multiLevelType w:val="multilevel"/>
    <w:tmpl w:val="D090B3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393"/>
    <w:rsid w:val="000643ED"/>
    <w:rsid w:val="00076B23"/>
    <w:rsid w:val="000B4EAE"/>
    <w:rsid w:val="000C4C25"/>
    <w:rsid w:val="00203C02"/>
    <w:rsid w:val="00293297"/>
    <w:rsid w:val="00344879"/>
    <w:rsid w:val="003C1F69"/>
    <w:rsid w:val="00426840"/>
    <w:rsid w:val="00473AB9"/>
    <w:rsid w:val="004C798D"/>
    <w:rsid w:val="004F62D6"/>
    <w:rsid w:val="005E2393"/>
    <w:rsid w:val="005E71AB"/>
    <w:rsid w:val="0089705B"/>
    <w:rsid w:val="009A7840"/>
    <w:rsid w:val="00AD3A65"/>
    <w:rsid w:val="00B10261"/>
    <w:rsid w:val="00D028D3"/>
    <w:rsid w:val="00DB3753"/>
    <w:rsid w:val="00DC50E6"/>
    <w:rsid w:val="00DC68B5"/>
    <w:rsid w:val="00F972FD"/>
    <w:rsid w:val="00FC6C3B"/>
    <w:rsid w:val="00FE4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61"/>
  </w:style>
  <w:style w:type="paragraph" w:styleId="1">
    <w:name w:val="heading 1"/>
    <w:basedOn w:val="a"/>
    <w:next w:val="a"/>
    <w:link w:val="10"/>
    <w:uiPriority w:val="9"/>
    <w:qFormat/>
    <w:rsid w:val="000C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028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0E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028D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C4C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8262135">
      <w:bodyDiv w:val="1"/>
      <w:marLeft w:val="0"/>
      <w:marRight w:val="0"/>
      <w:marTop w:val="0"/>
      <w:marBottom w:val="0"/>
      <w:divBdr>
        <w:top w:val="none" w:sz="0" w:space="0" w:color="auto"/>
        <w:left w:val="none" w:sz="0" w:space="0" w:color="auto"/>
        <w:bottom w:val="none" w:sz="0" w:space="0" w:color="auto"/>
        <w:right w:val="none" w:sz="0" w:space="0" w:color="auto"/>
      </w:divBdr>
    </w:div>
    <w:div w:id="8782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8</cp:revision>
  <dcterms:created xsi:type="dcterms:W3CDTF">2018-04-01T04:30:00Z</dcterms:created>
  <dcterms:modified xsi:type="dcterms:W3CDTF">2018-04-03T14:21:00Z</dcterms:modified>
</cp:coreProperties>
</file>