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E80" w:rsidRPr="00000DC6" w:rsidRDefault="00016E80" w:rsidP="00000DC6">
      <w:pPr>
        <w:rPr>
          <w:rFonts w:ascii="Times New Roman" w:hAnsi="Times New Roman" w:cs="Times New Roman"/>
          <w:sz w:val="24"/>
          <w:szCs w:val="24"/>
        </w:rPr>
      </w:pPr>
      <w:r w:rsidRPr="00000DC6">
        <w:rPr>
          <w:rFonts w:ascii="Times New Roman" w:hAnsi="Times New Roman" w:cs="Times New Roman"/>
          <w:sz w:val="24"/>
          <w:szCs w:val="24"/>
        </w:rPr>
        <w:fldChar w:fldCharType="begin"/>
      </w:r>
      <w:r w:rsidRPr="00000DC6">
        <w:rPr>
          <w:rFonts w:ascii="Times New Roman" w:hAnsi="Times New Roman" w:cs="Times New Roman"/>
          <w:sz w:val="24"/>
          <w:szCs w:val="24"/>
        </w:rPr>
        <w:instrText xml:space="preserve"> HYPERLINK "https://topfranchise.ru/products/franshiza-seti-magazinov-naturalnykh-spetsiy-paprika-koritsa/" </w:instrText>
      </w:r>
      <w:r w:rsidRPr="00000DC6">
        <w:rPr>
          <w:rFonts w:ascii="Times New Roman" w:hAnsi="Times New Roman" w:cs="Times New Roman"/>
          <w:sz w:val="24"/>
          <w:szCs w:val="24"/>
        </w:rPr>
        <w:fldChar w:fldCharType="separate"/>
      </w:r>
      <w:r w:rsidRPr="00000DC6">
        <w:rPr>
          <w:rStyle w:val="a5"/>
          <w:rFonts w:ascii="Times New Roman" w:hAnsi="Times New Roman" w:cs="Times New Roman"/>
          <w:sz w:val="24"/>
          <w:szCs w:val="24"/>
        </w:rPr>
        <w:t>https://topfranchise.ru/products/franshiza-seti-magazinov-naturalnykh-spetsiy-paprika-koritsa/</w:t>
      </w:r>
      <w:r w:rsidRPr="00000DC6">
        <w:rPr>
          <w:rFonts w:ascii="Times New Roman" w:hAnsi="Times New Roman" w:cs="Times New Roman"/>
          <w:sz w:val="24"/>
          <w:szCs w:val="24"/>
        </w:rPr>
        <w:fldChar w:fldCharType="end"/>
      </w:r>
      <w:r w:rsidRPr="00000DC6">
        <w:rPr>
          <w:rFonts w:ascii="Times New Roman" w:hAnsi="Times New Roman" w:cs="Times New Roman"/>
          <w:sz w:val="24"/>
          <w:szCs w:val="24"/>
        </w:rPr>
        <w:t xml:space="preserve"> (там 2 или даже 4 вкладки с описанием, требованиями и преимуществами)</w:t>
      </w:r>
    </w:p>
    <w:p w:rsidR="00016E80" w:rsidRPr="00000DC6" w:rsidRDefault="00016E80" w:rsidP="00000DC6">
      <w:pPr>
        <w:rPr>
          <w:rFonts w:ascii="Times New Roman" w:hAnsi="Times New Roman" w:cs="Times New Roman"/>
          <w:b/>
          <w:sz w:val="24"/>
          <w:szCs w:val="24"/>
        </w:rPr>
      </w:pPr>
      <w:r w:rsidRPr="00000DC6">
        <w:rPr>
          <w:rFonts w:ascii="Times New Roman" w:hAnsi="Times New Roman" w:cs="Times New Roman"/>
          <w:b/>
          <w:sz w:val="24"/>
          <w:szCs w:val="24"/>
        </w:rPr>
        <w:t xml:space="preserve">франшиза паприка корица, </w:t>
      </w:r>
    </w:p>
    <w:p w:rsidR="00016E80" w:rsidRPr="00000DC6" w:rsidRDefault="00016E80" w:rsidP="00000DC6">
      <w:pPr>
        <w:rPr>
          <w:rFonts w:ascii="Times New Roman" w:hAnsi="Times New Roman" w:cs="Times New Roman"/>
          <w:b/>
          <w:sz w:val="24"/>
          <w:szCs w:val="24"/>
        </w:rPr>
      </w:pPr>
      <w:r w:rsidRPr="00000DC6">
        <w:rPr>
          <w:rFonts w:ascii="Times New Roman" w:hAnsi="Times New Roman" w:cs="Times New Roman"/>
          <w:b/>
          <w:sz w:val="24"/>
          <w:szCs w:val="24"/>
        </w:rPr>
        <w:t>интернет магазин специй</w:t>
      </w:r>
    </w:p>
    <w:p w:rsidR="00016E80" w:rsidRPr="00000DC6" w:rsidRDefault="00016E80" w:rsidP="00000DC6">
      <w:pPr>
        <w:rPr>
          <w:rFonts w:ascii="Times New Roman" w:hAnsi="Times New Roman" w:cs="Times New Roman"/>
          <w:b/>
          <w:sz w:val="24"/>
          <w:szCs w:val="24"/>
        </w:rPr>
      </w:pPr>
      <w:r w:rsidRPr="00000DC6">
        <w:rPr>
          <w:rFonts w:ascii="Times New Roman" w:hAnsi="Times New Roman" w:cs="Times New Roman"/>
          <w:b/>
          <w:sz w:val="24"/>
          <w:szCs w:val="24"/>
        </w:rPr>
        <w:t xml:space="preserve">купить франшизу магазина паприка корица, </w:t>
      </w:r>
    </w:p>
    <w:p w:rsidR="00016E80" w:rsidRPr="00000DC6" w:rsidRDefault="00016E80" w:rsidP="00000DC6">
      <w:pPr>
        <w:rPr>
          <w:rFonts w:ascii="Times New Roman" w:hAnsi="Times New Roman" w:cs="Times New Roman"/>
          <w:b/>
          <w:sz w:val="24"/>
          <w:szCs w:val="24"/>
        </w:rPr>
      </w:pPr>
      <w:r w:rsidRPr="00000DC6">
        <w:rPr>
          <w:rFonts w:ascii="Times New Roman" w:hAnsi="Times New Roman" w:cs="Times New Roman"/>
          <w:b/>
          <w:sz w:val="24"/>
          <w:szCs w:val="24"/>
        </w:rPr>
        <w:t xml:space="preserve">условия франчайзинга для открытия бизнеса в сети магазинов натуральных специй, </w:t>
      </w:r>
    </w:p>
    <w:p w:rsidR="00016E80" w:rsidRPr="00000DC6" w:rsidRDefault="00016E80" w:rsidP="00000DC6">
      <w:pPr>
        <w:rPr>
          <w:rFonts w:ascii="Times New Roman" w:hAnsi="Times New Roman" w:cs="Times New Roman"/>
          <w:b/>
          <w:sz w:val="24"/>
          <w:szCs w:val="24"/>
        </w:rPr>
      </w:pPr>
      <w:r w:rsidRPr="00000DC6">
        <w:rPr>
          <w:rFonts w:ascii="Times New Roman" w:hAnsi="Times New Roman" w:cs="Times New Roman"/>
          <w:b/>
          <w:sz w:val="24"/>
          <w:szCs w:val="24"/>
        </w:rPr>
        <w:t>стоимость франшизы магазина специй</w:t>
      </w:r>
    </w:p>
    <w:p w:rsidR="00E1561A" w:rsidRPr="00000DC6" w:rsidRDefault="00E1561A" w:rsidP="00000DC6">
      <w:pPr>
        <w:rPr>
          <w:rFonts w:ascii="Times New Roman" w:hAnsi="Times New Roman" w:cs="Times New Roman"/>
          <w:sz w:val="24"/>
          <w:szCs w:val="24"/>
        </w:rPr>
      </w:pPr>
    </w:p>
    <w:p w:rsidR="00000DC6" w:rsidRPr="00000DC6" w:rsidRDefault="00000DC6" w:rsidP="00000DC6">
      <w:pPr>
        <w:rPr>
          <w:rFonts w:ascii="Times New Roman" w:hAnsi="Times New Roman" w:cs="Times New Roman"/>
          <w:sz w:val="24"/>
          <w:szCs w:val="24"/>
        </w:rPr>
      </w:pPr>
    </w:p>
    <w:p w:rsidR="00016E80" w:rsidRPr="00000DC6" w:rsidRDefault="00016E80" w:rsidP="00000DC6">
      <w:pPr>
        <w:pStyle w:val="1"/>
      </w:pPr>
      <w:bookmarkStart w:id="0" w:name="_GoBack"/>
      <w:r w:rsidRPr="00000DC6">
        <w:t>Франшиза сети магазинов натуральных специй «Паприка-Корица»</w:t>
      </w:r>
    </w:p>
    <w:p w:rsidR="00000DC6" w:rsidRDefault="00274152" w:rsidP="00000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</w:t>
      </w:r>
      <w:r w:rsidR="00000DC6" w:rsidRPr="00000DC6">
        <w:rPr>
          <w:rFonts w:ascii="Times New Roman" w:hAnsi="Times New Roman" w:cs="Times New Roman"/>
          <w:b/>
          <w:sz w:val="24"/>
          <w:szCs w:val="24"/>
        </w:rPr>
        <w:t xml:space="preserve">раншиза </w:t>
      </w:r>
      <w:r w:rsidR="00102268">
        <w:rPr>
          <w:rFonts w:ascii="Times New Roman" w:hAnsi="Times New Roman" w:cs="Times New Roman"/>
          <w:b/>
          <w:sz w:val="24"/>
          <w:szCs w:val="24"/>
        </w:rPr>
        <w:t>«П</w:t>
      </w:r>
      <w:r w:rsidR="00000DC6" w:rsidRPr="00000DC6">
        <w:rPr>
          <w:rFonts w:ascii="Times New Roman" w:hAnsi="Times New Roman" w:cs="Times New Roman"/>
          <w:b/>
          <w:sz w:val="24"/>
          <w:szCs w:val="24"/>
        </w:rPr>
        <w:t>априка</w:t>
      </w:r>
      <w:r w:rsidR="00102268">
        <w:rPr>
          <w:rFonts w:ascii="Times New Roman" w:hAnsi="Times New Roman" w:cs="Times New Roman"/>
          <w:b/>
          <w:sz w:val="24"/>
          <w:szCs w:val="24"/>
        </w:rPr>
        <w:t>-</w:t>
      </w:r>
      <w:r w:rsidR="00000DC6" w:rsidRPr="00000DC6">
        <w:rPr>
          <w:rFonts w:ascii="Times New Roman" w:hAnsi="Times New Roman" w:cs="Times New Roman"/>
          <w:b/>
          <w:sz w:val="24"/>
          <w:szCs w:val="24"/>
        </w:rPr>
        <w:t>корица</w:t>
      </w:r>
      <w:r w:rsidR="00102268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0C3F">
        <w:rPr>
          <w:rFonts w:ascii="Times New Roman" w:hAnsi="Times New Roman" w:cs="Times New Roman"/>
          <w:sz w:val="24"/>
          <w:szCs w:val="24"/>
        </w:rPr>
        <w:t xml:space="preserve">— это замечательное предложение от сети магазинов, специализирующихся на продаже натуральных специй. С помощью этой продукции </w:t>
      </w:r>
      <w:r w:rsidR="00C51E85">
        <w:rPr>
          <w:rFonts w:ascii="Times New Roman" w:hAnsi="Times New Roman" w:cs="Times New Roman"/>
          <w:sz w:val="24"/>
          <w:szCs w:val="24"/>
        </w:rPr>
        <w:t>предприниматель</w:t>
      </w:r>
      <w:r w:rsidR="00140C3F">
        <w:rPr>
          <w:rFonts w:ascii="Times New Roman" w:hAnsi="Times New Roman" w:cs="Times New Roman"/>
          <w:sz w:val="24"/>
          <w:szCs w:val="24"/>
        </w:rPr>
        <w:t xml:space="preserve"> сможет открыть своим клиентам мир ярких и вкусных специй, а также заработать </w:t>
      </w:r>
      <w:r w:rsidR="00C51E85">
        <w:rPr>
          <w:rFonts w:ascii="Times New Roman" w:hAnsi="Times New Roman" w:cs="Times New Roman"/>
          <w:sz w:val="24"/>
          <w:szCs w:val="24"/>
        </w:rPr>
        <w:t>хорошую</w:t>
      </w:r>
      <w:r w:rsidR="00140C3F">
        <w:rPr>
          <w:rFonts w:ascii="Times New Roman" w:hAnsi="Times New Roman" w:cs="Times New Roman"/>
          <w:sz w:val="24"/>
          <w:szCs w:val="24"/>
        </w:rPr>
        <w:t xml:space="preserve"> сумму средств.</w:t>
      </w:r>
    </w:p>
    <w:p w:rsidR="00016E80" w:rsidRPr="00000DC6" w:rsidRDefault="00016E80" w:rsidP="00000DC6">
      <w:pPr>
        <w:pStyle w:val="2"/>
      </w:pPr>
      <w:r w:rsidRPr="00000DC6">
        <w:t>Немного об истории бренда</w:t>
      </w:r>
    </w:p>
    <w:p w:rsidR="00C51E85" w:rsidRDefault="00C51E85" w:rsidP="00000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Свое существование компания «Паприка-Корица» начала в 2016 году в небольшом городке Ижевск. Ее основателями являются два профессиональных предпринимателя - </w:t>
      </w:r>
      <w:r w:rsidRPr="00000DC6">
        <w:rPr>
          <w:rFonts w:ascii="Times New Roman" w:hAnsi="Times New Roman" w:cs="Times New Roman"/>
          <w:sz w:val="24"/>
          <w:szCs w:val="24"/>
        </w:rPr>
        <w:t>Макаров 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00DC6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00DC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00DC6">
        <w:rPr>
          <w:rFonts w:ascii="Times New Roman" w:hAnsi="Times New Roman" w:cs="Times New Roman"/>
          <w:sz w:val="24"/>
          <w:szCs w:val="24"/>
        </w:rPr>
        <w:t>Стяжкин</w:t>
      </w:r>
      <w:proofErr w:type="spellEnd"/>
      <w:r w:rsidRPr="00000DC6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00DC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.</w:t>
      </w:r>
      <w:r w:rsidR="000E229C">
        <w:rPr>
          <w:rFonts w:ascii="Times New Roman" w:hAnsi="Times New Roman" w:cs="Times New Roman"/>
          <w:sz w:val="24"/>
          <w:szCs w:val="24"/>
        </w:rPr>
        <w:t xml:space="preserve"> Благодаря своему большому опыту в коммерческой деятельности и творческому подходу к организации бизнес-проекта, руководители смогли за короткое время создать популярную сеть магазинов в родном городе.</w:t>
      </w:r>
    </w:p>
    <w:p w:rsidR="00D94096" w:rsidRDefault="00D94096" w:rsidP="00000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принципами в построении сети магазинов </w:t>
      </w:r>
      <w:r w:rsidR="00413BE7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качество и эстетичность презентуемого продукта. Оригинальное оформление интерьера, грамотный и креативный подход к расположению продукции</w:t>
      </w:r>
      <w:r w:rsidR="003338F1">
        <w:rPr>
          <w:rFonts w:ascii="Times New Roman" w:hAnsi="Times New Roman" w:cs="Times New Roman"/>
          <w:sz w:val="24"/>
          <w:szCs w:val="24"/>
        </w:rPr>
        <w:t>, обслуживание клиентов на высоком уровне – все это помогло компании заинтересовать многих бизнесменов, что подтолкнуло руководителей созда</w:t>
      </w:r>
      <w:r w:rsidR="00413BE7">
        <w:rPr>
          <w:rFonts w:ascii="Times New Roman" w:hAnsi="Times New Roman" w:cs="Times New Roman"/>
          <w:sz w:val="24"/>
          <w:szCs w:val="24"/>
        </w:rPr>
        <w:t>ть</w:t>
      </w:r>
      <w:r w:rsidR="003338F1">
        <w:rPr>
          <w:rFonts w:ascii="Times New Roman" w:hAnsi="Times New Roman" w:cs="Times New Roman"/>
          <w:sz w:val="24"/>
          <w:szCs w:val="24"/>
        </w:rPr>
        <w:t xml:space="preserve"> франшиз</w:t>
      </w:r>
      <w:r w:rsidR="00413BE7">
        <w:rPr>
          <w:rFonts w:ascii="Times New Roman" w:hAnsi="Times New Roman" w:cs="Times New Roman"/>
          <w:sz w:val="24"/>
          <w:szCs w:val="24"/>
        </w:rPr>
        <w:t>у</w:t>
      </w:r>
      <w:r w:rsidR="003338F1">
        <w:rPr>
          <w:rFonts w:ascii="Times New Roman" w:hAnsi="Times New Roman" w:cs="Times New Roman"/>
          <w:sz w:val="24"/>
          <w:szCs w:val="24"/>
        </w:rPr>
        <w:t>.</w:t>
      </w:r>
    </w:p>
    <w:p w:rsidR="00E1561A" w:rsidRPr="00000DC6" w:rsidRDefault="003338F1" w:rsidP="00000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недолгих «испытаний на прочность» и подготовки франчайзинга, компания презентовала свое уникальное предложения, с помощью которого она желает распространить эту сеть магазинов по всему миру.</w:t>
      </w:r>
    </w:p>
    <w:p w:rsidR="00016E80" w:rsidRPr="00000DC6" w:rsidRDefault="00016E80" w:rsidP="00000DC6">
      <w:pPr>
        <w:pStyle w:val="2"/>
      </w:pPr>
      <w:r w:rsidRPr="00000DC6">
        <w:t>Принципы работы франшизы</w:t>
      </w:r>
    </w:p>
    <w:p w:rsidR="0062229C" w:rsidRDefault="003338F1" w:rsidP="00333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Главной задачей магазина является знакомство людей с миром ароматных и </w:t>
      </w:r>
      <w:r w:rsidR="0062229C">
        <w:rPr>
          <w:rFonts w:ascii="Times New Roman" w:hAnsi="Times New Roman" w:cs="Times New Roman"/>
          <w:sz w:val="24"/>
          <w:szCs w:val="24"/>
        </w:rPr>
        <w:t>уникальных</w:t>
      </w:r>
      <w:r>
        <w:rPr>
          <w:rFonts w:ascii="Times New Roman" w:hAnsi="Times New Roman" w:cs="Times New Roman"/>
          <w:sz w:val="24"/>
          <w:szCs w:val="24"/>
        </w:rPr>
        <w:t xml:space="preserve"> специй со всего мира. Во время посещения магазина, покупатель сможет </w:t>
      </w:r>
      <w:r w:rsidR="0062229C">
        <w:rPr>
          <w:rFonts w:ascii="Times New Roman" w:hAnsi="Times New Roman" w:cs="Times New Roman"/>
          <w:sz w:val="24"/>
          <w:szCs w:val="24"/>
        </w:rPr>
        <w:t>насладиться</w:t>
      </w:r>
      <w:r>
        <w:rPr>
          <w:rFonts w:ascii="Times New Roman" w:hAnsi="Times New Roman" w:cs="Times New Roman"/>
          <w:sz w:val="24"/>
          <w:szCs w:val="24"/>
        </w:rPr>
        <w:t xml:space="preserve"> оригинальным дизайном, познакомит</w:t>
      </w:r>
      <w:r w:rsidR="00413BE7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ся с разными видами пряностей</w:t>
      </w:r>
      <w:r w:rsidR="0062229C">
        <w:rPr>
          <w:rFonts w:ascii="Times New Roman" w:hAnsi="Times New Roman" w:cs="Times New Roman"/>
          <w:sz w:val="24"/>
          <w:szCs w:val="24"/>
        </w:rPr>
        <w:t>, их запахом и вкусовыми качествами.</w:t>
      </w:r>
    </w:p>
    <w:p w:rsidR="0062229C" w:rsidRDefault="0062229C" w:rsidP="00333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Профессиональный продавец консультант не только продаст выбранный продукт, но и порекомендует другие виды специй, расскажет о товаре и подскажет, где и каким образом он используется.</w:t>
      </w:r>
    </w:p>
    <w:p w:rsidR="003338F1" w:rsidRDefault="003338F1" w:rsidP="00333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</w:t>
      </w:r>
      <w:r w:rsidR="0062229C">
        <w:rPr>
          <w:rFonts w:ascii="Times New Roman" w:hAnsi="Times New Roman" w:cs="Times New Roman"/>
          <w:sz w:val="24"/>
          <w:szCs w:val="24"/>
        </w:rPr>
        <w:t xml:space="preserve"> покидая родной город</w:t>
      </w:r>
      <w:r>
        <w:rPr>
          <w:rFonts w:ascii="Times New Roman" w:hAnsi="Times New Roman" w:cs="Times New Roman"/>
          <w:sz w:val="24"/>
          <w:szCs w:val="24"/>
        </w:rPr>
        <w:t xml:space="preserve">, покупатель сможет воссоздать национальные блюда разных стран. </w:t>
      </w:r>
      <w:r w:rsidR="0062229C">
        <w:rPr>
          <w:rFonts w:ascii="Times New Roman" w:hAnsi="Times New Roman" w:cs="Times New Roman"/>
          <w:sz w:val="24"/>
          <w:szCs w:val="24"/>
        </w:rPr>
        <w:t xml:space="preserve">Открыть для себя новый мир ароматов и вкусов. </w:t>
      </w:r>
    </w:p>
    <w:p w:rsidR="0062229C" w:rsidRDefault="0062229C" w:rsidP="00333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Главными особенностями этого магазина являются:</w:t>
      </w:r>
    </w:p>
    <w:p w:rsidR="0062229C" w:rsidRPr="0062229C" w:rsidRDefault="0062229C" w:rsidP="0062229C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2229C">
        <w:rPr>
          <w:rFonts w:ascii="Times New Roman" w:hAnsi="Times New Roman" w:cs="Times New Roman"/>
          <w:sz w:val="24"/>
          <w:szCs w:val="24"/>
        </w:rPr>
        <w:t>широкий ассортимент продукции;</w:t>
      </w:r>
    </w:p>
    <w:p w:rsidR="0062229C" w:rsidRPr="0062229C" w:rsidRDefault="0062229C" w:rsidP="0062229C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2229C">
        <w:rPr>
          <w:rFonts w:ascii="Times New Roman" w:hAnsi="Times New Roman" w:cs="Times New Roman"/>
          <w:sz w:val="24"/>
          <w:szCs w:val="24"/>
        </w:rPr>
        <w:t>высокое качество товара;</w:t>
      </w:r>
    </w:p>
    <w:p w:rsidR="0062229C" w:rsidRPr="0062229C" w:rsidRDefault="0062229C" w:rsidP="0062229C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2229C">
        <w:rPr>
          <w:rFonts w:ascii="Times New Roman" w:hAnsi="Times New Roman" w:cs="Times New Roman"/>
          <w:sz w:val="24"/>
          <w:szCs w:val="24"/>
        </w:rPr>
        <w:t>профессиональное обслуживание.</w:t>
      </w:r>
    </w:p>
    <w:p w:rsidR="003338F1" w:rsidRDefault="0062229C" w:rsidP="003338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Именно такой подход к организации бизнеса и подбору товара сделал магазин не только популярной торговой точкой, но и яркой и креативной идеей для развития личного дела</w:t>
      </w:r>
      <w:r w:rsidR="00413BE7">
        <w:rPr>
          <w:rFonts w:ascii="Times New Roman" w:hAnsi="Times New Roman" w:cs="Times New Roman"/>
          <w:sz w:val="24"/>
          <w:szCs w:val="24"/>
        </w:rPr>
        <w:t xml:space="preserve"> другими бизнесменами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6E80" w:rsidRPr="00000DC6" w:rsidRDefault="00016E80" w:rsidP="00000DC6">
      <w:pPr>
        <w:pStyle w:val="2"/>
      </w:pPr>
      <w:r w:rsidRPr="00000DC6">
        <w:t>Информационная карточка франшизы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16E80" w:rsidRPr="00000DC6" w:rsidTr="008057CB">
        <w:tc>
          <w:tcPr>
            <w:tcW w:w="4672" w:type="dxa"/>
          </w:tcPr>
          <w:p w:rsidR="00016E80" w:rsidRPr="00000DC6" w:rsidRDefault="00016E80" w:rsidP="00000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C6">
              <w:rPr>
                <w:rFonts w:ascii="Times New Roman" w:hAnsi="Times New Roman" w:cs="Times New Roman"/>
                <w:sz w:val="24"/>
                <w:szCs w:val="24"/>
              </w:rPr>
              <w:t>Год основания фирмы</w:t>
            </w:r>
          </w:p>
        </w:tc>
        <w:tc>
          <w:tcPr>
            <w:tcW w:w="4673" w:type="dxa"/>
            <w:vAlign w:val="center"/>
          </w:tcPr>
          <w:p w:rsidR="00016E80" w:rsidRPr="00000DC6" w:rsidRDefault="008B0559" w:rsidP="00000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016E80" w:rsidRPr="00000DC6" w:rsidTr="008057CB">
        <w:tc>
          <w:tcPr>
            <w:tcW w:w="4672" w:type="dxa"/>
          </w:tcPr>
          <w:p w:rsidR="00016E80" w:rsidRPr="00000DC6" w:rsidRDefault="00016E80" w:rsidP="00000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C6">
              <w:rPr>
                <w:rFonts w:ascii="Times New Roman" w:hAnsi="Times New Roman" w:cs="Times New Roman"/>
                <w:sz w:val="24"/>
                <w:szCs w:val="24"/>
              </w:rPr>
              <w:t>Год основания франчайзингового формата</w:t>
            </w:r>
          </w:p>
        </w:tc>
        <w:tc>
          <w:tcPr>
            <w:tcW w:w="4673" w:type="dxa"/>
            <w:vAlign w:val="center"/>
          </w:tcPr>
          <w:p w:rsidR="00016E80" w:rsidRPr="00000DC6" w:rsidRDefault="00E1561A" w:rsidP="00000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C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016E80" w:rsidRPr="00000DC6" w:rsidTr="008057CB">
        <w:tc>
          <w:tcPr>
            <w:tcW w:w="4672" w:type="dxa"/>
          </w:tcPr>
          <w:p w:rsidR="00016E80" w:rsidRPr="00000DC6" w:rsidRDefault="00016E80" w:rsidP="00000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C6">
              <w:rPr>
                <w:rFonts w:ascii="Times New Roman" w:hAnsi="Times New Roman" w:cs="Times New Roman"/>
                <w:sz w:val="24"/>
                <w:szCs w:val="24"/>
              </w:rPr>
              <w:t>Количество магазинов в общем</w:t>
            </w:r>
          </w:p>
        </w:tc>
        <w:tc>
          <w:tcPr>
            <w:tcW w:w="4673" w:type="dxa"/>
            <w:vAlign w:val="center"/>
          </w:tcPr>
          <w:p w:rsidR="00016E80" w:rsidRPr="00000DC6" w:rsidRDefault="00E1561A" w:rsidP="00000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6E80" w:rsidRPr="00000DC6" w:rsidTr="008B03F8">
        <w:tc>
          <w:tcPr>
            <w:tcW w:w="4672" w:type="dxa"/>
          </w:tcPr>
          <w:p w:rsidR="00016E80" w:rsidRPr="00000DC6" w:rsidRDefault="00016E80" w:rsidP="00000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C6">
              <w:rPr>
                <w:rFonts w:ascii="Times New Roman" w:hAnsi="Times New Roman" w:cs="Times New Roman"/>
                <w:sz w:val="24"/>
                <w:szCs w:val="24"/>
              </w:rPr>
              <w:t xml:space="preserve">Паушальная сумма </w:t>
            </w:r>
          </w:p>
        </w:tc>
        <w:tc>
          <w:tcPr>
            <w:tcW w:w="4673" w:type="dxa"/>
            <w:vAlign w:val="center"/>
          </w:tcPr>
          <w:p w:rsidR="00016E80" w:rsidRPr="00000DC6" w:rsidRDefault="008B0559" w:rsidP="00000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99 000 руб., 199 000 руб., 299 000 руб.</w:t>
            </w:r>
          </w:p>
        </w:tc>
      </w:tr>
      <w:tr w:rsidR="00016E80" w:rsidRPr="00000DC6" w:rsidTr="00E2795A">
        <w:tc>
          <w:tcPr>
            <w:tcW w:w="4672" w:type="dxa"/>
          </w:tcPr>
          <w:p w:rsidR="00016E80" w:rsidRPr="00000DC6" w:rsidRDefault="00016E80" w:rsidP="00000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C6">
              <w:rPr>
                <w:rFonts w:ascii="Times New Roman" w:hAnsi="Times New Roman" w:cs="Times New Roman"/>
                <w:sz w:val="24"/>
                <w:szCs w:val="24"/>
              </w:rPr>
              <w:t>Роялти</w:t>
            </w:r>
          </w:p>
        </w:tc>
        <w:tc>
          <w:tcPr>
            <w:tcW w:w="4673" w:type="dxa"/>
            <w:vAlign w:val="center"/>
          </w:tcPr>
          <w:p w:rsidR="00016E80" w:rsidRPr="00000DC6" w:rsidRDefault="008B0559" w:rsidP="00000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3%, 5%, 10%</w:t>
            </w:r>
          </w:p>
        </w:tc>
      </w:tr>
      <w:tr w:rsidR="00016E80" w:rsidRPr="00000DC6" w:rsidTr="004B7695">
        <w:tc>
          <w:tcPr>
            <w:tcW w:w="4672" w:type="dxa"/>
          </w:tcPr>
          <w:p w:rsidR="00016E80" w:rsidRPr="00000DC6" w:rsidRDefault="00016E80" w:rsidP="00000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C6">
              <w:rPr>
                <w:rFonts w:ascii="Times New Roman" w:hAnsi="Times New Roman" w:cs="Times New Roman"/>
                <w:sz w:val="24"/>
                <w:szCs w:val="24"/>
              </w:rPr>
              <w:t>Минимальная сумма для старта</w:t>
            </w:r>
          </w:p>
        </w:tc>
        <w:tc>
          <w:tcPr>
            <w:tcW w:w="4673" w:type="dxa"/>
            <w:vAlign w:val="center"/>
          </w:tcPr>
          <w:p w:rsidR="00016E80" w:rsidRPr="00000DC6" w:rsidRDefault="008B0559" w:rsidP="00000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тыс. – 500 тыс. рублей</w:t>
            </w:r>
          </w:p>
        </w:tc>
      </w:tr>
      <w:tr w:rsidR="00016E80" w:rsidRPr="00000DC6" w:rsidTr="00C245F2">
        <w:tc>
          <w:tcPr>
            <w:tcW w:w="4672" w:type="dxa"/>
          </w:tcPr>
          <w:p w:rsidR="00016E80" w:rsidRPr="00000DC6" w:rsidRDefault="00016E80" w:rsidP="00000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C6">
              <w:rPr>
                <w:rFonts w:ascii="Times New Roman" w:hAnsi="Times New Roman" w:cs="Times New Roman"/>
                <w:sz w:val="24"/>
                <w:szCs w:val="24"/>
              </w:rPr>
              <w:t>Срок окупаемости</w:t>
            </w:r>
          </w:p>
        </w:tc>
        <w:tc>
          <w:tcPr>
            <w:tcW w:w="4673" w:type="dxa"/>
            <w:vAlign w:val="center"/>
          </w:tcPr>
          <w:p w:rsidR="00016E80" w:rsidRPr="00000DC6" w:rsidRDefault="008B0559" w:rsidP="00000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8 месяцев</w:t>
            </w:r>
          </w:p>
        </w:tc>
      </w:tr>
      <w:tr w:rsidR="00016E80" w:rsidRPr="00000DC6" w:rsidTr="00270528">
        <w:tc>
          <w:tcPr>
            <w:tcW w:w="4672" w:type="dxa"/>
          </w:tcPr>
          <w:p w:rsidR="00016E80" w:rsidRPr="00000DC6" w:rsidRDefault="00016E80" w:rsidP="00000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C6">
              <w:rPr>
                <w:rFonts w:ascii="Times New Roman" w:hAnsi="Times New Roman" w:cs="Times New Roman"/>
                <w:sz w:val="24"/>
                <w:szCs w:val="24"/>
              </w:rPr>
              <w:t>Месячная прибыль</w:t>
            </w:r>
          </w:p>
        </w:tc>
        <w:tc>
          <w:tcPr>
            <w:tcW w:w="4673" w:type="dxa"/>
            <w:vAlign w:val="center"/>
          </w:tcPr>
          <w:p w:rsidR="00016E80" w:rsidRPr="00000DC6" w:rsidRDefault="00413BE7" w:rsidP="00000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B0559">
              <w:rPr>
                <w:rFonts w:ascii="Times New Roman" w:hAnsi="Times New Roman" w:cs="Times New Roman"/>
                <w:sz w:val="24"/>
                <w:szCs w:val="24"/>
              </w:rPr>
              <w:t>т 160 000 рублей</w:t>
            </w:r>
          </w:p>
        </w:tc>
      </w:tr>
      <w:tr w:rsidR="00016E80" w:rsidRPr="00000DC6" w:rsidTr="008057CB">
        <w:tc>
          <w:tcPr>
            <w:tcW w:w="4672" w:type="dxa"/>
          </w:tcPr>
          <w:p w:rsidR="00016E80" w:rsidRPr="00000DC6" w:rsidRDefault="00016E80" w:rsidP="00000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C6">
              <w:rPr>
                <w:rFonts w:ascii="Times New Roman" w:hAnsi="Times New Roman" w:cs="Times New Roman"/>
                <w:sz w:val="24"/>
                <w:szCs w:val="24"/>
              </w:rPr>
              <w:t xml:space="preserve">Охват </w:t>
            </w:r>
          </w:p>
        </w:tc>
        <w:tc>
          <w:tcPr>
            <w:tcW w:w="4673" w:type="dxa"/>
            <w:vAlign w:val="center"/>
          </w:tcPr>
          <w:p w:rsidR="00016E80" w:rsidRPr="00000DC6" w:rsidRDefault="008B0559" w:rsidP="00000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город</w:t>
            </w:r>
          </w:p>
        </w:tc>
      </w:tr>
      <w:tr w:rsidR="00016E80" w:rsidRPr="00000DC6" w:rsidTr="008057CB">
        <w:tc>
          <w:tcPr>
            <w:tcW w:w="4672" w:type="dxa"/>
          </w:tcPr>
          <w:p w:rsidR="00016E80" w:rsidRPr="00000DC6" w:rsidRDefault="00016E80" w:rsidP="00000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C6"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</w:t>
            </w:r>
          </w:p>
        </w:tc>
        <w:tc>
          <w:tcPr>
            <w:tcW w:w="4673" w:type="dxa"/>
            <w:vAlign w:val="center"/>
          </w:tcPr>
          <w:p w:rsidR="00016E80" w:rsidRPr="00000DC6" w:rsidRDefault="00F709B0" w:rsidP="00000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E1561A" w:rsidRPr="00000DC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https://paprika-korica.ru/</w:t>
              </w:r>
            </w:hyperlink>
            <w:r w:rsidR="00E1561A" w:rsidRPr="00000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6E80" w:rsidRPr="00000DC6" w:rsidTr="008057CB">
        <w:tc>
          <w:tcPr>
            <w:tcW w:w="4672" w:type="dxa"/>
          </w:tcPr>
          <w:p w:rsidR="00016E80" w:rsidRPr="00000DC6" w:rsidRDefault="00016E80" w:rsidP="00000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C6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673" w:type="dxa"/>
            <w:vAlign w:val="center"/>
          </w:tcPr>
          <w:p w:rsidR="00016E80" w:rsidRPr="00000DC6" w:rsidRDefault="00016E80" w:rsidP="00000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C6">
              <w:rPr>
                <w:rFonts w:ascii="Times New Roman" w:hAnsi="Times New Roman" w:cs="Times New Roman"/>
                <w:sz w:val="24"/>
                <w:szCs w:val="24"/>
              </w:rPr>
              <w:t>+7 (912) 450-83-23</w:t>
            </w:r>
          </w:p>
          <w:p w:rsidR="00016E80" w:rsidRPr="00000DC6" w:rsidRDefault="00016E80" w:rsidP="00000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C6">
              <w:rPr>
                <w:rFonts w:ascii="Times New Roman" w:hAnsi="Times New Roman" w:cs="Times New Roman"/>
                <w:sz w:val="24"/>
                <w:szCs w:val="24"/>
              </w:rPr>
              <w:t xml:space="preserve">+7 (951) 202-06-26 </w:t>
            </w:r>
          </w:p>
        </w:tc>
      </w:tr>
      <w:tr w:rsidR="00016E80" w:rsidRPr="00000DC6" w:rsidTr="008057CB">
        <w:tc>
          <w:tcPr>
            <w:tcW w:w="4672" w:type="dxa"/>
          </w:tcPr>
          <w:p w:rsidR="00016E80" w:rsidRPr="00000DC6" w:rsidRDefault="00016E80" w:rsidP="00000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DC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673" w:type="dxa"/>
            <w:vAlign w:val="center"/>
          </w:tcPr>
          <w:p w:rsidR="00016E80" w:rsidRPr="00000DC6" w:rsidRDefault="00F709B0" w:rsidP="00000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1561A" w:rsidRPr="00000DC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franch@paprika-korica.ru</w:t>
              </w:r>
            </w:hyperlink>
            <w:r w:rsidR="00E1561A" w:rsidRPr="00000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00DC6" w:rsidRDefault="00000DC6" w:rsidP="00000DC6">
      <w:pPr>
        <w:rPr>
          <w:rFonts w:ascii="Times New Roman" w:hAnsi="Times New Roman" w:cs="Times New Roman"/>
          <w:sz w:val="24"/>
          <w:szCs w:val="24"/>
        </w:rPr>
      </w:pPr>
    </w:p>
    <w:p w:rsidR="00000DC6" w:rsidRPr="00000DC6" w:rsidRDefault="00016E80" w:rsidP="00000DC6">
      <w:pPr>
        <w:pStyle w:val="2"/>
      </w:pPr>
      <w:r w:rsidRPr="00000DC6">
        <w:t xml:space="preserve">Как открыть франшизу? </w:t>
      </w:r>
    </w:p>
    <w:p w:rsidR="00000DC6" w:rsidRDefault="0062229C" w:rsidP="00000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000DC6" w:rsidRPr="00000DC6">
        <w:rPr>
          <w:rFonts w:ascii="Times New Roman" w:hAnsi="Times New Roman" w:cs="Times New Roman"/>
          <w:b/>
          <w:sz w:val="24"/>
          <w:szCs w:val="24"/>
        </w:rPr>
        <w:t xml:space="preserve">упить франшизу магазина </w:t>
      </w:r>
      <w:r>
        <w:rPr>
          <w:rFonts w:ascii="Times New Roman" w:hAnsi="Times New Roman" w:cs="Times New Roman"/>
          <w:b/>
          <w:sz w:val="24"/>
          <w:szCs w:val="24"/>
        </w:rPr>
        <w:t>«П</w:t>
      </w:r>
      <w:r w:rsidR="00000DC6" w:rsidRPr="00000DC6">
        <w:rPr>
          <w:rFonts w:ascii="Times New Roman" w:hAnsi="Times New Roman" w:cs="Times New Roman"/>
          <w:b/>
          <w:sz w:val="24"/>
          <w:szCs w:val="24"/>
        </w:rPr>
        <w:t>априка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000DC6" w:rsidRPr="00000DC6">
        <w:rPr>
          <w:rFonts w:ascii="Times New Roman" w:hAnsi="Times New Roman" w:cs="Times New Roman"/>
          <w:b/>
          <w:sz w:val="24"/>
          <w:szCs w:val="24"/>
        </w:rPr>
        <w:t>корица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62229C">
        <w:rPr>
          <w:rFonts w:ascii="Times New Roman" w:hAnsi="Times New Roman" w:cs="Times New Roman"/>
          <w:sz w:val="24"/>
          <w:szCs w:val="24"/>
        </w:rPr>
        <w:t xml:space="preserve">довольно, просто. Главное, чтобы общение с руководителями </w:t>
      </w:r>
      <w:r w:rsidR="004D61A4">
        <w:rPr>
          <w:rFonts w:ascii="Times New Roman" w:hAnsi="Times New Roman" w:cs="Times New Roman"/>
          <w:sz w:val="24"/>
          <w:szCs w:val="24"/>
        </w:rPr>
        <w:t xml:space="preserve">сети магазинов </w:t>
      </w:r>
      <w:r w:rsidRPr="0062229C">
        <w:rPr>
          <w:rFonts w:ascii="Times New Roman" w:hAnsi="Times New Roman" w:cs="Times New Roman"/>
          <w:sz w:val="24"/>
          <w:szCs w:val="24"/>
        </w:rPr>
        <w:t xml:space="preserve">и презентация </w:t>
      </w:r>
      <w:r w:rsidR="004D61A4">
        <w:rPr>
          <w:rFonts w:ascii="Times New Roman" w:hAnsi="Times New Roman" w:cs="Times New Roman"/>
          <w:sz w:val="24"/>
          <w:szCs w:val="24"/>
        </w:rPr>
        <w:t>себя, как партнера,</w:t>
      </w:r>
      <w:r w:rsidRPr="0062229C">
        <w:rPr>
          <w:rFonts w:ascii="Times New Roman" w:hAnsi="Times New Roman" w:cs="Times New Roman"/>
          <w:sz w:val="24"/>
          <w:szCs w:val="24"/>
        </w:rPr>
        <w:t xml:space="preserve"> была построена на наивысшем уровне.</w:t>
      </w:r>
    </w:p>
    <w:p w:rsidR="0062229C" w:rsidRDefault="004D61A4" w:rsidP="00000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требования к будущим партнерам следующие:</w:t>
      </w:r>
    </w:p>
    <w:p w:rsidR="0062229C" w:rsidRPr="004D61A4" w:rsidRDefault="004D61A4" w:rsidP="004D61A4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D61A4">
        <w:rPr>
          <w:rFonts w:ascii="Times New Roman" w:hAnsi="Times New Roman" w:cs="Times New Roman"/>
          <w:sz w:val="24"/>
          <w:szCs w:val="24"/>
        </w:rPr>
        <w:t>наличие средств для старта собственного дела в родном городе;</w:t>
      </w:r>
    </w:p>
    <w:p w:rsidR="004D61A4" w:rsidRPr="004D61A4" w:rsidRDefault="004D61A4" w:rsidP="004D61A4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D61A4">
        <w:rPr>
          <w:rFonts w:ascii="Times New Roman" w:hAnsi="Times New Roman" w:cs="Times New Roman"/>
          <w:sz w:val="24"/>
          <w:szCs w:val="24"/>
        </w:rPr>
        <w:t>активность и заинтересованность в развитии бизнеса и подъеме оборотных средств;</w:t>
      </w:r>
    </w:p>
    <w:p w:rsidR="004D61A4" w:rsidRPr="004D61A4" w:rsidRDefault="004D61A4" w:rsidP="004D61A4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D61A4">
        <w:rPr>
          <w:rFonts w:ascii="Times New Roman" w:hAnsi="Times New Roman" w:cs="Times New Roman"/>
          <w:sz w:val="24"/>
          <w:szCs w:val="24"/>
        </w:rPr>
        <w:t>выполнение требований, установленных компанией, предоставляющей франшизу;</w:t>
      </w:r>
    </w:p>
    <w:p w:rsidR="004D61A4" w:rsidRDefault="004D61A4" w:rsidP="004D61A4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D61A4">
        <w:rPr>
          <w:rFonts w:ascii="Times New Roman" w:hAnsi="Times New Roman" w:cs="Times New Roman"/>
          <w:sz w:val="24"/>
          <w:szCs w:val="24"/>
        </w:rPr>
        <w:t>желание строить долгосрочные отношения в данном направлении предпринимательства;</w:t>
      </w:r>
    </w:p>
    <w:p w:rsidR="004D61A4" w:rsidRDefault="004D61A4" w:rsidP="004D61A4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качественное и профессиональное продвижение бренда не только в родном городе, но и регионе.</w:t>
      </w:r>
    </w:p>
    <w:p w:rsidR="004D61A4" w:rsidRPr="004D61A4" w:rsidRDefault="004D61A4" w:rsidP="004D61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открыть франшизу, необходимо отправить письмо на электронную почту</w:t>
      </w:r>
      <w:r w:rsidR="00B715B8">
        <w:rPr>
          <w:rFonts w:ascii="Times New Roman" w:hAnsi="Times New Roman" w:cs="Times New Roman"/>
          <w:sz w:val="24"/>
          <w:szCs w:val="24"/>
        </w:rPr>
        <w:t>, где будут указаны персональные данные, информация о заинтересовавшем предложении и краткая презентация себя, своих возможностей и идей. Далее руководители назначат встречу, где будут оговорены все нюансы сотрудничества и подписан договор.</w:t>
      </w:r>
    </w:p>
    <w:p w:rsidR="00016E80" w:rsidRPr="00000DC6" w:rsidRDefault="00016E80" w:rsidP="00000DC6">
      <w:pPr>
        <w:pStyle w:val="2"/>
      </w:pPr>
      <w:r w:rsidRPr="00000DC6">
        <w:t xml:space="preserve">Стоимость франшизы </w:t>
      </w:r>
    </w:p>
    <w:p w:rsidR="00000DC6" w:rsidRPr="00135F9D" w:rsidRDefault="00B715B8" w:rsidP="00000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000DC6" w:rsidRPr="00000DC6">
        <w:rPr>
          <w:rFonts w:ascii="Times New Roman" w:hAnsi="Times New Roman" w:cs="Times New Roman"/>
          <w:b/>
          <w:sz w:val="24"/>
          <w:szCs w:val="24"/>
        </w:rPr>
        <w:t>тоимость франшизы магазина специй</w:t>
      </w:r>
      <w:r w:rsidRPr="00135F9D">
        <w:rPr>
          <w:rFonts w:ascii="Times New Roman" w:hAnsi="Times New Roman" w:cs="Times New Roman"/>
          <w:sz w:val="24"/>
          <w:szCs w:val="24"/>
        </w:rPr>
        <w:t xml:space="preserve"> зависит от того, как именно вы планируете начать свое лично</w:t>
      </w:r>
      <w:r w:rsidR="00413BE7">
        <w:rPr>
          <w:rFonts w:ascii="Times New Roman" w:hAnsi="Times New Roman" w:cs="Times New Roman"/>
          <w:sz w:val="24"/>
          <w:szCs w:val="24"/>
        </w:rPr>
        <w:t>е</w:t>
      </w:r>
      <w:r w:rsidRPr="00135F9D">
        <w:rPr>
          <w:rFonts w:ascii="Times New Roman" w:hAnsi="Times New Roman" w:cs="Times New Roman"/>
          <w:sz w:val="24"/>
          <w:szCs w:val="24"/>
        </w:rPr>
        <w:t xml:space="preserve"> дело. Компанией предлагаются следующие три пакета</w:t>
      </w:r>
      <w:r w:rsidR="00135F9D">
        <w:rPr>
          <w:rFonts w:ascii="Times New Roman" w:hAnsi="Times New Roman" w:cs="Times New Roman"/>
          <w:sz w:val="24"/>
          <w:szCs w:val="24"/>
        </w:rPr>
        <w:t xml:space="preserve"> франчайзинга</w:t>
      </w:r>
      <w:r w:rsidRPr="00135F9D">
        <w:rPr>
          <w:rFonts w:ascii="Times New Roman" w:hAnsi="Times New Roman" w:cs="Times New Roman"/>
          <w:sz w:val="24"/>
          <w:szCs w:val="24"/>
        </w:rPr>
        <w:t>:</w:t>
      </w:r>
    </w:p>
    <w:p w:rsidR="00135F9D" w:rsidRPr="00135F9D" w:rsidRDefault="00135F9D" w:rsidP="00135F9D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35F9D">
        <w:rPr>
          <w:rFonts w:ascii="Times New Roman" w:hAnsi="Times New Roman" w:cs="Times New Roman"/>
          <w:b/>
          <w:sz w:val="24"/>
          <w:szCs w:val="24"/>
        </w:rPr>
        <w:t>Базовый.</w:t>
      </w:r>
      <w:r>
        <w:rPr>
          <w:rFonts w:ascii="Times New Roman" w:hAnsi="Times New Roman" w:cs="Times New Roman"/>
          <w:sz w:val="24"/>
          <w:szCs w:val="24"/>
        </w:rPr>
        <w:t xml:space="preserve"> Для покупки этого вида сотрудничества нужно будет оплатить первоначальный взнос, размером в 99 000 рублей. Все последующие инвестиции могут достигнуть 500 000 рублей.</w:t>
      </w:r>
    </w:p>
    <w:p w:rsidR="00135F9D" w:rsidRPr="00135F9D" w:rsidRDefault="00135F9D" w:rsidP="00135F9D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35F9D">
        <w:rPr>
          <w:rFonts w:ascii="Times New Roman" w:hAnsi="Times New Roman" w:cs="Times New Roman"/>
          <w:b/>
          <w:sz w:val="24"/>
          <w:szCs w:val="24"/>
        </w:rPr>
        <w:lastRenderedPageBreak/>
        <w:t>Эксклюзив.</w:t>
      </w:r>
      <w:r>
        <w:rPr>
          <w:rFonts w:ascii="Times New Roman" w:hAnsi="Times New Roman" w:cs="Times New Roman"/>
          <w:sz w:val="24"/>
          <w:szCs w:val="24"/>
        </w:rPr>
        <w:t xml:space="preserve"> В сравнении с базовым пакетом, этот </w:t>
      </w:r>
      <w:r w:rsidR="00413BE7">
        <w:rPr>
          <w:rFonts w:ascii="Times New Roman" w:hAnsi="Times New Roman" w:cs="Times New Roman"/>
          <w:sz w:val="24"/>
          <w:szCs w:val="24"/>
        </w:rPr>
        <w:t xml:space="preserve">тип сотрудничества </w:t>
      </w:r>
      <w:r>
        <w:rPr>
          <w:rFonts w:ascii="Times New Roman" w:hAnsi="Times New Roman" w:cs="Times New Roman"/>
          <w:sz w:val="24"/>
          <w:szCs w:val="24"/>
        </w:rPr>
        <w:t>требует первый взнос в размере 199 000 рублей, что в два раза больше</w:t>
      </w:r>
      <w:r w:rsidR="00413BE7">
        <w:rPr>
          <w:rFonts w:ascii="Times New Roman" w:hAnsi="Times New Roman" w:cs="Times New Roman"/>
          <w:sz w:val="24"/>
          <w:szCs w:val="24"/>
        </w:rPr>
        <w:t xml:space="preserve"> предыдущего</w:t>
      </w:r>
      <w:r>
        <w:rPr>
          <w:rFonts w:ascii="Times New Roman" w:hAnsi="Times New Roman" w:cs="Times New Roman"/>
          <w:sz w:val="24"/>
          <w:szCs w:val="24"/>
        </w:rPr>
        <w:t>. Что же касается дополнительных вложений, то они не превысят 500 000 рублей (точно так же, как и в первом варианте).</w:t>
      </w:r>
    </w:p>
    <w:p w:rsidR="00135F9D" w:rsidRDefault="00135F9D" w:rsidP="00135F9D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B0559">
        <w:rPr>
          <w:rFonts w:ascii="Times New Roman" w:hAnsi="Times New Roman" w:cs="Times New Roman"/>
          <w:b/>
          <w:sz w:val="24"/>
          <w:szCs w:val="24"/>
        </w:rPr>
        <w:t xml:space="preserve">Эксклюзив </w:t>
      </w:r>
      <w:r w:rsidRPr="008B0559">
        <w:rPr>
          <w:rFonts w:ascii="Times New Roman" w:hAnsi="Times New Roman" w:cs="Times New Roman"/>
          <w:b/>
          <w:sz w:val="24"/>
          <w:szCs w:val="24"/>
          <w:lang w:val="en-US"/>
        </w:rPr>
        <w:t>VIP</w:t>
      </w:r>
      <w:r w:rsidRPr="008B055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Первый взнос для этого сотрудничества составит 299 000 рублей. </w:t>
      </w:r>
      <w:r w:rsidR="008B0559">
        <w:rPr>
          <w:rFonts w:ascii="Times New Roman" w:hAnsi="Times New Roman" w:cs="Times New Roman"/>
          <w:sz w:val="24"/>
          <w:szCs w:val="24"/>
        </w:rPr>
        <w:t>Размер сопутствующих инвестиций 150 тыс. – 500 тыс. рублей.</w:t>
      </w:r>
    </w:p>
    <w:p w:rsidR="008B0559" w:rsidRPr="008B0559" w:rsidRDefault="008B0559" w:rsidP="008B05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покупке франшизы, партнеру предоставляются следующие услуги:</w:t>
      </w:r>
    </w:p>
    <w:p w:rsidR="008B0559" w:rsidRPr="00FE7822" w:rsidRDefault="00FE7822" w:rsidP="00FE7822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B0559" w:rsidRPr="00FE7822">
        <w:rPr>
          <w:rFonts w:ascii="Times New Roman" w:hAnsi="Times New Roman" w:cs="Times New Roman"/>
          <w:sz w:val="24"/>
          <w:szCs w:val="24"/>
        </w:rPr>
        <w:t>олное сопровождение с детальным описанием каждого этапа запуска бизнеса;</w:t>
      </w:r>
    </w:p>
    <w:p w:rsidR="008B0559" w:rsidRPr="00DD6110" w:rsidRDefault="008B0559" w:rsidP="00DD6110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D6110">
        <w:rPr>
          <w:rFonts w:ascii="Times New Roman" w:hAnsi="Times New Roman" w:cs="Times New Roman"/>
          <w:sz w:val="24"/>
          <w:szCs w:val="24"/>
        </w:rPr>
        <w:t>помощь в подготовке документов для регистрации и последующего ведения бизнеса;</w:t>
      </w:r>
    </w:p>
    <w:p w:rsidR="008B0559" w:rsidRPr="00DD6110" w:rsidRDefault="008B0559" w:rsidP="00DD6110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D6110">
        <w:rPr>
          <w:rFonts w:ascii="Times New Roman" w:hAnsi="Times New Roman" w:cs="Times New Roman"/>
          <w:sz w:val="24"/>
          <w:szCs w:val="24"/>
        </w:rPr>
        <w:t>обучение руководителя</w:t>
      </w:r>
      <w:r w:rsidR="00DD6110" w:rsidRPr="00DD6110">
        <w:rPr>
          <w:rFonts w:ascii="Times New Roman" w:hAnsi="Times New Roman" w:cs="Times New Roman"/>
          <w:sz w:val="24"/>
          <w:szCs w:val="24"/>
        </w:rPr>
        <w:t xml:space="preserve"> в центральном офисе;</w:t>
      </w:r>
    </w:p>
    <w:p w:rsidR="00DD6110" w:rsidRPr="00DD6110" w:rsidRDefault="00DD6110" w:rsidP="00DD6110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D6110">
        <w:rPr>
          <w:rFonts w:ascii="Times New Roman" w:hAnsi="Times New Roman" w:cs="Times New Roman"/>
          <w:sz w:val="24"/>
          <w:szCs w:val="24"/>
        </w:rPr>
        <w:t>методические пособия для подготовки персонала;</w:t>
      </w:r>
    </w:p>
    <w:p w:rsidR="00DD6110" w:rsidRPr="00DD6110" w:rsidRDefault="00DD6110" w:rsidP="00DD6110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D6110">
        <w:rPr>
          <w:rFonts w:ascii="Times New Roman" w:hAnsi="Times New Roman" w:cs="Times New Roman"/>
          <w:sz w:val="24"/>
          <w:szCs w:val="24"/>
        </w:rPr>
        <w:t>поддержка и консультация на протяжении всего сотрудничества;</w:t>
      </w:r>
    </w:p>
    <w:p w:rsidR="00DD6110" w:rsidRPr="00DD6110" w:rsidRDefault="00DD6110" w:rsidP="00DD6110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D6110">
        <w:rPr>
          <w:rFonts w:ascii="Times New Roman" w:hAnsi="Times New Roman" w:cs="Times New Roman"/>
          <w:sz w:val="24"/>
          <w:szCs w:val="24"/>
        </w:rPr>
        <w:t>право использовать логотип магазина «Паприка-Корица»;</w:t>
      </w:r>
    </w:p>
    <w:p w:rsidR="00DD6110" w:rsidRDefault="00413BE7" w:rsidP="00DD6110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00DC6">
        <w:rPr>
          <w:rFonts w:ascii="Times New Roman" w:hAnsi="Times New Roman" w:cs="Times New Roman"/>
          <w:sz w:val="24"/>
          <w:szCs w:val="24"/>
        </w:rPr>
        <w:t>brandbook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(полное обеспечение маркетинговыми материалами для создания качественной рекламы);</w:t>
      </w:r>
    </w:p>
    <w:p w:rsidR="00DD6110" w:rsidRDefault="00413BE7" w:rsidP="00DD6110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уже созданных проектов для отделов;</w:t>
      </w:r>
    </w:p>
    <w:p w:rsidR="00DD6110" w:rsidRDefault="00413BE7" w:rsidP="00DD6110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реклама в интернете (создание в социальных сетях аккаунтов, настройка рекламы в Яндекс и Гугл, создание онлайн-магазина);</w:t>
      </w:r>
    </w:p>
    <w:p w:rsidR="00FE7822" w:rsidRDefault="00413BE7" w:rsidP="00DD6110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прямая поставка специй по очень низким ценам;</w:t>
      </w:r>
    </w:p>
    <w:p w:rsidR="00FE7822" w:rsidRDefault="00413BE7" w:rsidP="00DD6110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тех.карты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к товарам;</w:t>
      </w:r>
    </w:p>
    <w:p w:rsidR="00FE7822" w:rsidRPr="00DD6110" w:rsidRDefault="00413BE7" w:rsidP="00DD6110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</w:t>
      </w:r>
      <w:r w:rsidR="00FE7822">
        <w:rPr>
          <w:rFonts w:ascii="Times New Roman" w:hAnsi="Times New Roman" w:cs="Times New Roman"/>
          <w:sz w:val="24"/>
          <w:szCs w:val="24"/>
        </w:rPr>
        <w:t>в специальных семинарах по развитию и продвижению магазинов.</w:t>
      </w:r>
    </w:p>
    <w:p w:rsidR="00DD6110" w:rsidRDefault="00FE7822" w:rsidP="00000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Стоит заметить, что предлагаемый пакет услуг магазином </w:t>
      </w:r>
      <w:r w:rsidRPr="00FE7822">
        <w:rPr>
          <w:rFonts w:ascii="Times New Roman" w:hAnsi="Times New Roman" w:cs="Times New Roman"/>
          <w:sz w:val="24"/>
          <w:szCs w:val="24"/>
        </w:rPr>
        <w:t>«Паприка-корица»</w:t>
      </w:r>
      <w:r>
        <w:rPr>
          <w:rFonts w:ascii="Times New Roman" w:hAnsi="Times New Roman" w:cs="Times New Roman"/>
          <w:sz w:val="24"/>
          <w:szCs w:val="24"/>
        </w:rPr>
        <w:t xml:space="preserve"> достаточно огромный, а потому вложенные средства вполне себя оправдывают. </w:t>
      </w:r>
    </w:p>
    <w:p w:rsidR="00016E80" w:rsidRPr="00000DC6" w:rsidRDefault="00016E80" w:rsidP="00000DC6">
      <w:pPr>
        <w:pStyle w:val="2"/>
      </w:pPr>
      <w:r w:rsidRPr="00000DC6">
        <w:t>Требования к помещению</w:t>
      </w:r>
    </w:p>
    <w:p w:rsidR="00000DC6" w:rsidRDefault="00FE7822" w:rsidP="00000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000DC6" w:rsidRPr="00000DC6">
        <w:rPr>
          <w:rFonts w:ascii="Times New Roman" w:hAnsi="Times New Roman" w:cs="Times New Roman"/>
          <w:b/>
          <w:sz w:val="24"/>
          <w:szCs w:val="24"/>
        </w:rPr>
        <w:t>словия франчайзинга для открытия бизнеса в сети магазинов натуральных специй</w:t>
      </w:r>
      <w:r>
        <w:rPr>
          <w:rFonts w:ascii="Times New Roman" w:hAnsi="Times New Roman" w:cs="Times New Roman"/>
          <w:sz w:val="24"/>
          <w:szCs w:val="24"/>
        </w:rPr>
        <w:t xml:space="preserve"> вполне приемлемые и доступны даже для начинающего предпринимателя. Более того, основатели компании готовы поддержать и обучить </w:t>
      </w:r>
      <w:r w:rsidR="00701002">
        <w:rPr>
          <w:rFonts w:ascii="Times New Roman" w:hAnsi="Times New Roman" w:cs="Times New Roman"/>
          <w:sz w:val="24"/>
          <w:szCs w:val="24"/>
        </w:rPr>
        <w:t>партнеров своему делу, открыть секреты развития точки и рекламы продаваемой продукции.</w:t>
      </w:r>
    </w:p>
    <w:p w:rsidR="00701002" w:rsidRDefault="00701002" w:rsidP="00000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же касается оформления самого магазина, то самым оптимальным вариантом для старта собственного дела будет небольшой отдел в торговом центре, желательно, чтобы это была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прикассовая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зона.</w:t>
      </w:r>
    </w:p>
    <w:p w:rsidR="00E26EEC" w:rsidRPr="00E26EEC" w:rsidRDefault="00E26EEC" w:rsidP="00000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Внимание! </w:t>
      </w:r>
      <w:r>
        <w:rPr>
          <w:rFonts w:ascii="Times New Roman" w:hAnsi="Times New Roman" w:cs="Times New Roman"/>
          <w:sz w:val="24"/>
          <w:szCs w:val="24"/>
        </w:rPr>
        <w:t xml:space="preserve">За период своей деятельности магазин испытал два типа размещения магазинов – островной и пристеночный. Как показала практика, намного эффективней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востребованнее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оказался второй вариант.</w:t>
      </w:r>
    </w:p>
    <w:p w:rsidR="00701002" w:rsidRPr="00E26EEC" w:rsidRDefault="00E26EEC" w:rsidP="00000DC6">
      <w:pPr>
        <w:rPr>
          <w:rFonts w:ascii="Times New Roman" w:hAnsi="Times New Roman" w:cs="Times New Roman"/>
          <w:sz w:val="24"/>
          <w:szCs w:val="24"/>
        </w:rPr>
      </w:pPr>
      <w:r w:rsidRPr="00E26EEC">
        <w:rPr>
          <w:rFonts w:ascii="Times New Roman" w:hAnsi="Times New Roman" w:cs="Times New Roman"/>
          <w:sz w:val="24"/>
          <w:szCs w:val="24"/>
        </w:rPr>
        <w:t>Главное, чтобы территория вашего представительства была не меньше 6 квадратных метров. А также магазин находился в поле зрения основного потока покупателей.</w:t>
      </w:r>
    </w:p>
    <w:p w:rsidR="00016E80" w:rsidRPr="00000DC6" w:rsidRDefault="00016E80" w:rsidP="00000DC6">
      <w:pPr>
        <w:pStyle w:val="2"/>
      </w:pPr>
      <w:r w:rsidRPr="00000DC6">
        <w:t xml:space="preserve">Персонал </w:t>
      </w:r>
    </w:p>
    <w:p w:rsidR="00E26EEC" w:rsidRDefault="00E26EEC" w:rsidP="00000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Помимо</w:t>
      </w:r>
      <w:r w:rsidR="00461046">
        <w:rPr>
          <w:rFonts w:ascii="Times New Roman" w:hAnsi="Times New Roman" w:cs="Times New Roman"/>
          <w:sz w:val="24"/>
          <w:szCs w:val="24"/>
        </w:rPr>
        <w:t xml:space="preserve"> помощи в оформлении дизайна магазина, создании онлайн рекламы и сайта, компания также обязуется подготовить и персонал. </w:t>
      </w:r>
    </w:p>
    <w:p w:rsidR="00461046" w:rsidRDefault="00461046" w:rsidP="00000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пакет франшизы входят:</w:t>
      </w:r>
    </w:p>
    <w:p w:rsidR="00461046" w:rsidRPr="00461046" w:rsidRDefault="00461046" w:rsidP="00461046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61046">
        <w:rPr>
          <w:rFonts w:ascii="Times New Roman" w:hAnsi="Times New Roman" w:cs="Times New Roman"/>
          <w:sz w:val="24"/>
          <w:szCs w:val="24"/>
        </w:rPr>
        <w:t>семь дней стажировки в главном офисе компании (руководитель);</w:t>
      </w:r>
    </w:p>
    <w:p w:rsidR="00461046" w:rsidRDefault="00461046" w:rsidP="00461046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61046">
        <w:rPr>
          <w:rFonts w:ascii="Times New Roman" w:hAnsi="Times New Roman" w:cs="Times New Roman"/>
          <w:sz w:val="24"/>
          <w:szCs w:val="24"/>
        </w:rPr>
        <w:t>онлайн обучение главного продавца-консультанта;</w:t>
      </w:r>
    </w:p>
    <w:p w:rsidR="00461046" w:rsidRDefault="00461046" w:rsidP="00461046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постоянная поддержка и консультации всей рабочей команды.</w:t>
      </w:r>
    </w:p>
    <w:p w:rsidR="00461046" w:rsidRDefault="00461046" w:rsidP="004610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Также</w:t>
      </w:r>
      <w:r w:rsidR="00413BE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вместе с товаром</w:t>
      </w:r>
      <w:r w:rsidR="00413BE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предпринимателю будут предоставлены карточки с описанием продукции, которые помогут первое время ориентироваться в продаваемых пряностях. Ежемесячные курсы для директоров помогут им </w:t>
      </w:r>
      <w:r w:rsidR="00413BE7">
        <w:rPr>
          <w:rFonts w:ascii="Times New Roman" w:hAnsi="Times New Roman" w:cs="Times New Roman"/>
          <w:sz w:val="24"/>
          <w:szCs w:val="24"/>
        </w:rPr>
        <w:t>развиваться самостоятельно и</w:t>
      </w:r>
      <w:r>
        <w:rPr>
          <w:rFonts w:ascii="Times New Roman" w:hAnsi="Times New Roman" w:cs="Times New Roman"/>
          <w:sz w:val="24"/>
          <w:szCs w:val="24"/>
        </w:rPr>
        <w:t xml:space="preserve"> развивать свой штат</w:t>
      </w:r>
      <w:r w:rsidR="00413BE7">
        <w:rPr>
          <w:rFonts w:ascii="Times New Roman" w:hAnsi="Times New Roman" w:cs="Times New Roman"/>
          <w:sz w:val="24"/>
          <w:szCs w:val="24"/>
        </w:rPr>
        <w:t>.</w:t>
      </w:r>
    </w:p>
    <w:p w:rsidR="00461046" w:rsidRDefault="00461046" w:rsidP="004610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Ключевые требования к продавцу следующие:</w:t>
      </w:r>
    </w:p>
    <w:p w:rsidR="00461046" w:rsidRPr="00A3229E" w:rsidRDefault="00A3229E" w:rsidP="00A3229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3229E">
        <w:rPr>
          <w:rFonts w:ascii="Times New Roman" w:hAnsi="Times New Roman" w:cs="Times New Roman"/>
          <w:sz w:val="24"/>
          <w:szCs w:val="24"/>
        </w:rPr>
        <w:t>легкая обучаемость;</w:t>
      </w:r>
    </w:p>
    <w:p w:rsidR="00461046" w:rsidRPr="00A3229E" w:rsidRDefault="00A3229E" w:rsidP="00A3229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3229E">
        <w:rPr>
          <w:rFonts w:ascii="Times New Roman" w:hAnsi="Times New Roman" w:cs="Times New Roman"/>
          <w:sz w:val="24"/>
          <w:szCs w:val="24"/>
        </w:rPr>
        <w:t>высшая специальное образование;</w:t>
      </w:r>
    </w:p>
    <w:p w:rsidR="00461046" w:rsidRPr="00A3229E" w:rsidRDefault="00A3229E" w:rsidP="00A3229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3229E">
        <w:rPr>
          <w:rFonts w:ascii="Times New Roman" w:hAnsi="Times New Roman" w:cs="Times New Roman"/>
          <w:sz w:val="24"/>
          <w:szCs w:val="24"/>
        </w:rPr>
        <w:t>приветливость, грамотная речь;</w:t>
      </w:r>
    </w:p>
    <w:p w:rsidR="00A3229E" w:rsidRDefault="00A3229E" w:rsidP="00A3229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3229E">
        <w:rPr>
          <w:rFonts w:ascii="Times New Roman" w:hAnsi="Times New Roman" w:cs="Times New Roman"/>
          <w:sz w:val="24"/>
          <w:szCs w:val="24"/>
        </w:rPr>
        <w:t>умение находить подход к клиентам и презентовать товар.</w:t>
      </w:r>
    </w:p>
    <w:p w:rsidR="00A3229E" w:rsidRPr="00A3229E" w:rsidRDefault="00A3229E" w:rsidP="00A322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же касается всего остального, то команда компании поможет изучить эту сферу продукции, ориентироваться в ней и правильно преподносить клиентам.</w:t>
      </w:r>
    </w:p>
    <w:p w:rsidR="00016E80" w:rsidRPr="00000DC6" w:rsidRDefault="00016E80" w:rsidP="00000DC6">
      <w:pPr>
        <w:pStyle w:val="2"/>
      </w:pPr>
      <w:r w:rsidRPr="00000DC6">
        <w:t>Прибыль и убытки</w:t>
      </w:r>
    </w:p>
    <w:p w:rsidR="00461046" w:rsidRDefault="00A3229E" w:rsidP="00000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сравнении со многими другими видами деятельности, убытки в этом направлении будут незначительными. В первую очередь </w:t>
      </w:r>
      <w:r w:rsidR="00B53FAE">
        <w:rPr>
          <w:rFonts w:ascii="Times New Roman" w:hAnsi="Times New Roman" w:cs="Times New Roman"/>
          <w:sz w:val="24"/>
          <w:szCs w:val="24"/>
        </w:rPr>
        <w:t>нужно будет оплатить сам франчайзинг от 99 0000 – до 299 000 рублей.</w:t>
      </w:r>
      <w:r w:rsidR="00856AE0">
        <w:rPr>
          <w:rFonts w:ascii="Times New Roman" w:hAnsi="Times New Roman" w:cs="Times New Roman"/>
          <w:sz w:val="24"/>
          <w:szCs w:val="24"/>
        </w:rPr>
        <w:t xml:space="preserve"> Также нужны будут средства для старта</w:t>
      </w:r>
      <w:r w:rsidR="00413BE7">
        <w:rPr>
          <w:rFonts w:ascii="Times New Roman" w:hAnsi="Times New Roman" w:cs="Times New Roman"/>
          <w:sz w:val="24"/>
          <w:szCs w:val="24"/>
        </w:rPr>
        <w:t>, а это</w:t>
      </w:r>
      <w:r w:rsidR="00856AE0">
        <w:rPr>
          <w:rFonts w:ascii="Times New Roman" w:hAnsi="Times New Roman" w:cs="Times New Roman"/>
          <w:sz w:val="24"/>
          <w:szCs w:val="24"/>
        </w:rPr>
        <w:t xml:space="preserve"> 200 000 – 500 000 рублей.</w:t>
      </w:r>
    </w:p>
    <w:p w:rsidR="00461046" w:rsidRDefault="00835DF3" w:rsidP="00000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Продукция имеет высокую рентабельность – 82% и будет приносить средний чек, не меньше 350 рублей. Что же касается наценки, то ее минимальный размер </w:t>
      </w:r>
      <w:r w:rsidR="00413BE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520%.</w:t>
      </w:r>
      <w:r w:rsidRPr="00835D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 в месяц будет, как минимум, 160 тысяч рублей.</w:t>
      </w:r>
    </w:p>
    <w:p w:rsidR="00835DF3" w:rsidRDefault="00835DF3" w:rsidP="00000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Благодаря таким показателям уже в течение нескольких месяцев все вложенные деньги полностью себя окупят. </w:t>
      </w:r>
    </w:p>
    <w:p w:rsidR="00016E80" w:rsidRPr="00000DC6" w:rsidRDefault="00016E80" w:rsidP="00000DC6">
      <w:pPr>
        <w:pStyle w:val="2"/>
      </w:pPr>
      <w:r w:rsidRPr="00000DC6">
        <w:t>Преимущества и недостатки франшизы</w:t>
      </w:r>
    </w:p>
    <w:p w:rsidR="00835DF3" w:rsidRPr="00835DF3" w:rsidRDefault="00835DF3" w:rsidP="00000DC6">
      <w:pPr>
        <w:rPr>
          <w:rFonts w:ascii="Times New Roman" w:hAnsi="Times New Roman" w:cs="Times New Roman"/>
          <w:sz w:val="24"/>
          <w:szCs w:val="24"/>
        </w:rPr>
      </w:pPr>
      <w:r w:rsidRPr="00835DF3">
        <w:rPr>
          <w:rFonts w:ascii="Times New Roman" w:hAnsi="Times New Roman" w:cs="Times New Roman"/>
          <w:sz w:val="24"/>
          <w:szCs w:val="24"/>
        </w:rPr>
        <w:t>Среди преимуществ стоит выделить следующее:</w:t>
      </w:r>
    </w:p>
    <w:p w:rsidR="00000DC6" w:rsidRPr="00835DF3" w:rsidRDefault="00835DF3" w:rsidP="00835DF3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835DF3">
        <w:rPr>
          <w:rFonts w:ascii="Times New Roman" w:hAnsi="Times New Roman" w:cs="Times New Roman"/>
          <w:sz w:val="24"/>
          <w:szCs w:val="24"/>
        </w:rPr>
        <w:t>ля партнера будет создан</w:t>
      </w:r>
      <w:r w:rsidRPr="00835DF3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000DC6" w:rsidRPr="00835DF3">
        <w:rPr>
          <w:rFonts w:ascii="Times New Roman" w:hAnsi="Times New Roman" w:cs="Times New Roman"/>
          <w:b/>
          <w:sz w:val="24"/>
          <w:szCs w:val="24"/>
        </w:rPr>
        <w:t>нтернет</w:t>
      </w:r>
      <w:r w:rsidRPr="00835DF3">
        <w:rPr>
          <w:rFonts w:ascii="Times New Roman" w:hAnsi="Times New Roman" w:cs="Times New Roman"/>
          <w:b/>
          <w:sz w:val="24"/>
          <w:szCs w:val="24"/>
        </w:rPr>
        <w:t>-</w:t>
      </w:r>
      <w:r w:rsidR="00000DC6" w:rsidRPr="00835DF3">
        <w:rPr>
          <w:rFonts w:ascii="Times New Roman" w:hAnsi="Times New Roman" w:cs="Times New Roman"/>
          <w:b/>
          <w:sz w:val="24"/>
          <w:szCs w:val="24"/>
        </w:rPr>
        <w:t>магазин специй</w:t>
      </w:r>
      <w:r w:rsidRPr="00835DF3">
        <w:rPr>
          <w:rFonts w:ascii="Times New Roman" w:hAnsi="Times New Roman" w:cs="Times New Roman"/>
          <w:sz w:val="24"/>
          <w:szCs w:val="24"/>
        </w:rPr>
        <w:t>, группы во всех самых популярных социальных сетях и реклама в главных поисковых системах.</w:t>
      </w:r>
    </w:p>
    <w:p w:rsidR="00835DF3" w:rsidRPr="00835DF3" w:rsidRDefault="00835DF3" w:rsidP="00835DF3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35DF3">
        <w:rPr>
          <w:rFonts w:ascii="Times New Roman" w:hAnsi="Times New Roman" w:cs="Times New Roman"/>
          <w:sz w:val="24"/>
          <w:szCs w:val="24"/>
        </w:rPr>
        <w:t>централизованные поставки от производителей (цены ниже оптовых);</w:t>
      </w:r>
    </w:p>
    <w:p w:rsidR="00835DF3" w:rsidRDefault="00835DF3" w:rsidP="00835DF3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35DF3">
        <w:rPr>
          <w:rFonts w:ascii="Times New Roman" w:hAnsi="Times New Roman" w:cs="Times New Roman"/>
          <w:sz w:val="24"/>
          <w:szCs w:val="24"/>
        </w:rPr>
        <w:t>обучение руководителя и всей его команды;</w:t>
      </w:r>
    </w:p>
    <w:p w:rsidR="00835DF3" w:rsidRDefault="00CD7128" w:rsidP="00835DF3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помощь в создании дизайна магазина;</w:t>
      </w:r>
    </w:p>
    <w:p w:rsidR="00CD7128" w:rsidRPr="00835DF3" w:rsidRDefault="00413BE7" w:rsidP="00835DF3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арегистрирован</w:t>
      </w:r>
      <w:r>
        <w:rPr>
          <w:rFonts w:ascii="Times New Roman" w:hAnsi="Times New Roman" w:cs="Times New Roman"/>
          <w:sz w:val="24"/>
          <w:szCs w:val="24"/>
        </w:rPr>
        <w:t xml:space="preserve">ный </w:t>
      </w:r>
      <w:r w:rsidR="00CD7128">
        <w:rPr>
          <w:rFonts w:ascii="Times New Roman" w:hAnsi="Times New Roman" w:cs="Times New Roman"/>
          <w:sz w:val="24"/>
          <w:szCs w:val="24"/>
        </w:rPr>
        <w:t>товарный знак.</w:t>
      </w:r>
    </w:p>
    <w:p w:rsidR="00835DF3" w:rsidRDefault="00835DF3" w:rsidP="00000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минусам можно отнести: </w:t>
      </w:r>
    </w:p>
    <w:p w:rsidR="00835DF3" w:rsidRPr="00835DF3" w:rsidRDefault="00835DF3" w:rsidP="00835DF3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35DF3">
        <w:rPr>
          <w:rFonts w:ascii="Times New Roman" w:hAnsi="Times New Roman" w:cs="Times New Roman"/>
          <w:sz w:val="24"/>
          <w:szCs w:val="24"/>
        </w:rPr>
        <w:t>молодость бренда;</w:t>
      </w:r>
    </w:p>
    <w:p w:rsidR="00835DF3" w:rsidRPr="00835DF3" w:rsidRDefault="00835DF3" w:rsidP="00835DF3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35DF3">
        <w:rPr>
          <w:rFonts w:ascii="Times New Roman" w:hAnsi="Times New Roman" w:cs="Times New Roman"/>
          <w:sz w:val="24"/>
          <w:szCs w:val="24"/>
        </w:rPr>
        <w:t>малоизвестность торговой марки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7128" w:rsidRPr="00CD7128" w:rsidRDefault="00CD7128" w:rsidP="00000D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Франшиза от </w:t>
      </w:r>
      <w:r w:rsidRPr="00CD7128">
        <w:rPr>
          <w:rFonts w:ascii="Times New Roman" w:hAnsi="Times New Roman" w:cs="Times New Roman"/>
          <w:sz w:val="24"/>
          <w:szCs w:val="24"/>
        </w:rPr>
        <w:t>«Паприка-корица» — это хорошая возможность стать частью молодой, оригинальной и востребованной сети магазинов, распространяющей специи.</w:t>
      </w:r>
      <w:r>
        <w:rPr>
          <w:rFonts w:ascii="Times New Roman" w:hAnsi="Times New Roman" w:cs="Times New Roman"/>
          <w:sz w:val="24"/>
          <w:szCs w:val="24"/>
        </w:rPr>
        <w:t xml:space="preserve"> Замечательный пакет услуг, интересный и красочный бренд, а также редкий и популярный продукт помогут создать уникальный уголок для настоящих гурманов</w:t>
      </w:r>
      <w:r w:rsidR="00147EF7">
        <w:rPr>
          <w:rFonts w:ascii="Times New Roman" w:hAnsi="Times New Roman" w:cs="Times New Roman"/>
          <w:sz w:val="24"/>
          <w:szCs w:val="24"/>
        </w:rPr>
        <w:t xml:space="preserve"> и заработать на этом хорошие деньги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016E80" w:rsidRPr="00000DC6" w:rsidRDefault="00016E80" w:rsidP="00000DC6">
      <w:pPr>
        <w:rPr>
          <w:rFonts w:ascii="Times New Roman" w:hAnsi="Times New Roman" w:cs="Times New Roman"/>
          <w:sz w:val="24"/>
          <w:szCs w:val="24"/>
        </w:rPr>
      </w:pPr>
    </w:p>
    <w:p w:rsidR="009C1188" w:rsidRPr="00000DC6" w:rsidRDefault="009C1188" w:rsidP="00000DC6">
      <w:pPr>
        <w:rPr>
          <w:rFonts w:ascii="Times New Roman" w:hAnsi="Times New Roman" w:cs="Times New Roman"/>
          <w:sz w:val="24"/>
          <w:szCs w:val="24"/>
        </w:rPr>
      </w:pPr>
    </w:p>
    <w:sectPr w:rsidR="009C1188" w:rsidRPr="00000DC6" w:rsidSect="00000D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A1E27"/>
    <w:multiLevelType w:val="hybridMultilevel"/>
    <w:tmpl w:val="CC044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97F20"/>
    <w:multiLevelType w:val="hybridMultilevel"/>
    <w:tmpl w:val="69EE3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D02D4"/>
    <w:multiLevelType w:val="hybridMultilevel"/>
    <w:tmpl w:val="80082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52BAF"/>
    <w:multiLevelType w:val="hybridMultilevel"/>
    <w:tmpl w:val="3698D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A5570"/>
    <w:multiLevelType w:val="hybridMultilevel"/>
    <w:tmpl w:val="8646B9F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794"/>
    <w:multiLevelType w:val="multilevel"/>
    <w:tmpl w:val="234A3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C4A97"/>
    <w:multiLevelType w:val="hybridMultilevel"/>
    <w:tmpl w:val="4A3C3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707D8"/>
    <w:multiLevelType w:val="multilevel"/>
    <w:tmpl w:val="10BC6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7528E2"/>
    <w:multiLevelType w:val="hybridMultilevel"/>
    <w:tmpl w:val="3F90C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D2D7C"/>
    <w:multiLevelType w:val="hybridMultilevel"/>
    <w:tmpl w:val="40268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71322"/>
    <w:multiLevelType w:val="hybridMultilevel"/>
    <w:tmpl w:val="6ACEE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985E16"/>
    <w:multiLevelType w:val="hybridMultilevel"/>
    <w:tmpl w:val="53125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9C4EB3"/>
    <w:multiLevelType w:val="hybridMultilevel"/>
    <w:tmpl w:val="E9446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0"/>
  </w:num>
  <w:num w:numId="5">
    <w:abstractNumId w:val="2"/>
  </w:num>
  <w:num w:numId="6">
    <w:abstractNumId w:val="6"/>
  </w:num>
  <w:num w:numId="7">
    <w:abstractNumId w:val="8"/>
  </w:num>
  <w:num w:numId="8">
    <w:abstractNumId w:val="12"/>
  </w:num>
  <w:num w:numId="9">
    <w:abstractNumId w:val="1"/>
  </w:num>
  <w:num w:numId="10">
    <w:abstractNumId w:val="3"/>
  </w:num>
  <w:num w:numId="11">
    <w:abstractNumId w:val="11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E80"/>
    <w:rsid w:val="00000DC6"/>
    <w:rsid w:val="00016E80"/>
    <w:rsid w:val="000E229C"/>
    <w:rsid w:val="00102268"/>
    <w:rsid w:val="00135F9D"/>
    <w:rsid w:val="00140C3F"/>
    <w:rsid w:val="00147EF7"/>
    <w:rsid w:val="00151FB5"/>
    <w:rsid w:val="00274152"/>
    <w:rsid w:val="003338F1"/>
    <w:rsid w:val="00413BE7"/>
    <w:rsid w:val="00461046"/>
    <w:rsid w:val="004D61A4"/>
    <w:rsid w:val="0062229C"/>
    <w:rsid w:val="00701002"/>
    <w:rsid w:val="007C6FB2"/>
    <w:rsid w:val="00835DF3"/>
    <w:rsid w:val="00856AE0"/>
    <w:rsid w:val="008B0559"/>
    <w:rsid w:val="009C1188"/>
    <w:rsid w:val="00A3229E"/>
    <w:rsid w:val="00B53FAE"/>
    <w:rsid w:val="00B715B8"/>
    <w:rsid w:val="00C51E85"/>
    <w:rsid w:val="00CC4DC6"/>
    <w:rsid w:val="00CD7128"/>
    <w:rsid w:val="00D94096"/>
    <w:rsid w:val="00DD6110"/>
    <w:rsid w:val="00E1561A"/>
    <w:rsid w:val="00E26EEC"/>
    <w:rsid w:val="00F709B0"/>
    <w:rsid w:val="00FE7822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A440B"/>
  <w15:chartTrackingRefBased/>
  <w15:docId w15:val="{03B21A0F-6122-4360-A470-1CC12965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6E80"/>
  </w:style>
  <w:style w:type="paragraph" w:styleId="1">
    <w:name w:val="heading 1"/>
    <w:basedOn w:val="a"/>
    <w:link w:val="10"/>
    <w:uiPriority w:val="9"/>
    <w:qFormat/>
    <w:rsid w:val="00FF7C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56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F7C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00000" w:themeColor="text1"/>
      <w:sz w:val="4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51FB5"/>
    <w:pPr>
      <w:keepNext/>
      <w:keepLines/>
      <w:spacing w:before="160" w:after="120"/>
      <w:outlineLvl w:val="2"/>
    </w:pPr>
    <w:rPr>
      <w:rFonts w:asciiTheme="majorHAnsi" w:eastAsiaTheme="majorEastAsia" w:hAnsiTheme="majorHAnsi" w:cstheme="majorBidi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F7CD7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a4">
    <w:name w:val="Заголовок Знак"/>
    <w:basedOn w:val="a0"/>
    <w:link w:val="a3"/>
    <w:uiPriority w:val="10"/>
    <w:rsid w:val="00FF7CD7"/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10">
    <w:name w:val="Заголовок 1 Знак"/>
    <w:basedOn w:val="a0"/>
    <w:link w:val="1"/>
    <w:uiPriority w:val="9"/>
    <w:rsid w:val="00FF7CD7"/>
    <w:rPr>
      <w:rFonts w:ascii="Times New Roman" w:eastAsia="Times New Roman" w:hAnsi="Times New Roman" w:cs="Times New Roman"/>
      <w:b/>
      <w:bCs/>
      <w:kern w:val="36"/>
      <w:sz w:val="56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F7CD7"/>
    <w:rPr>
      <w:rFonts w:asciiTheme="majorHAnsi" w:eastAsiaTheme="majorEastAsia" w:hAnsiTheme="majorHAnsi" w:cstheme="majorBidi"/>
      <w:b/>
      <w:color w:val="000000" w:themeColor="text1"/>
      <w:sz w:val="48"/>
      <w:szCs w:val="26"/>
    </w:rPr>
  </w:style>
  <w:style w:type="character" w:customStyle="1" w:styleId="30">
    <w:name w:val="Заголовок 3 Знак"/>
    <w:basedOn w:val="a0"/>
    <w:link w:val="3"/>
    <w:uiPriority w:val="9"/>
    <w:rsid w:val="00151FB5"/>
    <w:rPr>
      <w:rFonts w:asciiTheme="majorHAnsi" w:eastAsiaTheme="majorEastAsia" w:hAnsiTheme="majorHAnsi" w:cstheme="majorBidi"/>
      <w:b/>
      <w:sz w:val="32"/>
      <w:szCs w:val="24"/>
    </w:rPr>
  </w:style>
  <w:style w:type="character" w:styleId="a5">
    <w:name w:val="Hyperlink"/>
    <w:basedOn w:val="a0"/>
    <w:uiPriority w:val="99"/>
    <w:unhideWhenUsed/>
    <w:rsid w:val="00016E8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016E80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016E80"/>
    <w:rPr>
      <w:color w:val="808080"/>
      <w:shd w:val="clear" w:color="auto" w:fill="E6E6E6"/>
    </w:rPr>
  </w:style>
  <w:style w:type="table" w:styleId="a8">
    <w:name w:val="Table Grid"/>
    <w:basedOn w:val="a1"/>
    <w:uiPriority w:val="39"/>
    <w:rsid w:val="0001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E15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E156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4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ranch@paprika-korica.ru" TargetMode="External"/><Relationship Id="rId5" Type="http://schemas.openxmlformats.org/officeDocument/2006/relationships/hyperlink" Target="https://paprika-koric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4</Pages>
  <Words>1369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Подолян</dc:creator>
  <cp:keywords/>
  <dc:description/>
  <cp:lastModifiedBy>Подолян</cp:lastModifiedBy>
  <cp:revision>5</cp:revision>
  <dcterms:created xsi:type="dcterms:W3CDTF">2017-12-14T21:41:00Z</dcterms:created>
  <dcterms:modified xsi:type="dcterms:W3CDTF">2017-12-15T17:05:00Z</dcterms:modified>
</cp:coreProperties>
</file>