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1F" w:rsidRPr="008F1310" w:rsidRDefault="008F1310" w:rsidP="008F131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8F1310">
        <w:rPr>
          <w:rFonts w:ascii="Times New Roman" w:hAnsi="Times New Roman" w:cs="Times New Roman"/>
          <w:sz w:val="24"/>
          <w:szCs w:val="24"/>
          <w:lang w:val="ru-RU"/>
        </w:rPr>
        <w:t xml:space="preserve">Четвертьфинал ЛЧ 2014-15. Первый матч. </w:t>
      </w:r>
      <w:r w:rsidR="00261859">
        <w:rPr>
          <w:rFonts w:ascii="Times New Roman" w:hAnsi="Times New Roman" w:cs="Times New Roman"/>
          <w:sz w:val="24"/>
          <w:szCs w:val="24"/>
          <w:lang w:val="ru-RU"/>
        </w:rPr>
        <w:t>Порту</w:t>
      </w:r>
      <w:r w:rsidRPr="008F1310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1859">
        <w:rPr>
          <w:rFonts w:ascii="Times New Roman" w:hAnsi="Times New Roman" w:cs="Times New Roman"/>
          <w:sz w:val="24"/>
          <w:szCs w:val="24"/>
          <w:lang w:val="ru-RU"/>
        </w:rPr>
        <w:t>Бавария</w:t>
      </w:r>
    </w:p>
    <w:p w:rsidR="00D50206" w:rsidRDefault="00261859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всем уважении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Хосепу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Гвардиоле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его новаторской тики-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внедряемой в баварские футбольные схемы, игра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ротен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сильно страдает от отсутствия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Роббена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Рибери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Появление двух моторов команды в Португалии сводится к нолю, тем самым снижая шансы Баварии на</w:t>
      </w:r>
      <w:r w:rsidR="00827EC3">
        <w:rPr>
          <w:rFonts w:ascii="Times New Roman" w:hAnsi="Times New Roman" w:cs="Times New Roman"/>
          <w:sz w:val="24"/>
          <w:szCs w:val="24"/>
          <w:lang w:val="ru-RU"/>
        </w:rPr>
        <w:t xml:space="preserve"> выездную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победу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</w:t>
      </w:r>
      <w:r w:rsidR="00D50206">
        <w:rPr>
          <w:rFonts w:ascii="Times New Roman" w:hAnsi="Times New Roman" w:cs="Times New Roman"/>
          <w:sz w:val="24"/>
          <w:szCs w:val="24"/>
          <w:lang w:val="ru-RU"/>
        </w:rPr>
        <w:t>дпочтительных до маловероятных.</w:t>
      </w:r>
    </w:p>
    <w:p w:rsidR="000D50BE" w:rsidRDefault="00827EC3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Безусловно, Бавария будет навязывать свой стиль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игры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пытаться взять мяч под контроль, но получится ли из владения создать и реализовать опасные моменты – тот еще вопрос. Интересны момент противостояния: сможет 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Гвардиола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перестроить игру команды с учетом кадровых потерь и стиля игры соперника или останется заложником собственной футбольной концепции.</w:t>
      </w:r>
    </w:p>
    <w:p w:rsidR="00D50206" w:rsidRDefault="00261859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Коллектив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Лопетеги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настроен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дать бой любому сопернику и, тем более, неуступчив и опасен в родных стенах. К слову, Порту продолжает 10-матчевую выигрышную серию, которая включила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сокрушительные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4-0 для Базеля. Игрой Порту последних лет на международной аре</w:t>
      </w:r>
      <w:r w:rsidR="00D50206">
        <w:rPr>
          <w:rFonts w:ascii="Times New Roman" w:hAnsi="Times New Roman" w:cs="Times New Roman"/>
          <w:sz w:val="24"/>
          <w:szCs w:val="24"/>
          <w:lang w:val="ru-RU"/>
        </w:rPr>
        <w:t>не можно только восхищаться: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смотря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постоянный тр</w:t>
      </w:r>
      <w:r w:rsidR="00D50206">
        <w:rPr>
          <w:rFonts w:ascii="Times New Roman" w:hAnsi="Times New Roman" w:cs="Times New Roman"/>
          <w:sz w:val="24"/>
          <w:szCs w:val="24"/>
          <w:lang w:val="ru-RU"/>
        </w:rPr>
        <w:t xml:space="preserve">енерский и </w:t>
      </w:r>
      <w:proofErr w:type="spellStart"/>
      <w:r w:rsidR="00D50206">
        <w:rPr>
          <w:rFonts w:ascii="Times New Roman" w:hAnsi="Times New Roman" w:cs="Times New Roman"/>
          <w:sz w:val="24"/>
          <w:szCs w:val="24"/>
          <w:lang w:val="ru-RU"/>
        </w:rPr>
        <w:t>игроцкий</w:t>
      </w:r>
      <w:proofErr w:type="spellEnd"/>
      <w:r w:rsidR="00D50206">
        <w:rPr>
          <w:rFonts w:ascii="Times New Roman" w:hAnsi="Times New Roman" w:cs="Times New Roman"/>
          <w:sz w:val="24"/>
          <w:szCs w:val="24"/>
          <w:lang w:val="ru-RU"/>
        </w:rPr>
        <w:t xml:space="preserve"> купи-продай.</w:t>
      </w:r>
    </w:p>
    <w:p w:rsidR="00261859" w:rsidRDefault="00261859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Драконы – регулярные участники матчей на вылет. Не стал исключением и этот сезон</w:t>
      </w:r>
      <w:r w:rsidR="00827EC3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gramStart"/>
      <w:r w:rsidR="00827EC3">
        <w:rPr>
          <w:rFonts w:ascii="Times New Roman" w:hAnsi="Times New Roman" w:cs="Times New Roman"/>
          <w:sz w:val="24"/>
          <w:szCs w:val="24"/>
          <w:lang w:val="ru-RU"/>
        </w:rPr>
        <w:t>бело-синих</w:t>
      </w:r>
      <w:proofErr w:type="gramEnd"/>
      <w:r w:rsidR="00827EC3">
        <w:rPr>
          <w:rFonts w:ascii="Times New Roman" w:hAnsi="Times New Roman" w:cs="Times New Roman"/>
          <w:sz w:val="24"/>
          <w:szCs w:val="24"/>
          <w:lang w:val="ru-RU"/>
        </w:rPr>
        <w:t xml:space="preserve"> сыгранный коллектив, борющийся за высокие места на пьедестале. Да, немного подфартило с жеребьевкой: Шахтер, Атлетик и БАТЭ выглядят </w:t>
      </w:r>
      <w:proofErr w:type="gramStart"/>
      <w:r w:rsidR="00827EC3">
        <w:rPr>
          <w:rFonts w:ascii="Times New Roman" w:hAnsi="Times New Roman" w:cs="Times New Roman"/>
          <w:sz w:val="24"/>
          <w:szCs w:val="24"/>
          <w:lang w:val="ru-RU"/>
        </w:rPr>
        <w:t>поскромнее</w:t>
      </w:r>
      <w:proofErr w:type="gramEnd"/>
      <w:r w:rsidR="00827EC3">
        <w:rPr>
          <w:rFonts w:ascii="Times New Roman" w:hAnsi="Times New Roman" w:cs="Times New Roman"/>
          <w:sz w:val="24"/>
          <w:szCs w:val="24"/>
          <w:lang w:val="ru-RU"/>
        </w:rPr>
        <w:t xml:space="preserve"> Барселоны, ПСЖ и Челси, но стоит заметить, что Порту жеребился из первой корзины, к чему опять же привело успешное выступление в Европе на протяжении последних лет.</w:t>
      </w:r>
    </w:p>
    <w:p w:rsidR="00827EC3" w:rsidRDefault="00827EC3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итоге первого матча противостояния команд с разной футбольной философией мы получим привычный контроль мяча от Баварии с минимумом опасных моментов у ворот Порту, а также опасные и возможно голевые контратаки хозяев.</w:t>
      </w:r>
    </w:p>
    <w:p w:rsidR="00827EC3" w:rsidRPr="00AB23F6" w:rsidRDefault="00827EC3" w:rsidP="001B376A">
      <w:pPr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Прогноз: не</w:t>
      </w:r>
      <w:r w:rsidR="00D502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проигрыш Порту, Порту забьет</w:t>
      </w:r>
      <w:r w:rsidR="00441A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827EC3" w:rsidRPr="00AB23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10"/>
    <w:rsid w:val="00014264"/>
    <w:rsid w:val="0007414E"/>
    <w:rsid w:val="000C1B4E"/>
    <w:rsid w:val="000D50BE"/>
    <w:rsid w:val="000E34DC"/>
    <w:rsid w:val="0012339C"/>
    <w:rsid w:val="00136212"/>
    <w:rsid w:val="001552E1"/>
    <w:rsid w:val="00156C28"/>
    <w:rsid w:val="0018368F"/>
    <w:rsid w:val="001870E2"/>
    <w:rsid w:val="001B2B1C"/>
    <w:rsid w:val="001B376A"/>
    <w:rsid w:val="001B7B1A"/>
    <w:rsid w:val="00203364"/>
    <w:rsid w:val="002064B8"/>
    <w:rsid w:val="00253E1B"/>
    <w:rsid w:val="00261859"/>
    <w:rsid w:val="00267F70"/>
    <w:rsid w:val="00270507"/>
    <w:rsid w:val="002A047C"/>
    <w:rsid w:val="002D7E05"/>
    <w:rsid w:val="002E5017"/>
    <w:rsid w:val="003310D8"/>
    <w:rsid w:val="00370241"/>
    <w:rsid w:val="00393D59"/>
    <w:rsid w:val="003A023E"/>
    <w:rsid w:val="003C191F"/>
    <w:rsid w:val="003C266E"/>
    <w:rsid w:val="003F283E"/>
    <w:rsid w:val="003F416A"/>
    <w:rsid w:val="00420808"/>
    <w:rsid w:val="00426610"/>
    <w:rsid w:val="00427980"/>
    <w:rsid w:val="00432FCF"/>
    <w:rsid w:val="00441A40"/>
    <w:rsid w:val="004675D8"/>
    <w:rsid w:val="004808FA"/>
    <w:rsid w:val="00480EBD"/>
    <w:rsid w:val="0048628F"/>
    <w:rsid w:val="004877EF"/>
    <w:rsid w:val="0049505E"/>
    <w:rsid w:val="004967B9"/>
    <w:rsid w:val="004E778F"/>
    <w:rsid w:val="00532BEE"/>
    <w:rsid w:val="00564775"/>
    <w:rsid w:val="005A287E"/>
    <w:rsid w:val="005B6FFD"/>
    <w:rsid w:val="005D46B5"/>
    <w:rsid w:val="005D7240"/>
    <w:rsid w:val="005F11AD"/>
    <w:rsid w:val="005F1745"/>
    <w:rsid w:val="006021E8"/>
    <w:rsid w:val="00607F26"/>
    <w:rsid w:val="00610819"/>
    <w:rsid w:val="00613BAD"/>
    <w:rsid w:val="00643C0C"/>
    <w:rsid w:val="00671F8E"/>
    <w:rsid w:val="006B7842"/>
    <w:rsid w:val="006C4D45"/>
    <w:rsid w:val="006D479A"/>
    <w:rsid w:val="006F7B1E"/>
    <w:rsid w:val="00701CA5"/>
    <w:rsid w:val="00704729"/>
    <w:rsid w:val="0070531C"/>
    <w:rsid w:val="00746FF1"/>
    <w:rsid w:val="00765D27"/>
    <w:rsid w:val="00770345"/>
    <w:rsid w:val="007872AF"/>
    <w:rsid w:val="007B1DF6"/>
    <w:rsid w:val="007D17D2"/>
    <w:rsid w:val="00827EC3"/>
    <w:rsid w:val="008472E4"/>
    <w:rsid w:val="00854845"/>
    <w:rsid w:val="00871560"/>
    <w:rsid w:val="0089111C"/>
    <w:rsid w:val="0089331E"/>
    <w:rsid w:val="008D7B69"/>
    <w:rsid w:val="008E426C"/>
    <w:rsid w:val="008F1310"/>
    <w:rsid w:val="00907828"/>
    <w:rsid w:val="00920860"/>
    <w:rsid w:val="00931532"/>
    <w:rsid w:val="0094210A"/>
    <w:rsid w:val="009E6155"/>
    <w:rsid w:val="009F230A"/>
    <w:rsid w:val="00A406D1"/>
    <w:rsid w:val="00A546D3"/>
    <w:rsid w:val="00A569CC"/>
    <w:rsid w:val="00A646FE"/>
    <w:rsid w:val="00A85D4A"/>
    <w:rsid w:val="00A96938"/>
    <w:rsid w:val="00AB23F6"/>
    <w:rsid w:val="00AC7816"/>
    <w:rsid w:val="00B01AEF"/>
    <w:rsid w:val="00B27B97"/>
    <w:rsid w:val="00B3318E"/>
    <w:rsid w:val="00B345D3"/>
    <w:rsid w:val="00B453C7"/>
    <w:rsid w:val="00B86DC0"/>
    <w:rsid w:val="00BB2C34"/>
    <w:rsid w:val="00BE0EFA"/>
    <w:rsid w:val="00BF416C"/>
    <w:rsid w:val="00C101B8"/>
    <w:rsid w:val="00C34A0C"/>
    <w:rsid w:val="00C41F1D"/>
    <w:rsid w:val="00C63E5B"/>
    <w:rsid w:val="00C85F37"/>
    <w:rsid w:val="00C868F5"/>
    <w:rsid w:val="00C93A83"/>
    <w:rsid w:val="00C950BD"/>
    <w:rsid w:val="00CB6C97"/>
    <w:rsid w:val="00CD269B"/>
    <w:rsid w:val="00D07875"/>
    <w:rsid w:val="00D108D0"/>
    <w:rsid w:val="00D11B30"/>
    <w:rsid w:val="00D339F9"/>
    <w:rsid w:val="00D50206"/>
    <w:rsid w:val="00D678A0"/>
    <w:rsid w:val="00D72238"/>
    <w:rsid w:val="00D8658A"/>
    <w:rsid w:val="00DC6151"/>
    <w:rsid w:val="00E02032"/>
    <w:rsid w:val="00E04FAE"/>
    <w:rsid w:val="00E06A7E"/>
    <w:rsid w:val="00E12CC8"/>
    <w:rsid w:val="00E16C93"/>
    <w:rsid w:val="00E26B1B"/>
    <w:rsid w:val="00E4669C"/>
    <w:rsid w:val="00E61066"/>
    <w:rsid w:val="00E722AE"/>
    <w:rsid w:val="00E72891"/>
    <w:rsid w:val="00E934A6"/>
    <w:rsid w:val="00EA60F1"/>
    <w:rsid w:val="00EA77C7"/>
    <w:rsid w:val="00F045F5"/>
    <w:rsid w:val="00F14963"/>
    <w:rsid w:val="00F1683B"/>
    <w:rsid w:val="00F21C14"/>
    <w:rsid w:val="00F30CED"/>
    <w:rsid w:val="00F75DE2"/>
    <w:rsid w:val="00F8108D"/>
    <w:rsid w:val="00F944D2"/>
    <w:rsid w:val="00FB0E15"/>
    <w:rsid w:val="00FD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Дед</cp:lastModifiedBy>
  <cp:revision>4</cp:revision>
  <dcterms:created xsi:type="dcterms:W3CDTF">2015-04-09T08:24:00Z</dcterms:created>
  <dcterms:modified xsi:type="dcterms:W3CDTF">2015-04-09T09:38:00Z</dcterms:modified>
</cp:coreProperties>
</file>