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0D087" w14:textId="77777777" w:rsidR="00A76C9A" w:rsidRPr="00A76C9A" w:rsidRDefault="00A76C9A" w:rsidP="00A76C9A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76C9A">
        <w:rPr>
          <w:rFonts w:ascii="Times New Roman" w:hAnsi="Times New Roman" w:cs="Times New Roman"/>
          <w:b/>
          <w:bCs/>
          <w:sz w:val="28"/>
          <w:szCs w:val="28"/>
        </w:rPr>
        <w:t>Портфоліо 1 — SEO-стаття (фрагмент 180–200 слів)</w:t>
      </w:r>
    </w:p>
    <w:p w14:paraId="685CB5C7" w14:textId="77777777" w:rsidR="00A76C9A" w:rsidRPr="00A76C9A" w:rsidRDefault="00A76C9A" w:rsidP="00A76C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6C9A">
        <w:rPr>
          <w:rFonts w:ascii="Times New Roman" w:hAnsi="Times New Roman" w:cs="Times New Roman"/>
          <w:sz w:val="28"/>
          <w:szCs w:val="28"/>
        </w:rPr>
        <w:t>Назва: «Як обрати кросівки для бігу: 5 ключових критеріїв»</w:t>
      </w:r>
    </w:p>
    <w:p w14:paraId="47B676A6" w14:textId="77777777" w:rsidR="00A76C9A" w:rsidRPr="00A76C9A" w:rsidRDefault="00A76C9A" w:rsidP="00A76C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6C9A">
        <w:rPr>
          <w:rFonts w:ascii="Times New Roman" w:hAnsi="Times New Roman" w:cs="Times New Roman"/>
          <w:sz w:val="28"/>
          <w:szCs w:val="28"/>
        </w:rPr>
        <w:t>Опис до роботи: SEO-стаття для блогу спортивного магазину. Структура H2/H3, ключі з частотою 1–2%, водність &lt;15%, унікальність 95%+.</w:t>
      </w:r>
    </w:p>
    <w:p w14:paraId="3DF29299" w14:textId="77777777" w:rsidR="00A76C9A" w:rsidRPr="00A76C9A" w:rsidRDefault="00A76C9A" w:rsidP="00A76C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6C9A">
        <w:rPr>
          <w:rFonts w:ascii="Times New Roman" w:hAnsi="Times New Roman" w:cs="Times New Roman"/>
          <w:sz w:val="28"/>
          <w:szCs w:val="28"/>
        </w:rPr>
        <w:t>Текст (фрагмент для портфоліо):</w:t>
      </w:r>
    </w:p>
    <w:p w14:paraId="1DEEDEB0" w14:textId="77777777" w:rsidR="00A76C9A" w:rsidRPr="00A76C9A" w:rsidRDefault="00A76C9A" w:rsidP="00A76C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FE1B703" w14:textId="77777777" w:rsidR="00A76C9A" w:rsidRPr="00A76C9A" w:rsidRDefault="00A76C9A" w:rsidP="00A76C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6C9A">
        <w:rPr>
          <w:rFonts w:ascii="Times New Roman" w:hAnsi="Times New Roman" w:cs="Times New Roman"/>
          <w:sz w:val="28"/>
          <w:szCs w:val="28"/>
        </w:rPr>
        <w:t xml:space="preserve">Правильно підібрані кросівки — це комфорт, відсутність травм і задоволення від тренувань. Перш ніж купувати, зверніть увагу на покриття, по якому бігаєте: для асфальту шукайте моделі з амортизацією і стабільною п’яткою, для </w:t>
      </w:r>
      <w:proofErr w:type="spellStart"/>
      <w:r w:rsidRPr="00A76C9A">
        <w:rPr>
          <w:rFonts w:ascii="Times New Roman" w:hAnsi="Times New Roman" w:cs="Times New Roman"/>
          <w:sz w:val="28"/>
          <w:szCs w:val="28"/>
        </w:rPr>
        <w:t>трейлу</w:t>
      </w:r>
      <w:proofErr w:type="spellEnd"/>
      <w:r w:rsidRPr="00A76C9A">
        <w:rPr>
          <w:rFonts w:ascii="Times New Roman" w:hAnsi="Times New Roman" w:cs="Times New Roman"/>
          <w:sz w:val="28"/>
          <w:szCs w:val="28"/>
        </w:rPr>
        <w:t xml:space="preserve"> — агресивний протектор і захист носка. Другий критерій — пронація. Якщо стопа «завалюється» всередину, обирайте підтримку медіальної частини. Третє — амортизація: новачкам </w:t>
      </w:r>
      <w:proofErr w:type="spellStart"/>
      <w:r w:rsidRPr="00A76C9A">
        <w:rPr>
          <w:rFonts w:ascii="Times New Roman" w:hAnsi="Times New Roman" w:cs="Times New Roman"/>
          <w:sz w:val="28"/>
          <w:szCs w:val="28"/>
        </w:rPr>
        <w:t>підійде</w:t>
      </w:r>
      <w:proofErr w:type="spellEnd"/>
      <w:r w:rsidRPr="00A76C9A">
        <w:rPr>
          <w:rFonts w:ascii="Times New Roman" w:hAnsi="Times New Roman" w:cs="Times New Roman"/>
          <w:sz w:val="28"/>
          <w:szCs w:val="28"/>
        </w:rPr>
        <w:t xml:space="preserve"> м’якша підошва, досвідченим — більш пружна для швидкісних тренувань. Не ігноруйте посадку: приміряйте у кінці дня і залишайте 0,5–1 см вільного простору в носку. І, звісно, звертайте увагу на вентиляцію та матеріали — сітка відводить вологу, синтетика легша, але менш «дихаюча». Пам’ятайте: жодна пара не «розноситься» магічно — якщо тисне в магазині, тиснутиме й на дистанції.</w:t>
      </w:r>
    </w:p>
    <w:p w14:paraId="4136ED51" w14:textId="77777777" w:rsidR="00A76C9A" w:rsidRPr="00A76C9A" w:rsidRDefault="00A76C9A" w:rsidP="00A76C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33B26BF" w14:textId="77777777" w:rsidR="00A76C9A" w:rsidRPr="00A76C9A" w:rsidRDefault="00A76C9A" w:rsidP="00A76C9A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76C9A">
        <w:rPr>
          <w:rFonts w:ascii="Times New Roman" w:hAnsi="Times New Roman" w:cs="Times New Roman"/>
          <w:b/>
          <w:bCs/>
          <w:sz w:val="28"/>
          <w:szCs w:val="28"/>
        </w:rPr>
        <w:t>Портфоліо 2 — Опис товару (косметика)</w:t>
      </w:r>
    </w:p>
    <w:p w14:paraId="3F4A63EC" w14:textId="77777777" w:rsidR="00A76C9A" w:rsidRPr="00A76C9A" w:rsidRDefault="00A76C9A" w:rsidP="00A76C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6C9A">
        <w:rPr>
          <w:rFonts w:ascii="Times New Roman" w:hAnsi="Times New Roman" w:cs="Times New Roman"/>
          <w:sz w:val="28"/>
          <w:szCs w:val="28"/>
        </w:rPr>
        <w:t xml:space="preserve">Назва: «Зволожувальний крем з </w:t>
      </w:r>
      <w:proofErr w:type="spellStart"/>
      <w:r w:rsidRPr="00A76C9A">
        <w:rPr>
          <w:rFonts w:ascii="Times New Roman" w:hAnsi="Times New Roman" w:cs="Times New Roman"/>
          <w:sz w:val="28"/>
          <w:szCs w:val="28"/>
        </w:rPr>
        <w:t>гіалуроновою</w:t>
      </w:r>
      <w:proofErr w:type="spellEnd"/>
      <w:r w:rsidRPr="00A76C9A">
        <w:rPr>
          <w:rFonts w:ascii="Times New Roman" w:hAnsi="Times New Roman" w:cs="Times New Roman"/>
          <w:sz w:val="28"/>
          <w:szCs w:val="28"/>
        </w:rPr>
        <w:t xml:space="preserve"> кислотою, 50 мл»</w:t>
      </w:r>
    </w:p>
    <w:p w14:paraId="23E83C5D" w14:textId="77777777" w:rsidR="00A76C9A" w:rsidRPr="00A76C9A" w:rsidRDefault="00A76C9A" w:rsidP="00A76C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6C9A">
        <w:rPr>
          <w:rFonts w:ascii="Times New Roman" w:hAnsi="Times New Roman" w:cs="Times New Roman"/>
          <w:sz w:val="28"/>
          <w:szCs w:val="28"/>
        </w:rPr>
        <w:t>Опис до роботи: Короткий SEO-опис для картки товару, 900–1100 знаків, списки плюс CTA.</w:t>
      </w:r>
    </w:p>
    <w:p w14:paraId="52CCC12C" w14:textId="4AA05077" w:rsidR="00A76C9A" w:rsidRPr="00A76C9A" w:rsidRDefault="00A76C9A" w:rsidP="00A76C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6C9A">
        <w:rPr>
          <w:rFonts w:ascii="Times New Roman" w:hAnsi="Times New Roman" w:cs="Times New Roman"/>
          <w:sz w:val="28"/>
          <w:szCs w:val="28"/>
        </w:rPr>
        <w:t>Текст:</w:t>
      </w:r>
    </w:p>
    <w:p w14:paraId="141BA1C9" w14:textId="77777777" w:rsidR="00A76C9A" w:rsidRPr="00A76C9A" w:rsidRDefault="00A76C9A" w:rsidP="00A76C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6C9A">
        <w:rPr>
          <w:rFonts w:ascii="Times New Roman" w:hAnsi="Times New Roman" w:cs="Times New Roman"/>
          <w:sz w:val="28"/>
          <w:szCs w:val="28"/>
        </w:rPr>
        <w:t>Легка щоденна формула для інтенсивного зволоження та сяйва.</w:t>
      </w:r>
    </w:p>
    <w:p w14:paraId="031A459C" w14:textId="77777777" w:rsidR="00A76C9A" w:rsidRPr="00A76C9A" w:rsidRDefault="00A76C9A" w:rsidP="00A76C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6C9A">
        <w:rPr>
          <w:rFonts w:ascii="Times New Roman" w:hAnsi="Times New Roman" w:cs="Times New Roman"/>
          <w:sz w:val="28"/>
          <w:szCs w:val="28"/>
        </w:rPr>
        <w:t>Підходить для: нормальної, сухої та чутливої шкіри.</w:t>
      </w:r>
    </w:p>
    <w:p w14:paraId="21ED1DE2" w14:textId="77777777" w:rsidR="00A76C9A" w:rsidRPr="00A76C9A" w:rsidRDefault="00A76C9A" w:rsidP="00A76C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6C9A">
        <w:rPr>
          <w:rFonts w:ascii="Times New Roman" w:hAnsi="Times New Roman" w:cs="Times New Roman"/>
          <w:sz w:val="28"/>
          <w:szCs w:val="28"/>
        </w:rPr>
        <w:t>Що робить:</w:t>
      </w:r>
    </w:p>
    <w:p w14:paraId="20A02107" w14:textId="77777777" w:rsidR="00A76C9A" w:rsidRPr="00A76C9A" w:rsidRDefault="00A76C9A" w:rsidP="00A76C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6C9A">
        <w:rPr>
          <w:rFonts w:ascii="Times New Roman" w:hAnsi="Times New Roman" w:cs="Times New Roman"/>
          <w:sz w:val="28"/>
          <w:szCs w:val="28"/>
        </w:rPr>
        <w:t xml:space="preserve">• миттєво насичує вологою завдяки 3 формам </w:t>
      </w:r>
      <w:proofErr w:type="spellStart"/>
      <w:r w:rsidRPr="00A76C9A">
        <w:rPr>
          <w:rFonts w:ascii="Times New Roman" w:hAnsi="Times New Roman" w:cs="Times New Roman"/>
          <w:sz w:val="28"/>
          <w:szCs w:val="28"/>
        </w:rPr>
        <w:t>гіалуронової</w:t>
      </w:r>
      <w:proofErr w:type="spellEnd"/>
      <w:r w:rsidRPr="00A76C9A">
        <w:rPr>
          <w:rFonts w:ascii="Times New Roman" w:hAnsi="Times New Roman" w:cs="Times New Roman"/>
          <w:sz w:val="28"/>
          <w:szCs w:val="28"/>
        </w:rPr>
        <w:t xml:space="preserve"> кислоти;</w:t>
      </w:r>
    </w:p>
    <w:p w14:paraId="3A1FBD52" w14:textId="77777777" w:rsidR="00A76C9A" w:rsidRPr="00A76C9A" w:rsidRDefault="00A76C9A" w:rsidP="00A76C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6C9A">
        <w:rPr>
          <w:rFonts w:ascii="Times New Roman" w:hAnsi="Times New Roman" w:cs="Times New Roman"/>
          <w:sz w:val="28"/>
          <w:szCs w:val="28"/>
        </w:rPr>
        <w:lastRenderedPageBreak/>
        <w:t xml:space="preserve">• зміцнює бар’єр шкіри з </w:t>
      </w:r>
      <w:proofErr w:type="spellStart"/>
      <w:r w:rsidRPr="00A76C9A">
        <w:rPr>
          <w:rFonts w:ascii="Times New Roman" w:hAnsi="Times New Roman" w:cs="Times New Roman"/>
          <w:sz w:val="28"/>
          <w:szCs w:val="28"/>
        </w:rPr>
        <w:t>ніацинамідом</w:t>
      </w:r>
      <w:proofErr w:type="spellEnd"/>
      <w:r w:rsidRPr="00A76C9A">
        <w:rPr>
          <w:rFonts w:ascii="Times New Roman" w:hAnsi="Times New Roman" w:cs="Times New Roman"/>
          <w:sz w:val="28"/>
          <w:szCs w:val="28"/>
        </w:rPr>
        <w:t>;</w:t>
      </w:r>
    </w:p>
    <w:p w14:paraId="6EAEB9F8" w14:textId="77777777" w:rsidR="00A76C9A" w:rsidRPr="00A76C9A" w:rsidRDefault="00A76C9A" w:rsidP="00A76C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6C9A">
        <w:rPr>
          <w:rFonts w:ascii="Times New Roman" w:hAnsi="Times New Roman" w:cs="Times New Roman"/>
          <w:sz w:val="28"/>
          <w:szCs w:val="28"/>
        </w:rPr>
        <w:t xml:space="preserve">• пом’якшує і вирівнює мікрорельєф завдяки </w:t>
      </w:r>
      <w:proofErr w:type="spellStart"/>
      <w:r w:rsidRPr="00A76C9A">
        <w:rPr>
          <w:rFonts w:ascii="Times New Roman" w:hAnsi="Times New Roman" w:cs="Times New Roman"/>
          <w:sz w:val="28"/>
          <w:szCs w:val="28"/>
        </w:rPr>
        <w:t>пантенолу</w:t>
      </w:r>
      <w:proofErr w:type="spellEnd"/>
      <w:r w:rsidRPr="00A76C9A">
        <w:rPr>
          <w:rFonts w:ascii="Times New Roman" w:hAnsi="Times New Roman" w:cs="Times New Roman"/>
          <w:sz w:val="28"/>
          <w:szCs w:val="28"/>
        </w:rPr>
        <w:t>.</w:t>
      </w:r>
    </w:p>
    <w:p w14:paraId="40214E5D" w14:textId="77777777" w:rsidR="00A76C9A" w:rsidRPr="00A76C9A" w:rsidRDefault="00A76C9A" w:rsidP="00A76C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6C9A">
        <w:rPr>
          <w:rFonts w:ascii="Times New Roman" w:hAnsi="Times New Roman" w:cs="Times New Roman"/>
          <w:sz w:val="28"/>
          <w:szCs w:val="28"/>
        </w:rPr>
        <w:t>Як використовувати: наносити вранці й увечері на очищену шкіру, поверх — SPF.</w:t>
      </w:r>
    </w:p>
    <w:p w14:paraId="58C81595" w14:textId="77777777" w:rsidR="00A76C9A" w:rsidRPr="00A76C9A" w:rsidRDefault="00A76C9A" w:rsidP="00A76C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6C9A">
        <w:rPr>
          <w:rFonts w:ascii="Times New Roman" w:hAnsi="Times New Roman" w:cs="Times New Roman"/>
          <w:sz w:val="28"/>
          <w:szCs w:val="28"/>
        </w:rPr>
        <w:t>Результат: пружність, комфорт без липкості, здорове сяйво.</w:t>
      </w:r>
    </w:p>
    <w:p w14:paraId="0EF0E021" w14:textId="77777777" w:rsidR="00A76C9A" w:rsidRPr="00A76C9A" w:rsidRDefault="00A76C9A" w:rsidP="00A76C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6C9A">
        <w:rPr>
          <w:rFonts w:ascii="Times New Roman" w:hAnsi="Times New Roman" w:cs="Times New Roman"/>
          <w:sz w:val="28"/>
          <w:szCs w:val="28"/>
        </w:rPr>
        <w:t>Замовляйте сьогодні — і відчуйте різницю вже після першого тижня!</w:t>
      </w:r>
    </w:p>
    <w:p w14:paraId="49D31426" w14:textId="77777777" w:rsidR="00A76C9A" w:rsidRPr="00A76C9A" w:rsidRDefault="00A76C9A" w:rsidP="00A76C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1B8DE8E" w14:textId="77777777" w:rsidR="00A76C9A" w:rsidRPr="00A76C9A" w:rsidRDefault="00A76C9A" w:rsidP="00A76C9A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76C9A">
        <w:rPr>
          <w:rFonts w:ascii="Times New Roman" w:hAnsi="Times New Roman" w:cs="Times New Roman"/>
          <w:b/>
          <w:bCs/>
          <w:sz w:val="28"/>
          <w:szCs w:val="28"/>
        </w:rPr>
        <w:t xml:space="preserve">Портфоліо 3 — Пост для </w:t>
      </w:r>
      <w:proofErr w:type="spellStart"/>
      <w:r w:rsidRPr="00A76C9A">
        <w:rPr>
          <w:rFonts w:ascii="Times New Roman" w:hAnsi="Times New Roman" w:cs="Times New Roman"/>
          <w:b/>
          <w:bCs/>
          <w:sz w:val="28"/>
          <w:szCs w:val="28"/>
        </w:rPr>
        <w:t>Instagram</w:t>
      </w:r>
      <w:proofErr w:type="spellEnd"/>
      <w:r w:rsidRPr="00A76C9A">
        <w:rPr>
          <w:rFonts w:ascii="Times New Roman" w:hAnsi="Times New Roman" w:cs="Times New Roman"/>
          <w:b/>
          <w:bCs/>
          <w:sz w:val="28"/>
          <w:szCs w:val="28"/>
        </w:rPr>
        <w:t xml:space="preserve"> (кав’ярня)</w:t>
      </w:r>
    </w:p>
    <w:p w14:paraId="6C3EC4E0" w14:textId="77777777" w:rsidR="00A76C9A" w:rsidRPr="00A76C9A" w:rsidRDefault="00A76C9A" w:rsidP="00A76C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6C9A">
        <w:rPr>
          <w:rFonts w:ascii="Times New Roman" w:hAnsi="Times New Roman" w:cs="Times New Roman"/>
          <w:sz w:val="28"/>
          <w:szCs w:val="28"/>
        </w:rPr>
        <w:t xml:space="preserve">Назва: «Сезонний </w:t>
      </w:r>
      <w:proofErr w:type="spellStart"/>
      <w:r w:rsidRPr="00A76C9A">
        <w:rPr>
          <w:rFonts w:ascii="Times New Roman" w:hAnsi="Times New Roman" w:cs="Times New Roman"/>
          <w:sz w:val="28"/>
          <w:szCs w:val="28"/>
        </w:rPr>
        <w:t>латте</w:t>
      </w:r>
      <w:proofErr w:type="spellEnd"/>
      <w:r w:rsidRPr="00A76C9A">
        <w:rPr>
          <w:rFonts w:ascii="Times New Roman" w:hAnsi="Times New Roman" w:cs="Times New Roman"/>
          <w:sz w:val="28"/>
          <w:szCs w:val="28"/>
        </w:rPr>
        <w:t xml:space="preserve"> з гарбузом — затишок у чашці»</w:t>
      </w:r>
    </w:p>
    <w:p w14:paraId="3F13B6AB" w14:textId="77777777" w:rsidR="00A76C9A" w:rsidRPr="00A76C9A" w:rsidRDefault="00A76C9A" w:rsidP="00A76C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6C9A">
        <w:rPr>
          <w:rFonts w:ascii="Times New Roman" w:hAnsi="Times New Roman" w:cs="Times New Roman"/>
          <w:sz w:val="28"/>
          <w:szCs w:val="28"/>
        </w:rPr>
        <w:t>Опис до роботи: Пост 700–900 знаків + хештеги, тон — теплий і дружній.</w:t>
      </w:r>
    </w:p>
    <w:p w14:paraId="72538A2C" w14:textId="77777777" w:rsidR="00A76C9A" w:rsidRPr="00A76C9A" w:rsidRDefault="00A76C9A" w:rsidP="00A76C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6C9A">
        <w:rPr>
          <w:rFonts w:ascii="Times New Roman" w:hAnsi="Times New Roman" w:cs="Times New Roman"/>
          <w:sz w:val="28"/>
          <w:szCs w:val="28"/>
        </w:rPr>
        <w:t>Текст:</w:t>
      </w:r>
    </w:p>
    <w:p w14:paraId="09E8A1D7" w14:textId="77777777" w:rsidR="00A76C9A" w:rsidRPr="00A76C9A" w:rsidRDefault="00A76C9A" w:rsidP="00A76C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C955F4A" w14:textId="77777777" w:rsidR="00A76C9A" w:rsidRPr="00A76C9A" w:rsidRDefault="00A76C9A" w:rsidP="00A76C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6C9A">
        <w:rPr>
          <w:rFonts w:ascii="Times New Roman" w:hAnsi="Times New Roman" w:cs="Times New Roman"/>
          <w:sz w:val="28"/>
          <w:szCs w:val="28"/>
        </w:rPr>
        <w:t xml:space="preserve">Осінь — час, коли хочеться тепла. Ми зварили щось особливе: </w:t>
      </w:r>
      <w:proofErr w:type="spellStart"/>
      <w:r w:rsidRPr="00A76C9A">
        <w:rPr>
          <w:rFonts w:ascii="Times New Roman" w:hAnsi="Times New Roman" w:cs="Times New Roman"/>
          <w:sz w:val="28"/>
          <w:szCs w:val="28"/>
        </w:rPr>
        <w:t>латте</w:t>
      </w:r>
      <w:proofErr w:type="spellEnd"/>
      <w:r w:rsidRPr="00A76C9A">
        <w:rPr>
          <w:rFonts w:ascii="Times New Roman" w:hAnsi="Times New Roman" w:cs="Times New Roman"/>
          <w:sz w:val="28"/>
          <w:szCs w:val="28"/>
        </w:rPr>
        <w:t xml:space="preserve"> з гарбузовим пюре, корицею та нотками карамелі. М’який смак, оксамитова пінка і аромат, що обіймає. Доступно на класичному або рослинному молоці. Заходьте </w:t>
      </w:r>
      <w:proofErr w:type="spellStart"/>
      <w:r w:rsidRPr="00A76C9A">
        <w:rPr>
          <w:rFonts w:ascii="Times New Roman" w:hAnsi="Times New Roman" w:cs="Times New Roman"/>
          <w:sz w:val="28"/>
          <w:szCs w:val="28"/>
        </w:rPr>
        <w:t>зігрітися</w:t>
      </w:r>
      <w:proofErr w:type="spellEnd"/>
      <w:r w:rsidRPr="00A76C9A">
        <w:rPr>
          <w:rFonts w:ascii="Times New Roman" w:hAnsi="Times New Roman" w:cs="Times New Roman"/>
          <w:sz w:val="28"/>
          <w:szCs w:val="28"/>
        </w:rPr>
        <w:t xml:space="preserve"> — і забирайте із собою шматочок нашого фірмового морквяного торта.</w:t>
      </w:r>
    </w:p>
    <w:p w14:paraId="49757DD6" w14:textId="77777777" w:rsidR="00A76C9A" w:rsidRPr="00A76C9A" w:rsidRDefault="00A76C9A" w:rsidP="00A76C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6C9A">
        <w:rPr>
          <w:rFonts w:ascii="Times New Roman" w:hAnsi="Times New Roman" w:cs="Times New Roman"/>
          <w:sz w:val="28"/>
          <w:szCs w:val="28"/>
        </w:rPr>
        <w:t>Пн–Нд 8:00–20:00, вул. …</w:t>
      </w:r>
    </w:p>
    <w:p w14:paraId="7E5C97DC" w14:textId="3B69606C" w:rsidR="00FC3516" w:rsidRPr="00A76C9A" w:rsidRDefault="00A76C9A" w:rsidP="00A76C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6C9A">
        <w:rPr>
          <w:rFonts w:ascii="Times New Roman" w:hAnsi="Times New Roman" w:cs="Times New Roman"/>
          <w:sz w:val="28"/>
          <w:szCs w:val="28"/>
        </w:rPr>
        <w:t>#кава #кавярнякиїв #latte #pumpkinlatte #coffeetime</w:t>
      </w:r>
    </w:p>
    <w:sectPr w:rsidR="00FC3516" w:rsidRPr="00A76C9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C9A"/>
    <w:rsid w:val="00A76C9A"/>
    <w:rsid w:val="00FC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86BB1"/>
  <w15:chartTrackingRefBased/>
  <w15:docId w15:val="{89A51A35-535E-4F37-904F-5B9C02A78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1459</Words>
  <Characters>833</Characters>
  <Application>Microsoft Office Word</Application>
  <DocSecurity>0</DocSecurity>
  <Lines>6</Lines>
  <Paragraphs>4</Paragraphs>
  <ScaleCrop>false</ScaleCrop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Вікторія Лапій</dc:creator>
  <cp:keywords/>
  <dc:description/>
  <cp:lastModifiedBy>Вікторія Лапій</cp:lastModifiedBy>
  <cp:revision>1</cp:revision>
  <dcterms:created xsi:type="dcterms:W3CDTF">2025-08-27T09:22:00Z</dcterms:created>
  <dcterms:modified xsi:type="dcterms:W3CDTF">2025-08-27T09:23:00Z</dcterms:modified>
</cp:coreProperties>
</file>