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3B" w:rsidRPr="00163AF0" w:rsidRDefault="008C193B">
      <w:pPr>
        <w:rPr>
          <w:rFonts w:ascii="Times New Roman" w:hAnsi="Times New Roman" w:cs="Times New Roman"/>
          <w:sz w:val="24"/>
          <w:szCs w:val="24"/>
          <w:lang w:val="en-US"/>
        </w:rPr>
      </w:pPr>
    </w:p>
    <w:p w:rsidR="00CC2A03" w:rsidRPr="00163AF0" w:rsidRDefault="00CC2A03">
      <w:pPr>
        <w:rPr>
          <w:rFonts w:ascii="Times New Roman" w:hAnsi="Times New Roman" w:cs="Times New Roman"/>
          <w:sz w:val="24"/>
          <w:szCs w:val="24"/>
          <w:lang w:val="en-US"/>
        </w:rPr>
      </w:pPr>
    </w:p>
    <w:p w:rsidR="00CC2A03" w:rsidRPr="00163AF0" w:rsidRDefault="00CC2A03">
      <w:pPr>
        <w:rPr>
          <w:rFonts w:ascii="Times New Roman" w:hAnsi="Times New Roman" w:cs="Times New Roman"/>
          <w:sz w:val="24"/>
          <w:szCs w:val="24"/>
          <w:lang w:val="en-US"/>
        </w:rPr>
      </w:pPr>
    </w:p>
    <w:p w:rsidR="00CC2A03" w:rsidRPr="00163AF0" w:rsidRDefault="00CC2A03">
      <w:pPr>
        <w:rPr>
          <w:rFonts w:ascii="Times New Roman" w:hAnsi="Times New Roman" w:cs="Times New Roman"/>
          <w:sz w:val="24"/>
          <w:szCs w:val="24"/>
          <w:lang w:val="en-US"/>
        </w:rPr>
      </w:pPr>
    </w:p>
    <w:p w:rsidR="00CC2A03" w:rsidRPr="00163AF0" w:rsidRDefault="00CC2A03">
      <w:pPr>
        <w:rPr>
          <w:rFonts w:ascii="Times New Roman" w:hAnsi="Times New Roman" w:cs="Times New Roman"/>
          <w:sz w:val="24"/>
          <w:szCs w:val="24"/>
          <w:lang w:val="en-US"/>
        </w:rPr>
      </w:pPr>
    </w:p>
    <w:p w:rsidR="00CC2A03" w:rsidRPr="00163AF0" w:rsidRDefault="00CC2A03">
      <w:pPr>
        <w:rPr>
          <w:rFonts w:ascii="Times New Roman" w:hAnsi="Times New Roman" w:cs="Times New Roman"/>
          <w:sz w:val="24"/>
          <w:szCs w:val="24"/>
          <w:lang w:val="en-US"/>
        </w:rPr>
      </w:pPr>
    </w:p>
    <w:p w:rsidR="00CC2A03" w:rsidRPr="00163AF0" w:rsidRDefault="007C2923" w:rsidP="00CC2A03">
      <w:pPr>
        <w:pStyle w:val="TitleOfPaperCover"/>
        <w:tabs>
          <w:tab w:val="clear" w:pos="8640"/>
        </w:tabs>
      </w:pPr>
      <w:r w:rsidRPr="00163AF0">
        <w:t>Emotional Development and the Methods Used to Study Children’s Perspectives in Different Age Groups</w:t>
      </w:r>
    </w:p>
    <w:p w:rsidR="00CC2A03" w:rsidRPr="00163AF0" w:rsidRDefault="00CC2A03" w:rsidP="00CC2A03">
      <w:pPr>
        <w:pStyle w:val="AuthorInfo"/>
        <w:tabs>
          <w:tab w:val="clear" w:pos="8640"/>
        </w:tabs>
      </w:pPr>
      <w:r w:rsidRPr="00163AF0">
        <w:t>Student’s name</w:t>
      </w:r>
    </w:p>
    <w:p w:rsidR="00CC2A03" w:rsidRPr="00163AF0" w:rsidRDefault="00CC2A03" w:rsidP="00CC2A03">
      <w:pPr>
        <w:pStyle w:val="AuthorInfo"/>
        <w:tabs>
          <w:tab w:val="clear" w:pos="8640"/>
        </w:tabs>
      </w:pPr>
      <w:r w:rsidRPr="00163AF0">
        <w:t>Institutional affiliation</w:t>
      </w:r>
    </w:p>
    <w:p w:rsidR="007941CC" w:rsidRPr="00163AF0" w:rsidRDefault="007941CC">
      <w:pPr>
        <w:rPr>
          <w:rFonts w:ascii="Times New Roman" w:hAnsi="Times New Roman" w:cs="Times New Roman"/>
          <w:sz w:val="24"/>
          <w:szCs w:val="24"/>
          <w:lang w:val="en-US"/>
        </w:rPr>
      </w:pPr>
      <w:r w:rsidRPr="00163AF0">
        <w:rPr>
          <w:rFonts w:ascii="Times New Roman" w:hAnsi="Times New Roman" w:cs="Times New Roman"/>
          <w:sz w:val="24"/>
          <w:szCs w:val="24"/>
          <w:lang w:val="en-US"/>
        </w:rPr>
        <w:br w:type="page"/>
      </w:r>
    </w:p>
    <w:p w:rsidR="007941CC" w:rsidRPr="00163AF0" w:rsidRDefault="007941CC" w:rsidP="001315B2">
      <w:pPr>
        <w:spacing w:line="480" w:lineRule="auto"/>
        <w:jc w:val="center"/>
        <w:rPr>
          <w:rFonts w:ascii="Times New Roman" w:hAnsi="Times New Roman" w:cs="Times New Roman"/>
          <w:sz w:val="24"/>
          <w:szCs w:val="24"/>
          <w:lang w:val="en-US"/>
        </w:rPr>
      </w:pPr>
      <w:r w:rsidRPr="00163AF0">
        <w:rPr>
          <w:rFonts w:ascii="Times New Roman" w:hAnsi="Times New Roman" w:cs="Times New Roman"/>
          <w:sz w:val="24"/>
          <w:szCs w:val="24"/>
          <w:lang w:val="en-US"/>
        </w:rPr>
        <w:lastRenderedPageBreak/>
        <w:t>Abstract</w:t>
      </w:r>
    </w:p>
    <w:p w:rsidR="007941CC" w:rsidRDefault="00834C06" w:rsidP="001315B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7941CC" w:rsidRPr="00163AF0">
        <w:rPr>
          <w:rFonts w:ascii="Times New Roman" w:hAnsi="Times New Roman" w:cs="Times New Roman"/>
          <w:sz w:val="24"/>
          <w:szCs w:val="24"/>
          <w:lang w:val="en-US"/>
        </w:rPr>
        <w:t xml:space="preserve">here has been </w:t>
      </w:r>
      <w:r>
        <w:rPr>
          <w:rFonts w:ascii="Times New Roman" w:hAnsi="Times New Roman" w:cs="Times New Roman"/>
          <w:sz w:val="24"/>
          <w:szCs w:val="24"/>
          <w:lang w:val="en-US"/>
        </w:rPr>
        <w:t xml:space="preserve">recently </w:t>
      </w:r>
      <w:r w:rsidR="007941CC" w:rsidRPr="00163AF0">
        <w:rPr>
          <w:rFonts w:ascii="Times New Roman" w:hAnsi="Times New Roman" w:cs="Times New Roman"/>
          <w:sz w:val="24"/>
          <w:szCs w:val="24"/>
          <w:lang w:val="en-US"/>
        </w:rPr>
        <w:t xml:space="preserve">understood the importance of including children in research in order to understand their </w:t>
      </w:r>
      <w:r>
        <w:rPr>
          <w:rFonts w:ascii="Times New Roman" w:hAnsi="Times New Roman" w:cs="Times New Roman"/>
          <w:sz w:val="24"/>
          <w:szCs w:val="24"/>
          <w:lang w:val="en-US"/>
        </w:rPr>
        <w:t>reactions to life experience</w:t>
      </w:r>
      <w:r w:rsidR="007941CC" w:rsidRPr="00163AF0">
        <w:rPr>
          <w:rFonts w:ascii="Times New Roman" w:hAnsi="Times New Roman" w:cs="Times New Roman"/>
          <w:sz w:val="24"/>
          <w:szCs w:val="24"/>
          <w:lang w:val="en-US"/>
        </w:rPr>
        <w:t xml:space="preserve">. When the aim of the research is to </w:t>
      </w:r>
      <w:r w:rsidR="001315B2" w:rsidRPr="00163AF0">
        <w:rPr>
          <w:rFonts w:ascii="Times New Roman" w:hAnsi="Times New Roman" w:cs="Times New Roman"/>
          <w:sz w:val="24"/>
          <w:szCs w:val="24"/>
          <w:lang w:val="en-US"/>
        </w:rPr>
        <w:t xml:space="preserve">reveal children’s </w:t>
      </w:r>
      <w:r w:rsidR="00A1717D">
        <w:rPr>
          <w:rFonts w:ascii="Times New Roman" w:hAnsi="Times New Roman" w:cs="Times New Roman"/>
          <w:sz w:val="24"/>
          <w:szCs w:val="24"/>
          <w:lang w:val="en-US"/>
        </w:rPr>
        <w:t>attitudes</w:t>
      </w:r>
      <w:r w:rsidR="001315B2" w:rsidRPr="00163AF0">
        <w:rPr>
          <w:rFonts w:ascii="Times New Roman" w:hAnsi="Times New Roman" w:cs="Times New Roman"/>
          <w:sz w:val="24"/>
          <w:szCs w:val="24"/>
          <w:lang w:val="en-US"/>
        </w:rPr>
        <w:t>, and emotions the easy-to use methods should be used to obtain their stories. In this paper we argue that Q</w:t>
      </w:r>
      <w:r w:rsidR="007C2923" w:rsidRPr="00163AF0">
        <w:rPr>
          <w:rFonts w:ascii="Times New Roman" w:hAnsi="Times New Roman" w:cs="Times New Roman"/>
          <w:sz w:val="24"/>
          <w:szCs w:val="24"/>
          <w:lang w:val="en-US"/>
        </w:rPr>
        <w:t xml:space="preserve"> </w:t>
      </w:r>
      <w:r w:rsidR="001315B2" w:rsidRPr="00163AF0">
        <w:rPr>
          <w:rFonts w:ascii="Times New Roman" w:hAnsi="Times New Roman" w:cs="Times New Roman"/>
          <w:sz w:val="24"/>
          <w:szCs w:val="24"/>
          <w:lang w:val="en-US"/>
        </w:rPr>
        <w:t>methodology</w:t>
      </w:r>
      <w:r w:rsidR="00CF6D30" w:rsidRPr="00163AF0">
        <w:rPr>
          <w:rFonts w:ascii="Times New Roman" w:hAnsi="Times New Roman" w:cs="Times New Roman"/>
          <w:sz w:val="24"/>
          <w:szCs w:val="24"/>
          <w:lang w:val="en-US"/>
        </w:rPr>
        <w:t>,</w:t>
      </w:r>
      <w:r w:rsidR="001315B2" w:rsidRPr="00163AF0">
        <w:rPr>
          <w:rFonts w:ascii="Times New Roman" w:hAnsi="Times New Roman" w:cs="Times New Roman"/>
          <w:sz w:val="24"/>
          <w:szCs w:val="24"/>
          <w:lang w:val="en-US"/>
        </w:rPr>
        <w:t xml:space="preserve"> </w:t>
      </w:r>
      <w:r w:rsidR="00CF6D30" w:rsidRPr="00163AF0">
        <w:rPr>
          <w:rFonts w:ascii="Times New Roman" w:hAnsi="Times New Roman" w:cs="Times New Roman"/>
          <w:sz w:val="24"/>
          <w:szCs w:val="24"/>
          <w:lang w:val="en-US"/>
        </w:rPr>
        <w:t>i. e.</w:t>
      </w:r>
      <w:r w:rsidR="001315B2" w:rsidRPr="00163AF0">
        <w:rPr>
          <w:rFonts w:ascii="Times New Roman" w:hAnsi="Times New Roman" w:cs="Times New Roman"/>
          <w:sz w:val="24"/>
          <w:szCs w:val="24"/>
          <w:lang w:val="en-US"/>
        </w:rPr>
        <w:t xml:space="preserve"> </w:t>
      </w:r>
      <w:r w:rsidR="00CF6D30" w:rsidRPr="00163AF0">
        <w:rPr>
          <w:rFonts w:ascii="Times New Roman" w:hAnsi="Times New Roman" w:cs="Times New Roman"/>
          <w:sz w:val="24"/>
          <w:szCs w:val="24"/>
          <w:lang w:val="en-US"/>
        </w:rPr>
        <w:t>a research method used in psychology to study people’s ‘subjectivity’ or</w:t>
      </w:r>
      <w:r w:rsidR="00E003F9" w:rsidRPr="00163AF0">
        <w:rPr>
          <w:rFonts w:ascii="Times New Roman" w:hAnsi="Times New Roman" w:cs="Times New Roman"/>
          <w:sz w:val="24"/>
          <w:szCs w:val="24"/>
          <w:lang w:val="en-US"/>
        </w:rPr>
        <w:t>,</w:t>
      </w:r>
      <w:r w:rsidR="00CF6D30" w:rsidRPr="00163AF0">
        <w:rPr>
          <w:rFonts w:ascii="Times New Roman" w:hAnsi="Times New Roman" w:cs="Times New Roman"/>
          <w:sz w:val="24"/>
          <w:szCs w:val="24"/>
          <w:lang w:val="en-US"/>
        </w:rPr>
        <w:t xml:space="preserve"> in other words</w:t>
      </w:r>
      <w:r w:rsidR="00E003F9" w:rsidRPr="00163AF0">
        <w:rPr>
          <w:rFonts w:ascii="Times New Roman" w:hAnsi="Times New Roman" w:cs="Times New Roman"/>
          <w:sz w:val="24"/>
          <w:szCs w:val="24"/>
          <w:lang w:val="en-US"/>
        </w:rPr>
        <w:t xml:space="preserve">, </w:t>
      </w:r>
      <w:r w:rsidR="00CF6D30" w:rsidRPr="00163AF0">
        <w:rPr>
          <w:rFonts w:ascii="Times New Roman" w:hAnsi="Times New Roman" w:cs="Times New Roman"/>
          <w:sz w:val="24"/>
          <w:szCs w:val="24"/>
          <w:lang w:val="en-US"/>
        </w:rPr>
        <w:t>viewpoint.</w:t>
      </w:r>
      <w:r w:rsidR="00F606D1">
        <w:rPr>
          <w:rFonts w:ascii="Times New Roman" w:hAnsi="Times New Roman" w:cs="Times New Roman"/>
          <w:sz w:val="24"/>
          <w:szCs w:val="24"/>
          <w:lang w:val="en-US"/>
        </w:rPr>
        <w:t xml:space="preserve"> We will see how researchers applied these methods in a study of five-year-olds and teenagers.</w:t>
      </w:r>
    </w:p>
    <w:p w:rsidR="00F606D1" w:rsidRPr="00F606D1" w:rsidRDefault="00F606D1" w:rsidP="001315B2">
      <w:pPr>
        <w:spacing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Keywords: </w:t>
      </w:r>
      <w:r w:rsidRPr="00F606D1">
        <w:rPr>
          <w:rFonts w:ascii="Times New Roman" w:hAnsi="Times New Roman" w:cs="Times New Roman"/>
          <w:i/>
          <w:sz w:val="24"/>
          <w:szCs w:val="24"/>
          <w:lang w:val="en-US"/>
        </w:rPr>
        <w:t xml:space="preserve">Q methodology, perspectives, </w:t>
      </w:r>
      <w:r>
        <w:rPr>
          <w:rFonts w:ascii="Times New Roman" w:hAnsi="Times New Roman" w:cs="Times New Roman"/>
          <w:i/>
          <w:sz w:val="24"/>
          <w:szCs w:val="24"/>
          <w:lang w:val="en-US"/>
        </w:rPr>
        <w:t>parental divorce, foster family, subjectivity</w:t>
      </w:r>
    </w:p>
    <w:p w:rsidR="007941CC" w:rsidRPr="00163AF0" w:rsidRDefault="007941CC">
      <w:pPr>
        <w:rPr>
          <w:rFonts w:ascii="Times New Roman" w:hAnsi="Times New Roman" w:cs="Times New Roman"/>
          <w:sz w:val="24"/>
          <w:szCs w:val="24"/>
          <w:lang w:val="en-US"/>
        </w:rPr>
      </w:pPr>
      <w:r w:rsidRPr="00163AF0">
        <w:rPr>
          <w:rFonts w:ascii="Times New Roman" w:hAnsi="Times New Roman" w:cs="Times New Roman"/>
          <w:sz w:val="24"/>
          <w:szCs w:val="24"/>
          <w:lang w:val="en-US"/>
        </w:rPr>
        <w:br w:type="page"/>
      </w:r>
    </w:p>
    <w:p w:rsidR="00CC2A03" w:rsidRPr="00163AF0" w:rsidRDefault="00386418" w:rsidP="009E04E2">
      <w:pPr>
        <w:spacing w:line="480" w:lineRule="auto"/>
        <w:jc w:val="center"/>
        <w:rPr>
          <w:rFonts w:ascii="Times New Roman" w:hAnsi="Times New Roman" w:cs="Times New Roman"/>
          <w:sz w:val="24"/>
          <w:szCs w:val="24"/>
          <w:lang w:val="en-US"/>
        </w:rPr>
      </w:pPr>
      <w:r w:rsidRPr="00163AF0">
        <w:rPr>
          <w:rFonts w:ascii="Times New Roman" w:hAnsi="Times New Roman" w:cs="Times New Roman"/>
          <w:sz w:val="24"/>
          <w:szCs w:val="24"/>
          <w:lang w:val="en-US"/>
        </w:rPr>
        <w:lastRenderedPageBreak/>
        <w:t>Introduction</w:t>
      </w:r>
    </w:p>
    <w:p w:rsidR="003E2FEF" w:rsidRPr="003F304C" w:rsidRDefault="009E04E2"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Analyzing children’s development and growth in all spheres we cannot but pay attention to their emotions. Emotions are person’s rapid appraisal of the situation which prepares them to action. </w:t>
      </w:r>
      <w:r w:rsidR="002D1BFC" w:rsidRPr="003F304C">
        <w:rPr>
          <w:rFonts w:ascii="Times New Roman" w:hAnsi="Times New Roman" w:cs="Times New Roman"/>
          <w:sz w:val="24"/>
          <w:szCs w:val="24"/>
          <w:lang w:val="en-US"/>
        </w:rPr>
        <w:t>Positive emotions lead a person to active participation in various spheres whereas sadness makes a child to withdraw. A number of theorists take a functional approach to emotions, pointing out that they play a great role in person’s motivation and achieving their goals.</w:t>
      </w:r>
      <w:r w:rsidR="003E2FEF" w:rsidRPr="003F304C">
        <w:rPr>
          <w:rFonts w:ascii="Times New Roman" w:hAnsi="Times New Roman" w:cs="Times New Roman"/>
          <w:sz w:val="24"/>
          <w:szCs w:val="24"/>
          <w:lang w:val="en-US"/>
        </w:rPr>
        <w:t xml:space="preserve"> Emotion</w:t>
      </w:r>
      <w:r w:rsidR="004102E4" w:rsidRPr="003F304C">
        <w:rPr>
          <w:rFonts w:ascii="Times New Roman" w:hAnsi="Times New Roman" w:cs="Times New Roman"/>
          <w:sz w:val="24"/>
          <w:szCs w:val="24"/>
          <w:lang w:val="en-US"/>
        </w:rPr>
        <w:t xml:space="preserve">al reactions </w:t>
      </w:r>
      <w:r w:rsidR="003E2FEF" w:rsidRPr="003F304C">
        <w:rPr>
          <w:rFonts w:ascii="Times New Roman" w:hAnsi="Times New Roman" w:cs="Times New Roman"/>
          <w:sz w:val="24"/>
          <w:szCs w:val="24"/>
          <w:lang w:val="en-US"/>
        </w:rPr>
        <w:t xml:space="preserve">are closely connected with cognitive processing </w:t>
      </w:r>
      <w:r w:rsidR="004102E4" w:rsidRPr="003F304C">
        <w:rPr>
          <w:rFonts w:ascii="Times New Roman" w:hAnsi="Times New Roman" w:cs="Times New Roman"/>
          <w:sz w:val="24"/>
          <w:szCs w:val="24"/>
          <w:lang w:val="en-US"/>
        </w:rPr>
        <w:t xml:space="preserve">and may lead to learning basic survival skills. </w:t>
      </w:r>
      <w:r w:rsidR="0017154B" w:rsidRPr="003F304C">
        <w:rPr>
          <w:rFonts w:ascii="Times New Roman" w:hAnsi="Times New Roman" w:cs="Times New Roman"/>
          <w:sz w:val="24"/>
          <w:szCs w:val="24"/>
          <w:lang w:val="en-US"/>
        </w:rPr>
        <w:t>Children’s emotional signals</w:t>
      </w:r>
      <w:r w:rsidR="00830679" w:rsidRPr="003F304C">
        <w:rPr>
          <w:rFonts w:ascii="Times New Roman" w:hAnsi="Times New Roman" w:cs="Times New Roman"/>
          <w:sz w:val="24"/>
          <w:szCs w:val="24"/>
          <w:lang w:val="en-US"/>
        </w:rPr>
        <w:t xml:space="preserve">, such as smiling, crying, interest show their reaction and powerfully affect the behavior of others as well. </w:t>
      </w:r>
    </w:p>
    <w:p w:rsidR="008C193B" w:rsidRPr="003F304C" w:rsidRDefault="008C193B"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The convention of children’s rights </w:t>
      </w:r>
      <w:r w:rsidR="00624A62">
        <w:rPr>
          <w:rFonts w:ascii="Times New Roman" w:hAnsi="Times New Roman" w:cs="Times New Roman"/>
          <w:sz w:val="24"/>
          <w:szCs w:val="24"/>
          <w:lang w:val="en-US"/>
        </w:rPr>
        <w:t>defends their right to express emotions and points of view.</w:t>
      </w:r>
      <w:r w:rsidRPr="003F304C">
        <w:rPr>
          <w:rFonts w:ascii="Times New Roman" w:hAnsi="Times New Roman" w:cs="Times New Roman"/>
          <w:sz w:val="24"/>
          <w:szCs w:val="24"/>
          <w:lang w:val="en-US"/>
        </w:rPr>
        <w:t xml:space="preserve"> However, it can be quite difficult to </w:t>
      </w:r>
      <w:r w:rsidR="001D3D0E">
        <w:rPr>
          <w:rFonts w:ascii="Times New Roman" w:hAnsi="Times New Roman" w:cs="Times New Roman"/>
          <w:sz w:val="24"/>
          <w:szCs w:val="24"/>
          <w:lang w:val="en-US"/>
        </w:rPr>
        <w:t>speak out</w:t>
      </w:r>
      <w:r w:rsidRPr="003F304C">
        <w:rPr>
          <w:rFonts w:ascii="Times New Roman" w:hAnsi="Times New Roman" w:cs="Times New Roman"/>
          <w:sz w:val="24"/>
          <w:szCs w:val="24"/>
          <w:lang w:val="en-US"/>
        </w:rPr>
        <w:t xml:space="preserve">, especially on </w:t>
      </w:r>
      <w:r w:rsidR="00A045B1" w:rsidRPr="003F304C">
        <w:rPr>
          <w:rFonts w:ascii="Times New Roman" w:hAnsi="Times New Roman" w:cs="Times New Roman"/>
          <w:sz w:val="24"/>
          <w:szCs w:val="24"/>
          <w:lang w:val="en-US"/>
        </w:rPr>
        <w:t xml:space="preserve">specific themes </w:t>
      </w:r>
      <w:r w:rsidR="001D3D0E">
        <w:rPr>
          <w:rFonts w:ascii="Times New Roman" w:hAnsi="Times New Roman" w:cs="Times New Roman"/>
          <w:sz w:val="24"/>
          <w:szCs w:val="24"/>
          <w:lang w:val="en-US"/>
        </w:rPr>
        <w:t>concerning parental divorce and foster families.</w:t>
      </w:r>
    </w:p>
    <w:p w:rsidR="00386418" w:rsidRPr="003F304C" w:rsidRDefault="00673BBF"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In recent years</w:t>
      </w:r>
      <w:r w:rsidR="00CF03A9">
        <w:rPr>
          <w:rFonts w:ascii="Times New Roman" w:hAnsi="Times New Roman" w:cs="Times New Roman"/>
          <w:sz w:val="24"/>
          <w:szCs w:val="24"/>
          <w:lang w:val="en-US"/>
        </w:rPr>
        <w:t>,</w:t>
      </w:r>
      <w:r w:rsidR="00903DD9">
        <w:rPr>
          <w:rFonts w:ascii="Times New Roman" w:hAnsi="Times New Roman" w:cs="Times New Roman"/>
          <w:sz w:val="24"/>
          <w:szCs w:val="24"/>
          <w:lang w:val="en-US"/>
        </w:rPr>
        <w:t xml:space="preserve"> </w:t>
      </w:r>
      <w:r w:rsidR="00CF03A9">
        <w:rPr>
          <w:rFonts w:ascii="Times New Roman" w:hAnsi="Times New Roman" w:cs="Times New Roman"/>
          <w:sz w:val="24"/>
          <w:szCs w:val="24"/>
          <w:lang w:val="en-US"/>
        </w:rPr>
        <w:t>psychologists have</w:t>
      </w:r>
      <w:r w:rsidR="00903DD9">
        <w:rPr>
          <w:rFonts w:ascii="Times New Roman" w:hAnsi="Times New Roman" w:cs="Times New Roman"/>
          <w:sz w:val="24"/>
          <w:szCs w:val="24"/>
          <w:lang w:val="en-US"/>
        </w:rPr>
        <w:t xml:space="preserve"> had a tendency to consider children’s voice in psychological research. </w:t>
      </w:r>
      <w:r w:rsidR="001852CF" w:rsidRPr="003F304C">
        <w:rPr>
          <w:rFonts w:ascii="Times New Roman" w:hAnsi="Times New Roman" w:cs="Times New Roman"/>
          <w:sz w:val="24"/>
          <w:szCs w:val="24"/>
          <w:lang w:val="en-US"/>
        </w:rPr>
        <w:t xml:space="preserve">Due to the </w:t>
      </w:r>
      <w:r w:rsidR="000678D0" w:rsidRPr="003F304C">
        <w:rPr>
          <w:rFonts w:ascii="Times New Roman" w:hAnsi="Times New Roman" w:cs="Times New Roman"/>
          <w:sz w:val="24"/>
          <w:szCs w:val="24"/>
          <w:lang w:val="en-US"/>
        </w:rPr>
        <w:t xml:space="preserve">age </w:t>
      </w:r>
      <w:r w:rsidR="004207DF" w:rsidRPr="003F304C">
        <w:rPr>
          <w:rFonts w:ascii="Times New Roman" w:hAnsi="Times New Roman" w:cs="Times New Roman"/>
          <w:sz w:val="24"/>
          <w:szCs w:val="24"/>
          <w:lang w:val="en-US"/>
        </w:rPr>
        <w:t xml:space="preserve">features </w:t>
      </w:r>
      <w:r w:rsidR="003814C4" w:rsidRPr="003F304C">
        <w:rPr>
          <w:rFonts w:ascii="Times New Roman" w:hAnsi="Times New Roman" w:cs="Times New Roman"/>
          <w:sz w:val="24"/>
          <w:szCs w:val="24"/>
          <w:lang w:val="en-US"/>
        </w:rPr>
        <w:t xml:space="preserve">it is essential to choose flexible methods </w:t>
      </w:r>
      <w:r w:rsidR="00CF03A9">
        <w:rPr>
          <w:rFonts w:ascii="Times New Roman" w:hAnsi="Times New Roman" w:cs="Times New Roman"/>
          <w:sz w:val="24"/>
          <w:szCs w:val="24"/>
          <w:lang w:val="en-US"/>
        </w:rPr>
        <w:t>to get</w:t>
      </w:r>
      <w:r w:rsidR="00814874">
        <w:rPr>
          <w:rFonts w:ascii="Times New Roman" w:hAnsi="Times New Roman" w:cs="Times New Roman"/>
          <w:sz w:val="24"/>
          <w:szCs w:val="24"/>
          <w:lang w:val="en-US"/>
        </w:rPr>
        <w:t xml:space="preserve"> </w:t>
      </w:r>
      <w:r w:rsidR="003814C4" w:rsidRPr="003F304C">
        <w:rPr>
          <w:rFonts w:ascii="Times New Roman" w:hAnsi="Times New Roman" w:cs="Times New Roman"/>
          <w:sz w:val="24"/>
          <w:szCs w:val="24"/>
          <w:lang w:val="en-US"/>
        </w:rPr>
        <w:t xml:space="preserve"> children’s stories in a </w:t>
      </w:r>
      <w:r w:rsidR="00814874">
        <w:rPr>
          <w:rFonts w:ascii="Times New Roman" w:hAnsi="Times New Roman" w:cs="Times New Roman"/>
          <w:sz w:val="24"/>
          <w:szCs w:val="24"/>
          <w:lang w:val="en-US"/>
        </w:rPr>
        <w:t>considerate</w:t>
      </w:r>
      <w:r w:rsidR="003814C4" w:rsidRPr="003F304C">
        <w:rPr>
          <w:rFonts w:ascii="Times New Roman" w:hAnsi="Times New Roman" w:cs="Times New Roman"/>
          <w:sz w:val="24"/>
          <w:szCs w:val="24"/>
          <w:lang w:val="en-US"/>
        </w:rPr>
        <w:t xml:space="preserve"> way. </w:t>
      </w:r>
      <w:r w:rsidR="000E6B3A" w:rsidRPr="003F304C">
        <w:rPr>
          <w:rFonts w:ascii="Times New Roman" w:hAnsi="Times New Roman" w:cs="Times New Roman"/>
          <w:sz w:val="24"/>
          <w:szCs w:val="24"/>
          <w:lang w:val="en-US"/>
        </w:rPr>
        <w:t>The simplest way is to ask concrete questions to help children to express their attitude through the story-telling.</w:t>
      </w:r>
    </w:p>
    <w:p w:rsidR="006F0D23" w:rsidRPr="003F304C" w:rsidRDefault="006F0D23"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A scientific research is done </w:t>
      </w:r>
      <w:r w:rsidR="00BB1324" w:rsidRPr="003F304C">
        <w:rPr>
          <w:rFonts w:ascii="Times New Roman" w:hAnsi="Times New Roman" w:cs="Times New Roman"/>
          <w:sz w:val="24"/>
          <w:szCs w:val="24"/>
          <w:lang w:val="en-US"/>
        </w:rPr>
        <w:t xml:space="preserve">implying Q methodology, which is </w:t>
      </w:r>
      <w:r w:rsidR="0002423A">
        <w:rPr>
          <w:rFonts w:ascii="Times New Roman" w:hAnsi="Times New Roman" w:cs="Times New Roman"/>
          <w:sz w:val="24"/>
          <w:szCs w:val="24"/>
          <w:lang w:val="en-US"/>
        </w:rPr>
        <w:t xml:space="preserve">intended </w:t>
      </w:r>
      <w:r w:rsidR="00BB1324" w:rsidRPr="003F304C">
        <w:rPr>
          <w:rFonts w:ascii="Times New Roman" w:hAnsi="Times New Roman" w:cs="Times New Roman"/>
          <w:sz w:val="24"/>
          <w:szCs w:val="24"/>
          <w:lang w:val="en-US"/>
        </w:rPr>
        <w:t xml:space="preserve">to </w:t>
      </w:r>
      <w:r w:rsidR="0002423A">
        <w:rPr>
          <w:rFonts w:ascii="Times New Roman" w:hAnsi="Times New Roman" w:cs="Times New Roman"/>
          <w:sz w:val="24"/>
          <w:szCs w:val="24"/>
          <w:lang w:val="en-US"/>
        </w:rPr>
        <w:t xml:space="preserve">disclose </w:t>
      </w:r>
      <w:r w:rsidR="00BB1324" w:rsidRPr="003F304C">
        <w:rPr>
          <w:rFonts w:ascii="Times New Roman" w:hAnsi="Times New Roman" w:cs="Times New Roman"/>
          <w:sz w:val="24"/>
          <w:szCs w:val="24"/>
          <w:lang w:val="en-US"/>
        </w:rPr>
        <w:t>subject</w:t>
      </w:r>
      <w:r w:rsidR="00993B09">
        <w:rPr>
          <w:rFonts w:ascii="Times New Roman" w:hAnsi="Times New Roman" w:cs="Times New Roman"/>
          <w:sz w:val="24"/>
          <w:szCs w:val="24"/>
          <w:lang w:val="en-US"/>
        </w:rPr>
        <w:t xml:space="preserve">ivity, i. e. </w:t>
      </w:r>
      <w:r w:rsidR="00BB1324" w:rsidRPr="003F304C">
        <w:rPr>
          <w:rFonts w:ascii="Times New Roman" w:hAnsi="Times New Roman" w:cs="Times New Roman"/>
          <w:sz w:val="24"/>
          <w:szCs w:val="24"/>
          <w:lang w:val="en-US"/>
        </w:rPr>
        <w:t xml:space="preserve"> opinions </w:t>
      </w:r>
      <w:r w:rsidR="00993B09">
        <w:rPr>
          <w:rFonts w:ascii="Times New Roman" w:hAnsi="Times New Roman" w:cs="Times New Roman"/>
          <w:sz w:val="24"/>
          <w:szCs w:val="24"/>
          <w:lang w:val="en-US"/>
        </w:rPr>
        <w:t>and points of view on different</w:t>
      </w:r>
      <w:r w:rsidR="00CE028D">
        <w:rPr>
          <w:rFonts w:ascii="Times New Roman" w:hAnsi="Times New Roman" w:cs="Times New Roman"/>
          <w:sz w:val="24"/>
          <w:szCs w:val="24"/>
          <w:lang w:val="en-US"/>
        </w:rPr>
        <w:t xml:space="preserve"> aspects of everyday</w:t>
      </w:r>
      <w:r w:rsidR="00BB1324" w:rsidRPr="003F304C">
        <w:rPr>
          <w:rFonts w:ascii="Times New Roman" w:hAnsi="Times New Roman" w:cs="Times New Roman"/>
          <w:sz w:val="24"/>
          <w:szCs w:val="24"/>
          <w:lang w:val="en-US"/>
        </w:rPr>
        <w:t xml:space="preserve"> life. Participants in this experiment</w:t>
      </w:r>
      <w:r w:rsidR="00B7160F" w:rsidRPr="003F304C">
        <w:rPr>
          <w:rFonts w:ascii="Times New Roman" w:hAnsi="Times New Roman" w:cs="Times New Roman"/>
          <w:sz w:val="24"/>
          <w:szCs w:val="24"/>
          <w:lang w:val="en-US"/>
        </w:rPr>
        <w:t xml:space="preserve"> are given some cards </w:t>
      </w:r>
      <w:r w:rsidR="00CE028D">
        <w:rPr>
          <w:rFonts w:ascii="Times New Roman" w:hAnsi="Times New Roman" w:cs="Times New Roman"/>
          <w:sz w:val="24"/>
          <w:szCs w:val="24"/>
          <w:lang w:val="en-US"/>
        </w:rPr>
        <w:t>with statements or pictures</w:t>
      </w:r>
      <w:r w:rsidR="00B7160F" w:rsidRPr="003F304C">
        <w:rPr>
          <w:rFonts w:ascii="Times New Roman" w:hAnsi="Times New Roman" w:cs="Times New Roman"/>
          <w:sz w:val="24"/>
          <w:szCs w:val="24"/>
          <w:lang w:val="en-US"/>
        </w:rPr>
        <w:t xml:space="preserve"> which they relate to some groups. This approach is a sensitive, indirect way of </w:t>
      </w:r>
      <w:r w:rsidR="008B0457" w:rsidRPr="003F304C">
        <w:rPr>
          <w:rFonts w:ascii="Times New Roman" w:hAnsi="Times New Roman" w:cs="Times New Roman"/>
          <w:sz w:val="24"/>
          <w:szCs w:val="24"/>
          <w:lang w:val="en-US"/>
        </w:rPr>
        <w:t>getting information from children on various topics.</w:t>
      </w:r>
      <w:r w:rsidR="00B7160F" w:rsidRPr="003F304C">
        <w:rPr>
          <w:rFonts w:ascii="Times New Roman" w:hAnsi="Times New Roman" w:cs="Times New Roman"/>
          <w:sz w:val="24"/>
          <w:szCs w:val="24"/>
          <w:lang w:val="en-US"/>
        </w:rPr>
        <w:t xml:space="preserve"> </w:t>
      </w:r>
    </w:p>
    <w:p w:rsidR="000E6B3A" w:rsidRPr="003F304C" w:rsidRDefault="00C4376B"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The aim of the paper is to summarize the latest experiments which were performed on </w:t>
      </w:r>
      <w:r w:rsidR="00905713" w:rsidRPr="003F304C">
        <w:rPr>
          <w:rFonts w:ascii="Times New Roman" w:hAnsi="Times New Roman" w:cs="Times New Roman"/>
          <w:sz w:val="24"/>
          <w:szCs w:val="24"/>
          <w:lang w:val="en-US"/>
        </w:rPr>
        <w:t>five-year-old children and teenagers aged 13-18 years and to argue that Q methodology offers great benefits in research with children.</w:t>
      </w:r>
    </w:p>
    <w:p w:rsidR="0015552F" w:rsidRPr="003F304C" w:rsidRDefault="0015552F" w:rsidP="003F304C">
      <w:pPr>
        <w:spacing w:after="0" w:line="480" w:lineRule="auto"/>
        <w:ind w:firstLine="720"/>
        <w:jc w:val="both"/>
        <w:rPr>
          <w:rFonts w:ascii="Times New Roman" w:hAnsi="Times New Roman" w:cs="Times New Roman"/>
          <w:sz w:val="24"/>
          <w:szCs w:val="24"/>
          <w:lang w:val="en-US"/>
        </w:rPr>
      </w:pPr>
    </w:p>
    <w:p w:rsidR="00C4376B" w:rsidRPr="003F304C" w:rsidRDefault="0015552F" w:rsidP="003F304C">
      <w:pPr>
        <w:pStyle w:val="TitleOfPaperCover"/>
        <w:tabs>
          <w:tab w:val="clear" w:pos="8640"/>
        </w:tabs>
        <w:ind w:firstLine="720"/>
        <w:rPr>
          <w:szCs w:val="24"/>
        </w:rPr>
      </w:pPr>
      <w:r w:rsidRPr="003F304C">
        <w:rPr>
          <w:szCs w:val="24"/>
        </w:rPr>
        <w:lastRenderedPageBreak/>
        <w:t>Emotional Development and the Methods Used to Study Children’s Perspectives in Different Age Groups</w:t>
      </w:r>
    </w:p>
    <w:p w:rsidR="00B10AA3" w:rsidRPr="003F304C" w:rsidRDefault="00B10AA3" w:rsidP="003F304C">
      <w:pPr>
        <w:pStyle w:val="TitleOfPaperCover"/>
        <w:tabs>
          <w:tab w:val="clear" w:pos="8640"/>
        </w:tabs>
        <w:ind w:firstLine="720"/>
        <w:jc w:val="both"/>
        <w:rPr>
          <w:szCs w:val="24"/>
        </w:rPr>
      </w:pPr>
      <w:r w:rsidRPr="003F304C">
        <w:rPr>
          <w:szCs w:val="24"/>
        </w:rPr>
        <w:t xml:space="preserve">Over the last 10 years psychologist has tended to pay more attention to </w:t>
      </w:r>
      <w:r w:rsidR="008A634E" w:rsidRPr="003F304C">
        <w:rPr>
          <w:szCs w:val="24"/>
        </w:rPr>
        <w:t xml:space="preserve">children’s perspectives in everyday life and in research. </w:t>
      </w:r>
      <w:r w:rsidR="00611944" w:rsidRPr="003F304C">
        <w:rPr>
          <w:szCs w:val="24"/>
        </w:rPr>
        <w:t xml:space="preserve">This fact has opened a new period in ‘social studies of childhood’ and was proclaimed as a shift in child psychology.  </w:t>
      </w:r>
      <w:r w:rsidR="00CA5965" w:rsidRPr="003F304C">
        <w:rPr>
          <w:szCs w:val="24"/>
        </w:rPr>
        <w:t>We can see a greater</w:t>
      </w:r>
      <w:r w:rsidR="00C46987">
        <w:rPr>
          <w:szCs w:val="24"/>
        </w:rPr>
        <w:t xml:space="preserve"> readiness to view children as “</w:t>
      </w:r>
      <w:r w:rsidR="00CA5965" w:rsidRPr="003F304C">
        <w:rPr>
          <w:szCs w:val="24"/>
        </w:rPr>
        <w:t xml:space="preserve">competent actors in </w:t>
      </w:r>
      <w:r w:rsidR="00C46987">
        <w:rPr>
          <w:szCs w:val="24"/>
        </w:rPr>
        <w:t>their own lives”</w:t>
      </w:r>
      <w:r w:rsidR="00CA5965" w:rsidRPr="00C46987">
        <w:rPr>
          <w:szCs w:val="24"/>
        </w:rPr>
        <w:t xml:space="preserve"> and as a</w:t>
      </w:r>
      <w:r w:rsidR="00CA5965" w:rsidRPr="003F304C">
        <w:rPr>
          <w:szCs w:val="24"/>
        </w:rPr>
        <w:t xml:space="preserve"> con</w:t>
      </w:r>
      <w:r w:rsidR="00C46987">
        <w:rPr>
          <w:szCs w:val="24"/>
        </w:rPr>
        <w:t>sequence “</w:t>
      </w:r>
      <w:r w:rsidR="00CA5965" w:rsidRPr="003F304C">
        <w:rPr>
          <w:szCs w:val="24"/>
        </w:rPr>
        <w:t>as core pa</w:t>
      </w:r>
      <w:r w:rsidR="00C46987">
        <w:rPr>
          <w:szCs w:val="24"/>
        </w:rPr>
        <w:t>rticipants of research projects”</w:t>
      </w:r>
      <w:r w:rsidR="004F0002">
        <w:rPr>
          <w:szCs w:val="24"/>
        </w:rPr>
        <w:t xml:space="preserve"> according to </w:t>
      </w:r>
      <w:hyperlink r:id="rId8" w:history="1">
        <w:r w:rsidR="004F0002" w:rsidRPr="00B77A26">
          <w:rPr>
            <w:rStyle w:val="a8"/>
            <w:color w:val="auto"/>
            <w:szCs w:val="24"/>
            <w:u w:val="none"/>
          </w:rPr>
          <w:t>Ingunn T. Ellingsen</w:t>
        </w:r>
      </w:hyperlink>
      <w:r w:rsidR="004F0002">
        <w:rPr>
          <w:szCs w:val="24"/>
        </w:rPr>
        <w:t xml:space="preserve"> (2014)</w:t>
      </w:r>
      <w:r w:rsidR="00CA5965" w:rsidRPr="003F304C">
        <w:rPr>
          <w:szCs w:val="24"/>
        </w:rPr>
        <w:t>.  These changes were noted in scientific perspectives an</w:t>
      </w:r>
      <w:r w:rsidR="0025593E">
        <w:rPr>
          <w:szCs w:val="24"/>
        </w:rPr>
        <w:t xml:space="preserve">d in legal rights for children </w:t>
      </w:r>
      <w:r w:rsidR="00CA5965" w:rsidRPr="003F304C">
        <w:rPr>
          <w:szCs w:val="24"/>
        </w:rPr>
        <w:t>The UN Child Co</w:t>
      </w:r>
      <w:r w:rsidR="0025593E">
        <w:rPr>
          <w:szCs w:val="24"/>
        </w:rPr>
        <w:t>nvention Article 12 states that, “C</w:t>
      </w:r>
      <w:r w:rsidR="00CA5965" w:rsidRPr="003F304C">
        <w:rPr>
          <w:szCs w:val="24"/>
        </w:rPr>
        <w:t xml:space="preserve">hildren, depending on age and maturity, should </w:t>
      </w:r>
      <w:r w:rsidR="0019107B" w:rsidRPr="003F304C">
        <w:rPr>
          <w:szCs w:val="24"/>
        </w:rPr>
        <w:t>have their say in m</w:t>
      </w:r>
      <w:r w:rsidR="0025593E">
        <w:rPr>
          <w:szCs w:val="24"/>
        </w:rPr>
        <w:t>atters affecting them”</w:t>
      </w:r>
      <w:r w:rsidR="00B51F26">
        <w:rPr>
          <w:szCs w:val="24"/>
        </w:rPr>
        <w:t>.</w:t>
      </w:r>
      <w:r w:rsidR="00F35FD6" w:rsidRPr="003F304C">
        <w:rPr>
          <w:szCs w:val="24"/>
        </w:rPr>
        <w:t xml:space="preserve"> Although the world of </w:t>
      </w:r>
      <w:r w:rsidR="00F35FD6" w:rsidRPr="003D4C9E">
        <w:rPr>
          <w:szCs w:val="24"/>
        </w:rPr>
        <w:t>grownups</w:t>
      </w:r>
      <w:r w:rsidR="00F35FD6" w:rsidRPr="003F304C">
        <w:rPr>
          <w:szCs w:val="24"/>
        </w:rPr>
        <w:t xml:space="preserve"> admits the importance of including children’s </w:t>
      </w:r>
      <w:r w:rsidR="00B77968">
        <w:rPr>
          <w:szCs w:val="24"/>
        </w:rPr>
        <w:t>voice</w:t>
      </w:r>
      <w:r w:rsidR="00F35FD6" w:rsidRPr="003F304C">
        <w:rPr>
          <w:szCs w:val="24"/>
        </w:rPr>
        <w:t xml:space="preserve"> in research, there still remains the tendency to analyze children from an adult point of view. Children can perceive the reality in a completely different way.  Understanding this way of perception is of great importance for psychologists, </w:t>
      </w:r>
      <w:r w:rsidR="00D47C7D">
        <w:rPr>
          <w:szCs w:val="24"/>
        </w:rPr>
        <w:t>principally</w:t>
      </w:r>
      <w:r w:rsidR="006518F8" w:rsidRPr="003F304C">
        <w:rPr>
          <w:szCs w:val="24"/>
        </w:rPr>
        <w:t xml:space="preserve"> when the children undergo difficult situations like divorce or death of a close relative.</w:t>
      </w:r>
    </w:p>
    <w:p w:rsidR="003263E6" w:rsidRPr="003F304C" w:rsidRDefault="003263E6" w:rsidP="003F304C">
      <w:pPr>
        <w:pStyle w:val="TitleOfPaperCover"/>
        <w:tabs>
          <w:tab w:val="clear" w:pos="8640"/>
        </w:tabs>
        <w:ind w:firstLine="720"/>
        <w:jc w:val="both"/>
        <w:rPr>
          <w:szCs w:val="24"/>
        </w:rPr>
      </w:pPr>
      <w:r w:rsidRPr="003F304C">
        <w:rPr>
          <w:szCs w:val="24"/>
        </w:rPr>
        <w:t xml:space="preserve">Children can be analyzed using different perspectives. </w:t>
      </w:r>
      <w:r w:rsidR="00A2513F">
        <w:rPr>
          <w:szCs w:val="24"/>
        </w:rPr>
        <w:t xml:space="preserve">According to D. Sommer and </w:t>
      </w:r>
      <w:r w:rsidR="00A2513F" w:rsidRPr="00B77A26">
        <w:rPr>
          <w:szCs w:val="24"/>
        </w:rPr>
        <w:t>I.</w:t>
      </w:r>
      <w:r w:rsidR="00A2513F">
        <w:rPr>
          <w:szCs w:val="24"/>
        </w:rPr>
        <w:t xml:space="preserve"> P. Samuelsson (2010), </w:t>
      </w:r>
      <w:r w:rsidRPr="003F304C">
        <w:rPr>
          <w:szCs w:val="24"/>
        </w:rPr>
        <w:t xml:space="preserve">we can distinguish between “child perspective’ and ‘children’s perspective’ depending on the role of a child in the experiment. When a child is studied from an adult perspective, they become an “object” for research. Only if the child’s voice is of significant importance in the experiment, children may be </w:t>
      </w:r>
      <w:r w:rsidR="00867AAF" w:rsidRPr="003F304C">
        <w:rPr>
          <w:szCs w:val="24"/>
        </w:rPr>
        <w:t>included as subjects in research. In this case we deal with “children’s perspective”. To understand the difference between these two viewpoints we should study the definitions</w:t>
      </w:r>
      <w:r w:rsidR="00067056">
        <w:rPr>
          <w:szCs w:val="24"/>
        </w:rPr>
        <w:t xml:space="preserve"> given by D. Sommer</w:t>
      </w:r>
      <w:r w:rsidR="00B51F26">
        <w:rPr>
          <w:szCs w:val="24"/>
        </w:rPr>
        <w:t xml:space="preserve"> (2010)</w:t>
      </w:r>
      <w:r w:rsidR="006B23C2">
        <w:rPr>
          <w:szCs w:val="24"/>
        </w:rPr>
        <w:t>:</w:t>
      </w:r>
    </w:p>
    <w:p w:rsidR="00867AAF" w:rsidRPr="00067056" w:rsidRDefault="00867AAF" w:rsidP="00067056">
      <w:pPr>
        <w:spacing w:line="480" w:lineRule="auto"/>
        <w:ind w:left="1416"/>
        <w:rPr>
          <w:rFonts w:ascii="Courier New" w:hAnsi="Courier New" w:cs="Courier New"/>
          <w:sz w:val="24"/>
          <w:szCs w:val="24"/>
          <w:lang w:val="en-US"/>
        </w:rPr>
      </w:pPr>
      <w:r w:rsidRPr="006B23C2">
        <w:rPr>
          <w:rFonts w:ascii="Courier New" w:hAnsi="Courier New" w:cs="Courier New"/>
          <w:sz w:val="24"/>
          <w:szCs w:val="24"/>
          <w:lang w:val="en-US"/>
        </w:rPr>
        <w:t xml:space="preserve">“Child perspective” directs adult’s attention towards an understanding of children’s perceptions, experiences, and actions in the world. </w:t>
      </w:r>
      <w:r w:rsidRPr="0025593E">
        <w:rPr>
          <w:rFonts w:ascii="Courier New" w:hAnsi="Courier New" w:cs="Courier New"/>
          <w:sz w:val="24"/>
          <w:szCs w:val="24"/>
          <w:lang w:val="en-US"/>
        </w:rPr>
        <w:t xml:space="preserve">Despite child perspectives’ attempt </w:t>
      </w:r>
      <w:r w:rsidRPr="0025593E">
        <w:rPr>
          <w:rFonts w:ascii="Courier New" w:hAnsi="Courier New" w:cs="Courier New"/>
          <w:sz w:val="24"/>
          <w:szCs w:val="24"/>
          <w:lang w:val="en-US"/>
        </w:rPr>
        <w:lastRenderedPageBreak/>
        <w:t>to get as close as possible to children’s experiential world they will always represent adult’s objectification of children. By contrast</w:t>
      </w:r>
      <w:r w:rsidR="00163AF0" w:rsidRPr="0025593E">
        <w:rPr>
          <w:rFonts w:ascii="Courier New" w:hAnsi="Courier New" w:cs="Courier New"/>
          <w:sz w:val="24"/>
          <w:szCs w:val="24"/>
          <w:lang w:val="en-US"/>
        </w:rPr>
        <w:t xml:space="preserve"> </w:t>
      </w:r>
      <w:r w:rsidRPr="0025593E">
        <w:rPr>
          <w:rFonts w:ascii="Courier New" w:hAnsi="Courier New" w:cs="Courier New"/>
          <w:sz w:val="24"/>
          <w:szCs w:val="24"/>
          <w:lang w:val="en-US"/>
        </w:rPr>
        <w:t xml:space="preserve">children’s perspectives represent children’s own perceptions, experiences, and understanding of their life-world. </w:t>
      </w:r>
      <w:r w:rsidRPr="00067056">
        <w:rPr>
          <w:rFonts w:ascii="Courier New" w:hAnsi="Courier New" w:cs="Courier New"/>
          <w:sz w:val="24"/>
          <w:szCs w:val="24"/>
          <w:lang w:val="en-US"/>
        </w:rPr>
        <w:t>[p. 198]</w:t>
      </w:r>
    </w:p>
    <w:p w:rsidR="00163AF0" w:rsidRPr="003F304C" w:rsidRDefault="00163AF0"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For children and teenagers it can be rather difficult to put feelings into words because participation in</w:t>
      </w:r>
      <w:r w:rsidR="009A1FD8">
        <w:rPr>
          <w:rFonts w:ascii="Times New Roman" w:hAnsi="Times New Roman" w:cs="Times New Roman"/>
          <w:sz w:val="24"/>
          <w:szCs w:val="24"/>
          <w:lang w:val="en-US"/>
        </w:rPr>
        <w:t xml:space="preserve"> experiments</w:t>
      </w:r>
      <w:r w:rsidRPr="003F304C">
        <w:rPr>
          <w:rFonts w:ascii="Times New Roman" w:hAnsi="Times New Roman" w:cs="Times New Roman"/>
          <w:sz w:val="24"/>
          <w:szCs w:val="24"/>
          <w:lang w:val="en-US"/>
        </w:rPr>
        <w:t xml:space="preserve"> raises strong emotions. </w:t>
      </w:r>
      <w:r w:rsidR="00C109EC" w:rsidRPr="003F304C">
        <w:rPr>
          <w:rFonts w:ascii="Times New Roman" w:hAnsi="Times New Roman" w:cs="Times New Roman"/>
          <w:sz w:val="24"/>
          <w:szCs w:val="24"/>
          <w:lang w:val="en-US"/>
        </w:rPr>
        <w:t xml:space="preserve">Psychologists should show sympathy in research with children and apply the child-friendly strategies which invite the latter to talk. </w:t>
      </w:r>
    </w:p>
    <w:p w:rsidR="00DC2164" w:rsidRPr="003F304C" w:rsidRDefault="007A753E"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Talking about methods of research we cannot but consider </w:t>
      </w:r>
      <w:r w:rsidR="004B0738" w:rsidRPr="003F304C">
        <w:rPr>
          <w:rFonts w:ascii="Times New Roman" w:hAnsi="Times New Roman" w:cs="Times New Roman"/>
          <w:sz w:val="24"/>
          <w:szCs w:val="24"/>
          <w:lang w:val="en-US"/>
        </w:rPr>
        <w:t xml:space="preserve">the specific skills that are required from participants. </w:t>
      </w:r>
      <w:r w:rsidR="009748BA" w:rsidRPr="003F304C">
        <w:rPr>
          <w:rFonts w:ascii="Times New Roman" w:hAnsi="Times New Roman" w:cs="Times New Roman"/>
          <w:sz w:val="24"/>
          <w:szCs w:val="24"/>
          <w:lang w:val="en-US"/>
        </w:rPr>
        <w:t>We can distinguish between qualitative and quantitative paradigms</w:t>
      </w:r>
      <w:r w:rsidR="00F53855">
        <w:rPr>
          <w:rFonts w:ascii="Times New Roman" w:hAnsi="Times New Roman" w:cs="Times New Roman"/>
          <w:sz w:val="24"/>
          <w:szCs w:val="24"/>
          <w:lang w:val="en-US"/>
        </w:rPr>
        <w:t>. Qualitative methods, such as comprehensive</w:t>
      </w:r>
      <w:r w:rsidR="009748BA" w:rsidRPr="003F304C">
        <w:rPr>
          <w:rFonts w:ascii="Times New Roman" w:hAnsi="Times New Roman" w:cs="Times New Roman"/>
          <w:sz w:val="24"/>
          <w:szCs w:val="24"/>
          <w:lang w:val="en-US"/>
        </w:rPr>
        <w:t xml:space="preserve"> interviews, require good verbal skills</w:t>
      </w:r>
      <w:r w:rsidR="001664C6" w:rsidRPr="003F304C">
        <w:rPr>
          <w:rFonts w:ascii="Times New Roman" w:hAnsi="Times New Roman" w:cs="Times New Roman"/>
          <w:sz w:val="24"/>
          <w:szCs w:val="24"/>
          <w:lang w:val="en-US"/>
        </w:rPr>
        <w:t xml:space="preserve"> while reading skills are needed in surveys. Most researchers argue that children are excluded from a large number of quantitative studies because of the fact that children’s vocabulary and cognitive level may make it difficult to apply in conventional research.</w:t>
      </w:r>
    </w:p>
    <w:p w:rsidR="007D38BD" w:rsidRPr="003F304C" w:rsidRDefault="00BB5B3F"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In this paper we will see how Q methodology, which is one of the modern child-friendly </w:t>
      </w:r>
      <w:r w:rsidR="008473A4" w:rsidRPr="003F304C">
        <w:rPr>
          <w:rFonts w:ascii="Times New Roman" w:hAnsi="Times New Roman" w:cs="Times New Roman"/>
          <w:sz w:val="24"/>
          <w:szCs w:val="24"/>
          <w:lang w:val="en-US"/>
        </w:rPr>
        <w:t>approaches</w:t>
      </w:r>
      <w:r w:rsidRPr="003F304C">
        <w:rPr>
          <w:rFonts w:ascii="Times New Roman" w:hAnsi="Times New Roman" w:cs="Times New Roman"/>
          <w:sz w:val="24"/>
          <w:szCs w:val="24"/>
          <w:lang w:val="en-US"/>
        </w:rPr>
        <w:t xml:space="preserve">, </w:t>
      </w:r>
      <w:r w:rsidR="00756AFD" w:rsidRPr="003F304C">
        <w:rPr>
          <w:rFonts w:ascii="Times New Roman" w:hAnsi="Times New Roman" w:cs="Times New Roman"/>
          <w:sz w:val="24"/>
          <w:szCs w:val="24"/>
          <w:lang w:val="en-US"/>
        </w:rPr>
        <w:t xml:space="preserve">is put into practice </w:t>
      </w:r>
      <w:r w:rsidR="008473A4" w:rsidRPr="003F304C">
        <w:rPr>
          <w:rFonts w:ascii="Times New Roman" w:hAnsi="Times New Roman" w:cs="Times New Roman"/>
          <w:sz w:val="24"/>
          <w:szCs w:val="24"/>
          <w:lang w:val="en-US"/>
        </w:rPr>
        <w:t xml:space="preserve">in studies of five-year-old children and adolescents. </w:t>
      </w:r>
      <w:r w:rsidR="006A3BD5" w:rsidRPr="003F304C">
        <w:rPr>
          <w:rFonts w:ascii="Times New Roman" w:hAnsi="Times New Roman" w:cs="Times New Roman"/>
          <w:sz w:val="24"/>
          <w:szCs w:val="24"/>
          <w:lang w:val="en-US"/>
        </w:rPr>
        <w:t xml:space="preserve">The aim of Q methodology is to explore subjectivity, which is represented by views, opinions, attitudes and personal beliefs. This method was introduced by William Stephenson in 1930s. </w:t>
      </w:r>
      <w:r w:rsidR="007A6698" w:rsidRPr="003F304C">
        <w:rPr>
          <w:rFonts w:ascii="Times New Roman" w:hAnsi="Times New Roman" w:cs="Times New Roman"/>
          <w:sz w:val="24"/>
          <w:szCs w:val="24"/>
          <w:lang w:val="en-US"/>
        </w:rPr>
        <w:t xml:space="preserve">Q methodology consists of certain steps.  Firstly, researchers need to identify the views and attitudes on the topic of the study and </w:t>
      </w:r>
      <w:r w:rsidR="00DC2164" w:rsidRPr="003F304C">
        <w:rPr>
          <w:rFonts w:ascii="Times New Roman" w:hAnsi="Times New Roman" w:cs="Times New Roman"/>
          <w:sz w:val="24"/>
          <w:szCs w:val="24"/>
          <w:lang w:val="en-US"/>
        </w:rPr>
        <w:t>this can be carried out through personal interviews, by collecting statements from media and press.</w:t>
      </w:r>
      <w:r w:rsidR="006E16E9" w:rsidRPr="003F304C">
        <w:rPr>
          <w:rFonts w:ascii="Times New Roman" w:hAnsi="Times New Roman" w:cs="Times New Roman"/>
          <w:sz w:val="24"/>
          <w:szCs w:val="24"/>
          <w:lang w:val="en-US"/>
        </w:rPr>
        <w:t xml:space="preserve"> </w:t>
      </w:r>
      <w:r w:rsidR="0088728D" w:rsidRPr="003F304C">
        <w:rPr>
          <w:rFonts w:ascii="Times New Roman" w:hAnsi="Times New Roman" w:cs="Times New Roman"/>
          <w:sz w:val="24"/>
          <w:szCs w:val="24"/>
          <w:lang w:val="en-US"/>
        </w:rPr>
        <w:t>The second step is to</w:t>
      </w:r>
      <w:r w:rsidR="000C05F9" w:rsidRPr="003F304C">
        <w:rPr>
          <w:rFonts w:ascii="Times New Roman" w:hAnsi="Times New Roman" w:cs="Times New Roman"/>
          <w:sz w:val="24"/>
          <w:szCs w:val="24"/>
          <w:lang w:val="en-US"/>
        </w:rPr>
        <w:t xml:space="preserve"> </w:t>
      </w:r>
      <w:r w:rsidR="0061784C" w:rsidRPr="003F304C">
        <w:rPr>
          <w:rFonts w:ascii="Times New Roman" w:hAnsi="Times New Roman" w:cs="Times New Roman"/>
          <w:sz w:val="24"/>
          <w:szCs w:val="24"/>
          <w:lang w:val="en-US"/>
        </w:rPr>
        <w:t>organize</w:t>
      </w:r>
      <w:r w:rsidR="0088728D" w:rsidRPr="003F304C">
        <w:rPr>
          <w:rFonts w:ascii="Times New Roman" w:hAnsi="Times New Roman" w:cs="Times New Roman"/>
          <w:sz w:val="24"/>
          <w:szCs w:val="24"/>
          <w:lang w:val="en-US"/>
        </w:rPr>
        <w:t xml:space="preserve"> the process of sorting for the participants. </w:t>
      </w:r>
      <w:r w:rsidR="0061784C" w:rsidRPr="003F304C">
        <w:rPr>
          <w:rFonts w:ascii="Times New Roman" w:hAnsi="Times New Roman" w:cs="Times New Roman"/>
          <w:sz w:val="24"/>
          <w:szCs w:val="24"/>
          <w:lang w:val="en-US"/>
        </w:rPr>
        <w:t xml:space="preserve">They try to arrange </w:t>
      </w:r>
      <w:r w:rsidR="00E41093" w:rsidRPr="003F304C">
        <w:rPr>
          <w:rFonts w:ascii="Times New Roman" w:hAnsi="Times New Roman" w:cs="Times New Roman"/>
          <w:sz w:val="24"/>
          <w:szCs w:val="24"/>
          <w:lang w:val="en-US"/>
        </w:rPr>
        <w:t xml:space="preserve">the statements on principle of their relation and attitude to the topic. The third step is to analyze the results and to start the interpretation. </w:t>
      </w:r>
    </w:p>
    <w:p w:rsidR="00B96B11" w:rsidRPr="003F304C" w:rsidRDefault="007D38BD"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lastRenderedPageBreak/>
        <w:t xml:space="preserve">In Q methodology between 20 and 50 statements are used for the participants to agree or not. </w:t>
      </w:r>
      <w:r w:rsidR="00B46D94" w:rsidRPr="003F304C">
        <w:rPr>
          <w:rFonts w:ascii="Times New Roman" w:hAnsi="Times New Roman" w:cs="Times New Roman"/>
          <w:sz w:val="24"/>
          <w:szCs w:val="24"/>
          <w:lang w:val="en-US"/>
        </w:rPr>
        <w:t>Not only statements but also images are used in Q methodology</w:t>
      </w:r>
      <w:r w:rsidR="000B21A6" w:rsidRPr="003F304C">
        <w:rPr>
          <w:rFonts w:ascii="Times New Roman" w:hAnsi="Times New Roman" w:cs="Times New Roman"/>
          <w:sz w:val="24"/>
          <w:szCs w:val="24"/>
          <w:lang w:val="en-US"/>
        </w:rPr>
        <w:t xml:space="preserve">. This helps to work with the </w:t>
      </w:r>
      <w:r w:rsidRPr="003F304C">
        <w:rPr>
          <w:rFonts w:ascii="Times New Roman" w:hAnsi="Times New Roman" w:cs="Times New Roman"/>
          <w:sz w:val="24"/>
          <w:szCs w:val="24"/>
          <w:lang w:val="en-US"/>
        </w:rPr>
        <w:t>children</w:t>
      </w:r>
      <w:r w:rsidR="000B21A6" w:rsidRPr="003F304C">
        <w:rPr>
          <w:rFonts w:ascii="Times New Roman" w:hAnsi="Times New Roman" w:cs="Times New Roman"/>
          <w:sz w:val="24"/>
          <w:szCs w:val="24"/>
          <w:lang w:val="en-US"/>
        </w:rPr>
        <w:t xml:space="preserve"> who have limited reading skills. The main task for the </w:t>
      </w:r>
      <w:r w:rsidRPr="003F304C">
        <w:rPr>
          <w:rFonts w:ascii="Times New Roman" w:hAnsi="Times New Roman" w:cs="Times New Roman"/>
          <w:sz w:val="24"/>
          <w:szCs w:val="24"/>
          <w:lang w:val="en-US"/>
        </w:rPr>
        <w:t xml:space="preserve">participants is to sort </w:t>
      </w:r>
      <w:r w:rsidR="00F4681B" w:rsidRPr="003F304C">
        <w:rPr>
          <w:rFonts w:ascii="Times New Roman" w:hAnsi="Times New Roman" w:cs="Times New Roman"/>
          <w:sz w:val="24"/>
          <w:szCs w:val="24"/>
          <w:lang w:val="en-US"/>
        </w:rPr>
        <w:t xml:space="preserve">the cards in accordance with the specific instructions. This may sound like following “Sort the cards from what you like most to what you like least in your everyday life”. </w:t>
      </w:r>
      <w:r w:rsidR="005973AE" w:rsidRPr="003F304C">
        <w:rPr>
          <w:rFonts w:ascii="Times New Roman" w:hAnsi="Times New Roman" w:cs="Times New Roman"/>
          <w:sz w:val="24"/>
          <w:szCs w:val="24"/>
          <w:lang w:val="en-US"/>
        </w:rPr>
        <w:t xml:space="preserve">The matrix, in which the participants have to write the answers, has quasinormal shape with one area for most agreeable statements, and another for most disagreeable ones. If the answers are concentrated in the </w:t>
      </w:r>
      <w:r w:rsidR="005D112A" w:rsidRPr="003F304C">
        <w:rPr>
          <w:rFonts w:ascii="Times New Roman" w:hAnsi="Times New Roman" w:cs="Times New Roman"/>
          <w:sz w:val="24"/>
          <w:szCs w:val="24"/>
          <w:lang w:val="en-US"/>
        </w:rPr>
        <w:t>center that</w:t>
      </w:r>
      <w:r w:rsidR="005973AE" w:rsidRPr="003F304C">
        <w:rPr>
          <w:rFonts w:ascii="Times New Roman" w:hAnsi="Times New Roman" w:cs="Times New Roman"/>
          <w:sz w:val="24"/>
          <w:szCs w:val="24"/>
          <w:lang w:val="en-US"/>
        </w:rPr>
        <w:t xml:space="preserve"> means that they are perceived as neutral or undecidable.</w:t>
      </w:r>
      <w:r w:rsidR="004B76B4" w:rsidRPr="003F304C">
        <w:rPr>
          <w:rFonts w:ascii="Times New Roman" w:hAnsi="Times New Roman" w:cs="Times New Roman"/>
          <w:sz w:val="24"/>
          <w:szCs w:val="24"/>
          <w:lang w:val="en-US"/>
        </w:rPr>
        <w:t xml:space="preserve"> </w:t>
      </w:r>
      <w:r w:rsidR="00B96B11" w:rsidRPr="003F304C">
        <w:rPr>
          <w:rFonts w:ascii="Times New Roman" w:hAnsi="Times New Roman" w:cs="Times New Roman"/>
          <w:sz w:val="24"/>
          <w:szCs w:val="24"/>
          <w:lang w:val="en-US"/>
        </w:rPr>
        <w:t>In addition to the sorting pr</w:t>
      </w:r>
      <w:r w:rsidR="004B76B4" w:rsidRPr="003F304C">
        <w:rPr>
          <w:rFonts w:ascii="Times New Roman" w:hAnsi="Times New Roman" w:cs="Times New Roman"/>
          <w:sz w:val="24"/>
          <w:szCs w:val="24"/>
          <w:lang w:val="en-US"/>
        </w:rPr>
        <w:t>o</w:t>
      </w:r>
      <w:r w:rsidR="00B96B11" w:rsidRPr="003F304C">
        <w:rPr>
          <w:rFonts w:ascii="Times New Roman" w:hAnsi="Times New Roman" w:cs="Times New Roman"/>
          <w:sz w:val="24"/>
          <w:szCs w:val="24"/>
          <w:lang w:val="en-US"/>
        </w:rPr>
        <w:t>ces</w:t>
      </w:r>
      <w:r w:rsidR="004B76B4" w:rsidRPr="003F304C">
        <w:rPr>
          <w:rFonts w:ascii="Times New Roman" w:hAnsi="Times New Roman" w:cs="Times New Roman"/>
          <w:sz w:val="24"/>
          <w:szCs w:val="24"/>
          <w:lang w:val="en-US"/>
        </w:rPr>
        <w:t>s</w:t>
      </w:r>
      <w:r w:rsidR="00B96B11" w:rsidRPr="003F304C">
        <w:rPr>
          <w:rFonts w:ascii="Times New Roman" w:hAnsi="Times New Roman" w:cs="Times New Roman"/>
          <w:sz w:val="24"/>
          <w:szCs w:val="24"/>
          <w:lang w:val="en-US"/>
        </w:rPr>
        <w:t>, participants are also given a chance to comment on their choice. The recorded answer is analyzed afterwards</w:t>
      </w:r>
      <w:r w:rsidR="009E237F" w:rsidRPr="003F304C">
        <w:rPr>
          <w:rFonts w:ascii="Times New Roman" w:hAnsi="Times New Roman" w:cs="Times New Roman"/>
          <w:sz w:val="24"/>
          <w:szCs w:val="24"/>
          <w:lang w:val="en-US"/>
        </w:rPr>
        <w:t xml:space="preserve"> and helps to get more specific and accurate results.</w:t>
      </w:r>
    </w:p>
    <w:p w:rsidR="004B76B4" w:rsidRPr="003F304C" w:rsidRDefault="004B76B4"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Q methodology was applied in</w:t>
      </w:r>
      <w:r w:rsidR="00D63BAE" w:rsidRPr="003F304C">
        <w:rPr>
          <w:rFonts w:ascii="Times New Roman" w:hAnsi="Times New Roman" w:cs="Times New Roman"/>
          <w:sz w:val="24"/>
          <w:szCs w:val="24"/>
          <w:lang w:val="en-US"/>
        </w:rPr>
        <w:t xml:space="preserve"> research project called BAMBI</w:t>
      </w:r>
      <w:r w:rsidR="00B36D6A" w:rsidRPr="003F304C">
        <w:rPr>
          <w:rFonts w:ascii="Times New Roman" w:hAnsi="Times New Roman" w:cs="Times New Roman"/>
          <w:sz w:val="24"/>
          <w:szCs w:val="24"/>
          <w:lang w:val="en-US"/>
        </w:rPr>
        <w:t xml:space="preserve"> which was conducted in Norway</w:t>
      </w:r>
      <w:r w:rsidR="00D63BAE" w:rsidRPr="003F304C">
        <w:rPr>
          <w:rFonts w:ascii="Times New Roman" w:hAnsi="Times New Roman" w:cs="Times New Roman"/>
          <w:sz w:val="24"/>
          <w:szCs w:val="24"/>
          <w:lang w:val="en-US"/>
        </w:rPr>
        <w:t xml:space="preserve">. The psychologists focused on young daycare children of divorce and included the voice of the children and their surroundings, such as daycare staff, parents, and family therapist. The experiment included 37 five-year-old children. 17 </w:t>
      </w:r>
      <w:r w:rsidR="00DA31BC" w:rsidRPr="003F304C">
        <w:rPr>
          <w:rFonts w:ascii="Times New Roman" w:hAnsi="Times New Roman" w:cs="Times New Roman"/>
          <w:sz w:val="24"/>
          <w:szCs w:val="24"/>
          <w:lang w:val="en-US"/>
        </w:rPr>
        <w:t xml:space="preserve">of them have experiences parental breakup, </w:t>
      </w:r>
      <w:r w:rsidR="00D63BAE" w:rsidRPr="003F304C">
        <w:rPr>
          <w:rFonts w:ascii="Times New Roman" w:hAnsi="Times New Roman" w:cs="Times New Roman"/>
          <w:sz w:val="24"/>
          <w:szCs w:val="24"/>
          <w:lang w:val="en-US"/>
        </w:rPr>
        <w:t xml:space="preserve">the rest 20 had no such experience. </w:t>
      </w:r>
      <w:r w:rsidR="00DA31BC" w:rsidRPr="003F304C">
        <w:rPr>
          <w:rFonts w:ascii="Times New Roman" w:hAnsi="Times New Roman" w:cs="Times New Roman"/>
          <w:sz w:val="24"/>
          <w:szCs w:val="24"/>
          <w:lang w:val="en-US"/>
        </w:rPr>
        <w:t xml:space="preserve">They were given 20 cards with pictures illustrating various emotions, positive or negative, that might be related to divorce. </w:t>
      </w:r>
      <w:r w:rsidR="001210C9" w:rsidRPr="003F304C">
        <w:rPr>
          <w:rFonts w:ascii="Times New Roman" w:hAnsi="Times New Roman" w:cs="Times New Roman"/>
          <w:sz w:val="24"/>
          <w:szCs w:val="24"/>
          <w:lang w:val="en-US"/>
        </w:rPr>
        <w:t xml:space="preserve">The children have to mark which cards represent emotions they experience in everyday life with the phrase “most like” and “most unlike”. Some of the participants needed </w:t>
      </w:r>
      <w:r w:rsidR="009F54C1" w:rsidRPr="003F304C">
        <w:rPr>
          <w:rFonts w:ascii="Times New Roman" w:hAnsi="Times New Roman" w:cs="Times New Roman"/>
          <w:sz w:val="24"/>
          <w:szCs w:val="24"/>
          <w:lang w:val="en-US"/>
        </w:rPr>
        <w:t>assistance and a very sensitive approach because of their emotional state.</w:t>
      </w:r>
      <w:r w:rsidR="008C4BAD" w:rsidRPr="003F304C">
        <w:rPr>
          <w:rFonts w:ascii="Times New Roman" w:hAnsi="Times New Roman" w:cs="Times New Roman"/>
          <w:sz w:val="24"/>
          <w:szCs w:val="24"/>
          <w:lang w:val="en-US"/>
        </w:rPr>
        <w:t xml:space="preserve"> In general, the children enjoyed the process but some of them did not want to comment, others were tired but satisfied with the way they arranged the cards. </w:t>
      </w:r>
    </w:p>
    <w:p w:rsidR="00CB2622" w:rsidRPr="003F304C" w:rsidRDefault="00CB2622"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The researches revealed could divide the children into three groups. The first group is called “well adjusted’ and is characterized by having positive feelings mostly. </w:t>
      </w:r>
      <w:r w:rsidR="006B09B2" w:rsidRPr="003F304C">
        <w:rPr>
          <w:rFonts w:ascii="Times New Roman" w:hAnsi="Times New Roman" w:cs="Times New Roman"/>
          <w:sz w:val="24"/>
          <w:szCs w:val="24"/>
          <w:lang w:val="en-US"/>
        </w:rPr>
        <w:t xml:space="preserve">They have many close relationships with family and friends. This group included both children with divorce experience and without. </w:t>
      </w:r>
    </w:p>
    <w:p w:rsidR="006B09B2" w:rsidRPr="003F304C" w:rsidRDefault="006B09B2"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lastRenderedPageBreak/>
        <w:t>The second group is called “Mixed feelings” and was presented by such emotions as happiness, sadness, anxiety and anger. These children did not have close relationships with relatives and most of them had suffered parental divorce.</w:t>
      </w:r>
    </w:p>
    <w:p w:rsidR="007D7F28" w:rsidRPr="003F304C" w:rsidRDefault="006B09B2" w:rsidP="00A06E7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The third group is titled “Sadness”</w:t>
      </w:r>
      <w:r w:rsidR="003455E7" w:rsidRPr="003F304C">
        <w:rPr>
          <w:rFonts w:ascii="Times New Roman" w:hAnsi="Times New Roman" w:cs="Times New Roman"/>
          <w:sz w:val="24"/>
          <w:szCs w:val="24"/>
          <w:lang w:val="en-US"/>
        </w:rPr>
        <w:t xml:space="preserve"> and it was represented by two children suffering parental breakup and feeling loneliness and grief. </w:t>
      </w:r>
    </w:p>
    <w:p w:rsidR="0032135E" w:rsidRPr="003F304C" w:rsidRDefault="007D7F28"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The Adolescent Q study was conducted in Norway in the group of 22 teenagers aged 13-18</w:t>
      </w:r>
      <w:r w:rsidR="00917D60" w:rsidRPr="003F304C">
        <w:rPr>
          <w:rFonts w:ascii="Times New Roman" w:hAnsi="Times New Roman" w:cs="Times New Roman"/>
          <w:sz w:val="24"/>
          <w:szCs w:val="24"/>
          <w:lang w:val="en-US"/>
        </w:rPr>
        <w:t xml:space="preserve">. The aim of the research was to explore the feelings of adolescents about their foster families. </w:t>
      </w:r>
      <w:r w:rsidR="006822A5">
        <w:rPr>
          <w:rFonts w:ascii="Times New Roman" w:hAnsi="Times New Roman" w:cs="Times New Roman"/>
          <w:sz w:val="24"/>
          <w:szCs w:val="24"/>
          <w:lang w:val="en-US"/>
        </w:rPr>
        <w:t xml:space="preserve">All of them </w:t>
      </w:r>
      <w:r w:rsidR="008769BF" w:rsidRPr="003F304C">
        <w:rPr>
          <w:rFonts w:ascii="Times New Roman" w:hAnsi="Times New Roman" w:cs="Times New Roman"/>
          <w:sz w:val="24"/>
          <w:szCs w:val="24"/>
          <w:lang w:val="en-US"/>
        </w:rPr>
        <w:t xml:space="preserve">had lived in the foster home for </w:t>
      </w:r>
      <w:r w:rsidR="006822A5">
        <w:rPr>
          <w:rFonts w:ascii="Times New Roman" w:hAnsi="Times New Roman" w:cs="Times New Roman"/>
          <w:sz w:val="24"/>
          <w:szCs w:val="24"/>
          <w:lang w:val="en-US"/>
        </w:rPr>
        <w:t xml:space="preserve">several years and contacted </w:t>
      </w:r>
      <w:r w:rsidR="008769BF" w:rsidRPr="003F304C">
        <w:rPr>
          <w:rFonts w:ascii="Times New Roman" w:hAnsi="Times New Roman" w:cs="Times New Roman"/>
          <w:sz w:val="24"/>
          <w:szCs w:val="24"/>
          <w:lang w:val="en-US"/>
        </w:rPr>
        <w:t>with their birth family</w:t>
      </w:r>
      <w:r w:rsidR="006822A5">
        <w:rPr>
          <w:rFonts w:ascii="Times New Roman" w:hAnsi="Times New Roman" w:cs="Times New Roman"/>
          <w:sz w:val="24"/>
          <w:szCs w:val="24"/>
          <w:lang w:val="en-US"/>
        </w:rPr>
        <w:t xml:space="preserve"> as well</w:t>
      </w:r>
      <w:r w:rsidR="008769BF" w:rsidRPr="003F304C">
        <w:rPr>
          <w:rFonts w:ascii="Times New Roman" w:hAnsi="Times New Roman" w:cs="Times New Roman"/>
          <w:sz w:val="24"/>
          <w:szCs w:val="24"/>
          <w:lang w:val="en-US"/>
        </w:rPr>
        <w:t xml:space="preserve">. </w:t>
      </w:r>
      <w:r w:rsidR="009D0E12" w:rsidRPr="003F304C">
        <w:rPr>
          <w:rFonts w:ascii="Times New Roman" w:hAnsi="Times New Roman" w:cs="Times New Roman"/>
          <w:sz w:val="24"/>
          <w:szCs w:val="24"/>
          <w:lang w:val="en-US"/>
        </w:rPr>
        <w:t xml:space="preserve">The participants were given 39 written statement cards and were asked to arrange them </w:t>
      </w:r>
      <w:r w:rsidR="00CD37F3" w:rsidRPr="003F304C">
        <w:rPr>
          <w:rFonts w:ascii="Times New Roman" w:hAnsi="Times New Roman" w:cs="Times New Roman"/>
          <w:sz w:val="24"/>
          <w:szCs w:val="24"/>
          <w:lang w:val="en-US"/>
        </w:rPr>
        <w:t>in a grid indicating them “</w:t>
      </w:r>
      <w:r w:rsidR="00CD37F3" w:rsidRPr="003F304C">
        <w:rPr>
          <w:rFonts w:ascii="Times New Roman" w:eastAsia="Times New Roman" w:hAnsi="Times New Roman" w:cs="Times New Roman"/>
          <w:color w:val="000000"/>
          <w:sz w:val="24"/>
          <w:szCs w:val="24"/>
          <w:lang w:val="en-US"/>
        </w:rPr>
        <w:t xml:space="preserve">most like my situation” and “most unlike my situation”. </w:t>
      </w:r>
      <w:r w:rsidR="0032135E" w:rsidRPr="003F304C">
        <w:rPr>
          <w:rFonts w:ascii="Times New Roman" w:eastAsia="Times New Roman" w:hAnsi="Times New Roman" w:cs="Times New Roman"/>
          <w:color w:val="000000"/>
          <w:sz w:val="24"/>
          <w:szCs w:val="24"/>
          <w:lang w:val="en-US"/>
        </w:rPr>
        <w:t xml:space="preserve"> The researchers had the following results. The first group </w:t>
      </w:r>
      <w:r w:rsidR="0032135E" w:rsidRPr="003F304C">
        <w:rPr>
          <w:rFonts w:ascii="Times New Roman" w:hAnsi="Times New Roman" w:cs="Times New Roman"/>
          <w:sz w:val="24"/>
          <w:szCs w:val="24"/>
          <w:lang w:val="en-US"/>
        </w:rPr>
        <w:t xml:space="preserve">“Confidence and well-adjustment” is represented by adolescents enjoying the feelings of being loved by both families. There are 15 of them. </w:t>
      </w:r>
      <w:r w:rsidR="008007DB" w:rsidRPr="003F304C">
        <w:rPr>
          <w:rFonts w:ascii="Times New Roman" w:hAnsi="Times New Roman" w:cs="Times New Roman"/>
          <w:sz w:val="24"/>
          <w:szCs w:val="24"/>
          <w:lang w:val="en-US"/>
        </w:rPr>
        <w:t>The other 4 teenagers made up a group called “Strong feelings</w:t>
      </w:r>
      <w:r w:rsidR="001672A1" w:rsidRPr="003F304C">
        <w:rPr>
          <w:rFonts w:ascii="Times New Roman" w:hAnsi="Times New Roman" w:cs="Times New Roman"/>
          <w:sz w:val="24"/>
          <w:szCs w:val="24"/>
          <w:lang w:val="en-US"/>
        </w:rPr>
        <w:t xml:space="preserve"> of membership to birth family”. They had some problems with their foster family and were loyal only to the birth family. The third group </w:t>
      </w:r>
      <w:r w:rsidR="00C86001" w:rsidRPr="003F304C">
        <w:rPr>
          <w:rFonts w:ascii="Times New Roman" w:hAnsi="Times New Roman" w:cs="Times New Roman"/>
          <w:sz w:val="24"/>
          <w:szCs w:val="24"/>
          <w:lang w:val="en-US"/>
        </w:rPr>
        <w:t>was called “Strong feelings of membership to foster family” and its title explains the results.</w:t>
      </w:r>
    </w:p>
    <w:p w:rsidR="00EB67CC" w:rsidRPr="003F304C" w:rsidRDefault="00561734"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As we see Q methodology can be an efficient and suitable technique to include children in research. It is also a child-friendly way to study emotions and feelings of participants who do not have enough verbal skills. What is more, Q methodology can be adjusted to any age group due to the variety of statements and visual resources</w:t>
      </w:r>
      <w:r w:rsidR="00EB67CC" w:rsidRPr="003F304C">
        <w:rPr>
          <w:rFonts w:ascii="Times New Roman" w:hAnsi="Times New Roman" w:cs="Times New Roman"/>
          <w:sz w:val="24"/>
          <w:szCs w:val="24"/>
          <w:lang w:val="en-US"/>
        </w:rPr>
        <w:t>.</w:t>
      </w:r>
    </w:p>
    <w:p w:rsidR="00EB67CC" w:rsidRPr="003F304C" w:rsidRDefault="00EB67CC" w:rsidP="003F304C">
      <w:pPr>
        <w:ind w:firstLine="720"/>
        <w:rPr>
          <w:rFonts w:ascii="Times New Roman" w:hAnsi="Times New Roman" w:cs="Times New Roman"/>
          <w:sz w:val="24"/>
          <w:szCs w:val="24"/>
          <w:lang w:val="en-US"/>
        </w:rPr>
      </w:pPr>
      <w:r w:rsidRPr="003F304C">
        <w:rPr>
          <w:rFonts w:ascii="Times New Roman" w:hAnsi="Times New Roman" w:cs="Times New Roman"/>
          <w:sz w:val="24"/>
          <w:szCs w:val="24"/>
          <w:lang w:val="en-US"/>
        </w:rPr>
        <w:br w:type="page"/>
      </w:r>
    </w:p>
    <w:p w:rsidR="00757205" w:rsidRPr="0025593E" w:rsidRDefault="00EB67CC" w:rsidP="003F304C">
      <w:pPr>
        <w:spacing w:after="0" w:line="480" w:lineRule="auto"/>
        <w:ind w:firstLine="720"/>
        <w:jc w:val="center"/>
        <w:rPr>
          <w:rFonts w:ascii="Times New Roman" w:hAnsi="Times New Roman" w:cs="Times New Roman"/>
          <w:sz w:val="24"/>
          <w:szCs w:val="24"/>
          <w:lang w:val="en-US"/>
        </w:rPr>
      </w:pPr>
      <w:r w:rsidRPr="003F304C">
        <w:rPr>
          <w:rFonts w:ascii="Times New Roman" w:hAnsi="Times New Roman" w:cs="Times New Roman"/>
          <w:sz w:val="24"/>
          <w:szCs w:val="24"/>
          <w:lang w:val="en-US"/>
        </w:rPr>
        <w:lastRenderedPageBreak/>
        <w:t>Conclusion</w:t>
      </w:r>
      <w:r w:rsidR="005D55AF" w:rsidRPr="003F304C">
        <w:rPr>
          <w:rFonts w:ascii="Times New Roman" w:hAnsi="Times New Roman" w:cs="Times New Roman"/>
          <w:sz w:val="24"/>
          <w:szCs w:val="24"/>
          <w:lang w:val="en-US"/>
        </w:rPr>
        <w:t>s</w:t>
      </w:r>
    </w:p>
    <w:p w:rsidR="00D110E5" w:rsidRPr="003F304C" w:rsidRDefault="00D110E5"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Nowadays psychologists express a great readiness to view children as an active part of their research projects. As we see more and more methods are developed to include young participants as objects and subjects of the study. </w:t>
      </w:r>
      <w:r w:rsidR="00F95472" w:rsidRPr="003F304C">
        <w:rPr>
          <w:rFonts w:ascii="Times New Roman" w:hAnsi="Times New Roman" w:cs="Times New Roman"/>
          <w:sz w:val="24"/>
          <w:szCs w:val="24"/>
          <w:lang w:val="en-US"/>
        </w:rPr>
        <w:t xml:space="preserve">Emotions and children’s views should be studied in a non-threatening and easy way to get their story without </w:t>
      </w:r>
      <w:r w:rsidR="001476D3" w:rsidRPr="003F304C">
        <w:rPr>
          <w:rFonts w:ascii="Times New Roman" w:hAnsi="Times New Roman" w:cs="Times New Roman"/>
          <w:sz w:val="24"/>
          <w:szCs w:val="24"/>
          <w:lang w:val="en-US"/>
        </w:rPr>
        <w:t xml:space="preserve">hurting their feelings. </w:t>
      </w:r>
      <w:r w:rsidRPr="003F304C">
        <w:rPr>
          <w:rFonts w:ascii="Times New Roman" w:hAnsi="Times New Roman" w:cs="Times New Roman"/>
          <w:sz w:val="24"/>
          <w:szCs w:val="24"/>
          <w:lang w:val="en-US"/>
        </w:rPr>
        <w:t xml:space="preserve">Having studied the Q method as one of the most popular and convenient we can conclude that </w:t>
      </w:r>
      <w:r w:rsidR="00F95472" w:rsidRPr="003F304C">
        <w:rPr>
          <w:rFonts w:ascii="Times New Roman" w:hAnsi="Times New Roman" w:cs="Times New Roman"/>
          <w:sz w:val="24"/>
          <w:szCs w:val="24"/>
          <w:lang w:val="en-US"/>
        </w:rPr>
        <w:t xml:space="preserve">it is child-friendly and can be used with all age groups. </w:t>
      </w:r>
    </w:p>
    <w:p w:rsidR="00C748D3" w:rsidRPr="003F304C" w:rsidRDefault="00C748D3"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All methods have their strengths and limitations. As we see, Q methodology uses statistical procedures for data analysis </w:t>
      </w:r>
      <w:r w:rsidR="00A01C25" w:rsidRPr="003F304C">
        <w:rPr>
          <w:rFonts w:ascii="Times New Roman" w:hAnsi="Times New Roman" w:cs="Times New Roman"/>
          <w:sz w:val="24"/>
          <w:szCs w:val="24"/>
          <w:lang w:val="en-US"/>
        </w:rPr>
        <w:t xml:space="preserve">but we cannot generalize all the results. </w:t>
      </w:r>
      <w:r w:rsidR="007757DC" w:rsidRPr="003F304C">
        <w:rPr>
          <w:rFonts w:ascii="Times New Roman" w:hAnsi="Times New Roman" w:cs="Times New Roman"/>
          <w:sz w:val="24"/>
          <w:szCs w:val="24"/>
          <w:lang w:val="en-US"/>
        </w:rPr>
        <w:t xml:space="preserve">The results obtained depend on the participants’ </w:t>
      </w:r>
      <w:r w:rsidR="004B67C2" w:rsidRPr="003F304C">
        <w:rPr>
          <w:rFonts w:ascii="Times New Roman" w:hAnsi="Times New Roman" w:cs="Times New Roman"/>
          <w:sz w:val="24"/>
          <w:szCs w:val="24"/>
          <w:lang w:val="en-US"/>
        </w:rPr>
        <w:t>points of view on a specific topic and they cannot be used as a general conclusion for all the children of this age. However, these findings can contribute in future study of the problem.</w:t>
      </w:r>
    </w:p>
    <w:p w:rsidR="0079139A" w:rsidRDefault="006A7C2D" w:rsidP="003F304C">
      <w:pPr>
        <w:spacing w:after="0" w:line="480" w:lineRule="auto"/>
        <w:ind w:firstLine="720"/>
        <w:jc w:val="both"/>
        <w:rPr>
          <w:rFonts w:ascii="Times New Roman" w:hAnsi="Times New Roman" w:cs="Times New Roman"/>
          <w:sz w:val="24"/>
          <w:szCs w:val="24"/>
          <w:lang w:val="en-US"/>
        </w:rPr>
      </w:pPr>
      <w:r w:rsidRPr="003F304C">
        <w:rPr>
          <w:rFonts w:ascii="Times New Roman" w:hAnsi="Times New Roman" w:cs="Times New Roman"/>
          <w:sz w:val="24"/>
          <w:szCs w:val="24"/>
          <w:lang w:val="en-US"/>
        </w:rPr>
        <w:t xml:space="preserve">To conclude we can point out that modern psychologists </w:t>
      </w:r>
      <w:r w:rsidR="006E56F8" w:rsidRPr="003F304C">
        <w:rPr>
          <w:rFonts w:ascii="Times New Roman" w:hAnsi="Times New Roman" w:cs="Times New Roman"/>
          <w:sz w:val="24"/>
          <w:szCs w:val="24"/>
          <w:lang w:val="en-US"/>
        </w:rPr>
        <w:t xml:space="preserve">are working on developing Q methods to study children’s perspectives and views and in future this method will be used in research work as one of the most convenient and user-friendly.  </w:t>
      </w:r>
    </w:p>
    <w:p w:rsidR="0079139A" w:rsidRDefault="0079139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A43B8" w:rsidRDefault="0079139A" w:rsidP="0079139A">
      <w:pPr>
        <w:spacing w:after="0"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rsidR="00A06E7C" w:rsidRPr="00B77A26" w:rsidRDefault="00A06E7C" w:rsidP="00B77A26">
      <w:pPr>
        <w:spacing w:line="480" w:lineRule="auto"/>
        <w:rPr>
          <w:rFonts w:ascii="Times New Roman" w:hAnsi="Times New Roman" w:cs="Times New Roman"/>
          <w:sz w:val="24"/>
          <w:szCs w:val="24"/>
          <w:lang w:val="en-US"/>
        </w:rPr>
      </w:pPr>
      <w:r w:rsidRPr="00B77A26">
        <w:rPr>
          <w:rFonts w:ascii="Times New Roman" w:hAnsi="Times New Roman" w:cs="Times New Roman"/>
          <w:sz w:val="24"/>
          <w:szCs w:val="24"/>
          <w:lang w:val="en-US"/>
        </w:rPr>
        <w:t>D. Sommer, I.</w:t>
      </w:r>
      <w:r w:rsidR="00B77A26">
        <w:rPr>
          <w:rFonts w:ascii="Times New Roman" w:hAnsi="Times New Roman" w:cs="Times New Roman"/>
          <w:sz w:val="24"/>
          <w:szCs w:val="24"/>
          <w:lang w:val="en-US"/>
        </w:rPr>
        <w:t xml:space="preserve"> P. Samuelsson, and K. Hundeide (2010). </w:t>
      </w:r>
      <w:r w:rsidRPr="00B77A26">
        <w:rPr>
          <w:rFonts w:ascii="Times New Roman" w:hAnsi="Times New Roman" w:cs="Times New Roman"/>
          <w:i/>
          <w:sz w:val="24"/>
          <w:szCs w:val="24"/>
          <w:lang w:val="en-US"/>
        </w:rPr>
        <w:t>Child Perspectives and Children's Perspectives in Theory and Practice</w:t>
      </w:r>
      <w:r w:rsidR="00B77A26">
        <w:rPr>
          <w:rFonts w:ascii="Times New Roman" w:hAnsi="Times New Roman" w:cs="Times New Roman"/>
          <w:sz w:val="24"/>
          <w:szCs w:val="24"/>
          <w:lang w:val="en-US"/>
        </w:rPr>
        <w:t>, Springer Link, London, UK.</w:t>
      </w:r>
    </w:p>
    <w:p w:rsidR="00F606D5" w:rsidRDefault="00EC12EB" w:rsidP="00B77A26">
      <w:pPr>
        <w:spacing w:line="480" w:lineRule="auto"/>
        <w:jc w:val="both"/>
        <w:rPr>
          <w:rFonts w:ascii="Times New Roman" w:hAnsi="Times New Roman" w:cs="Times New Roman"/>
          <w:sz w:val="24"/>
          <w:szCs w:val="24"/>
          <w:lang w:val="en-US"/>
        </w:rPr>
      </w:pPr>
      <w:hyperlink r:id="rId9" w:history="1">
        <w:r w:rsidR="00F606D5" w:rsidRPr="00B77A26">
          <w:rPr>
            <w:rStyle w:val="a8"/>
            <w:rFonts w:ascii="Times New Roman" w:hAnsi="Times New Roman" w:cs="Times New Roman"/>
            <w:color w:val="auto"/>
            <w:sz w:val="24"/>
            <w:szCs w:val="24"/>
            <w:u w:val="none"/>
            <w:lang w:val="en-US"/>
          </w:rPr>
          <w:t>Ingunn T. Ellingsen</w:t>
        </w:r>
      </w:hyperlink>
      <w:r w:rsidR="004F0002">
        <w:rPr>
          <w:rFonts w:ascii="Times New Roman" w:hAnsi="Times New Roman" w:cs="Times New Roman"/>
          <w:sz w:val="24"/>
          <w:szCs w:val="24"/>
          <w:lang w:val="en-US"/>
        </w:rPr>
        <w:t>,</w:t>
      </w:r>
      <w:r w:rsidR="00F606D5" w:rsidRPr="00B77A26">
        <w:rPr>
          <w:rFonts w:ascii="Times New Roman" w:hAnsi="Times New Roman" w:cs="Times New Roman"/>
          <w:sz w:val="24"/>
          <w:szCs w:val="24"/>
          <w:lang w:val="en-US"/>
        </w:rPr>
        <w:t> </w:t>
      </w:r>
      <w:hyperlink r:id="rId10" w:history="1">
        <w:r w:rsidR="00F606D5" w:rsidRPr="00B77A26">
          <w:rPr>
            <w:rStyle w:val="a8"/>
            <w:rFonts w:ascii="Times New Roman" w:hAnsi="Times New Roman" w:cs="Times New Roman"/>
            <w:color w:val="auto"/>
            <w:sz w:val="24"/>
            <w:szCs w:val="24"/>
            <w:u w:val="none"/>
            <w:lang w:val="en-US"/>
          </w:rPr>
          <w:t>Arlene Arstad Thorsen</w:t>
        </w:r>
      </w:hyperlink>
      <w:r w:rsidR="004F0002">
        <w:rPr>
          <w:rFonts w:ascii="Times New Roman" w:hAnsi="Times New Roman" w:cs="Times New Roman"/>
          <w:sz w:val="24"/>
          <w:szCs w:val="24"/>
          <w:lang w:val="en-US"/>
        </w:rPr>
        <w:t>,</w:t>
      </w:r>
      <w:r w:rsidR="00F606D5" w:rsidRPr="00B77A26">
        <w:rPr>
          <w:rFonts w:ascii="Times New Roman" w:hAnsi="Times New Roman" w:cs="Times New Roman"/>
          <w:sz w:val="24"/>
          <w:szCs w:val="24"/>
          <w:lang w:val="en-US"/>
        </w:rPr>
        <w:t> and </w:t>
      </w:r>
      <w:hyperlink r:id="rId11" w:history="1">
        <w:r w:rsidR="00F606D5" w:rsidRPr="00B77A26">
          <w:rPr>
            <w:rStyle w:val="a8"/>
            <w:rFonts w:ascii="Times New Roman" w:hAnsi="Times New Roman" w:cs="Times New Roman"/>
            <w:color w:val="auto"/>
            <w:sz w:val="24"/>
            <w:szCs w:val="24"/>
            <w:u w:val="none"/>
            <w:lang w:val="en-US"/>
          </w:rPr>
          <w:t>Ingunn Størksen</w:t>
        </w:r>
      </w:hyperlink>
      <w:r w:rsidR="00F606D5" w:rsidRPr="00B77A26">
        <w:rPr>
          <w:rFonts w:ascii="Times New Roman" w:hAnsi="Times New Roman" w:cs="Times New Roman"/>
          <w:sz w:val="24"/>
          <w:szCs w:val="24"/>
          <w:lang w:val="en-US"/>
        </w:rPr>
        <w:t xml:space="preserve"> (12 June 2014). </w:t>
      </w:r>
      <w:r w:rsidR="00F606D5" w:rsidRPr="0025593E">
        <w:rPr>
          <w:rFonts w:ascii="Times New Roman" w:hAnsi="Times New Roman" w:cs="Times New Roman"/>
          <w:i/>
          <w:sz w:val="24"/>
          <w:szCs w:val="24"/>
          <w:lang w:val="en-US"/>
        </w:rPr>
        <w:t>Revealing Children's Experiences and Emotions through Q Methodology. Child Development Research</w:t>
      </w:r>
      <w:r w:rsidR="00F606D5" w:rsidRPr="0025593E">
        <w:rPr>
          <w:rFonts w:ascii="Times New Roman" w:hAnsi="Times New Roman" w:cs="Times New Roman"/>
          <w:i/>
          <w:sz w:val="24"/>
          <w:szCs w:val="24"/>
          <w:lang w:val="en-US"/>
        </w:rPr>
        <w:br/>
        <w:t>Volume 2014 </w:t>
      </w:r>
      <w:r w:rsidR="00F606D5" w:rsidRPr="0025593E">
        <w:rPr>
          <w:rFonts w:ascii="Times New Roman" w:hAnsi="Times New Roman" w:cs="Times New Roman"/>
          <w:sz w:val="24"/>
          <w:szCs w:val="24"/>
          <w:lang w:val="en-US"/>
        </w:rPr>
        <w:t xml:space="preserve">(2014), Article ID 910529, 9 pages. </w:t>
      </w:r>
      <w:r w:rsidR="00F606D5" w:rsidRPr="008B4540">
        <w:rPr>
          <w:rFonts w:ascii="Times New Roman" w:hAnsi="Times New Roman" w:cs="Times New Roman"/>
          <w:sz w:val="24"/>
          <w:szCs w:val="24"/>
          <w:lang w:val="en-US"/>
        </w:rPr>
        <w:t xml:space="preserve">Retrieved from </w:t>
      </w:r>
      <w:hyperlink r:id="rId12" w:history="1">
        <w:r w:rsidR="008B4540" w:rsidRPr="008B4540">
          <w:rPr>
            <w:rStyle w:val="a8"/>
            <w:rFonts w:ascii="Times New Roman" w:hAnsi="Times New Roman" w:cs="Times New Roman"/>
            <w:sz w:val="24"/>
            <w:szCs w:val="24"/>
            <w:lang w:val="en-US"/>
          </w:rPr>
          <w:t>https://www.hindawi.com/journals/cdr/2014/910529/</w:t>
        </w:r>
      </w:hyperlink>
    </w:p>
    <w:p w:rsidR="00056A4E" w:rsidRPr="00056A4E" w:rsidRDefault="00056A4E" w:rsidP="00056A4E">
      <w:pPr>
        <w:spacing w:line="480" w:lineRule="auto"/>
        <w:jc w:val="both"/>
        <w:rPr>
          <w:rFonts w:ascii="Times New Roman" w:hAnsi="Times New Roman" w:cs="Times New Roman"/>
          <w:sz w:val="24"/>
          <w:szCs w:val="24"/>
          <w:lang w:val="en-US"/>
        </w:rPr>
      </w:pPr>
      <w:r w:rsidRPr="00056A4E">
        <w:rPr>
          <w:rFonts w:ascii="Times New Roman" w:hAnsi="Times New Roman" w:cs="Times New Roman"/>
          <w:sz w:val="24"/>
          <w:szCs w:val="24"/>
          <w:lang w:val="en-US"/>
        </w:rPr>
        <w:t>U. Nations, “Convention on</w:t>
      </w:r>
      <w:r>
        <w:rPr>
          <w:rFonts w:ascii="Times New Roman" w:hAnsi="Times New Roman" w:cs="Times New Roman"/>
          <w:sz w:val="24"/>
          <w:szCs w:val="24"/>
          <w:lang w:val="en-US"/>
        </w:rPr>
        <w:t xml:space="preserve"> the rights of the child,” 1998. Retrieved from </w:t>
      </w:r>
      <w:r w:rsidRPr="00056A4E">
        <w:rPr>
          <w:rFonts w:ascii="Times New Roman" w:hAnsi="Times New Roman" w:cs="Times New Roman"/>
          <w:sz w:val="24"/>
          <w:szCs w:val="24"/>
          <w:lang w:val="en-US"/>
        </w:rPr>
        <w:t> </w:t>
      </w:r>
      <w:hyperlink r:id="rId13" w:tgtFrame="_blank" w:history="1">
        <w:r w:rsidRPr="00056A4E">
          <w:rPr>
            <w:rStyle w:val="a8"/>
            <w:rFonts w:ascii="Times New Roman" w:hAnsi="Times New Roman" w:cs="Times New Roman"/>
            <w:sz w:val="24"/>
            <w:szCs w:val="24"/>
            <w:lang w:val="en-US"/>
          </w:rPr>
          <w:t>http://www.ohchr.org/EN/ProfessionalInterest/Pages/CRC.aspx</w:t>
        </w:r>
      </w:hyperlink>
      <w:r w:rsidRPr="00056A4E">
        <w:rPr>
          <w:rFonts w:ascii="Times New Roman" w:hAnsi="Times New Roman" w:cs="Times New Roman"/>
          <w:sz w:val="24"/>
          <w:szCs w:val="24"/>
          <w:lang w:val="en-US"/>
        </w:rPr>
        <w:t>.</w:t>
      </w:r>
    </w:p>
    <w:p w:rsidR="008B4540" w:rsidRPr="00056A4E" w:rsidRDefault="008B4540" w:rsidP="00056A4E">
      <w:pPr>
        <w:spacing w:line="480" w:lineRule="auto"/>
        <w:jc w:val="both"/>
        <w:rPr>
          <w:rFonts w:ascii="Times New Roman" w:hAnsi="Times New Roman" w:cs="Times New Roman"/>
          <w:sz w:val="24"/>
          <w:szCs w:val="24"/>
          <w:lang w:val="en-US"/>
        </w:rPr>
      </w:pPr>
    </w:p>
    <w:p w:rsidR="00F606D5" w:rsidRPr="008B4540" w:rsidRDefault="00F606D5" w:rsidP="00F606D5">
      <w:pPr>
        <w:spacing w:line="480" w:lineRule="auto"/>
        <w:jc w:val="both"/>
        <w:rPr>
          <w:rFonts w:ascii="Times New Roman" w:hAnsi="Times New Roman" w:cs="Times New Roman"/>
          <w:sz w:val="24"/>
          <w:szCs w:val="24"/>
          <w:lang w:val="en-US"/>
        </w:rPr>
      </w:pPr>
    </w:p>
    <w:p w:rsidR="00F606D5" w:rsidRPr="00F606D5" w:rsidRDefault="00F606D5" w:rsidP="00F606D5">
      <w:pPr>
        <w:rPr>
          <w:rFonts w:ascii="Times New Roman" w:hAnsi="Times New Roman" w:cs="Times New Roman"/>
          <w:sz w:val="24"/>
          <w:szCs w:val="24"/>
          <w:lang w:val="en-US"/>
        </w:rPr>
      </w:pPr>
    </w:p>
    <w:p w:rsidR="00A06E7C" w:rsidRPr="00F606D5" w:rsidRDefault="00A06E7C" w:rsidP="00F606D5">
      <w:pPr>
        <w:rPr>
          <w:rFonts w:ascii="Times New Roman" w:hAnsi="Times New Roman" w:cs="Times New Roman"/>
          <w:sz w:val="24"/>
          <w:szCs w:val="24"/>
          <w:lang w:val="en-US"/>
        </w:rPr>
      </w:pPr>
    </w:p>
    <w:p w:rsidR="0079139A" w:rsidRPr="003F304C" w:rsidRDefault="0079139A" w:rsidP="00A06E7C">
      <w:pPr>
        <w:spacing w:after="0" w:line="480" w:lineRule="auto"/>
        <w:ind w:firstLine="720"/>
        <w:jc w:val="both"/>
        <w:rPr>
          <w:rFonts w:ascii="Times New Roman" w:hAnsi="Times New Roman" w:cs="Times New Roman"/>
          <w:sz w:val="24"/>
          <w:szCs w:val="24"/>
          <w:lang w:val="en-US"/>
        </w:rPr>
      </w:pPr>
    </w:p>
    <w:sectPr w:rsidR="0079139A" w:rsidRPr="003F304C" w:rsidSect="00CC2A03">
      <w:headerReference w:type="default" r:id="rId14"/>
      <w:pgSz w:w="12242" w:h="15842" w:code="1"/>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46C" w:rsidRDefault="0040146C" w:rsidP="00E43D0A">
      <w:pPr>
        <w:spacing w:after="0" w:line="240" w:lineRule="auto"/>
      </w:pPr>
      <w:r>
        <w:separator/>
      </w:r>
    </w:p>
  </w:endnote>
  <w:endnote w:type="continuationSeparator" w:id="1">
    <w:p w:rsidR="0040146C" w:rsidRDefault="0040146C" w:rsidP="00E43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46C" w:rsidRDefault="0040146C" w:rsidP="00E43D0A">
      <w:pPr>
        <w:spacing w:after="0" w:line="240" w:lineRule="auto"/>
      </w:pPr>
      <w:r>
        <w:separator/>
      </w:r>
    </w:p>
  </w:footnote>
  <w:footnote w:type="continuationSeparator" w:id="1">
    <w:p w:rsidR="0040146C" w:rsidRDefault="0040146C" w:rsidP="00E43D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65803"/>
      <w:docPartObj>
        <w:docPartGallery w:val="Page Numbers (Top of Page)"/>
        <w:docPartUnique/>
      </w:docPartObj>
    </w:sdtPr>
    <w:sdtEndPr>
      <w:rPr>
        <w:rFonts w:ascii="Times New Roman" w:hAnsi="Times New Roman" w:cs="Times New Roman"/>
        <w:color w:val="000000" w:themeColor="text1"/>
        <w:sz w:val="24"/>
        <w:szCs w:val="24"/>
      </w:rPr>
    </w:sdtEndPr>
    <w:sdtContent>
      <w:p w:rsidR="006A7C2D" w:rsidRPr="00CC2A03" w:rsidRDefault="006A7C2D" w:rsidP="00CC2A03">
        <w:pPr>
          <w:pStyle w:val="a4"/>
          <w:jc w:val="right"/>
          <w:rPr>
            <w:rFonts w:ascii="Times New Roman" w:hAnsi="Times New Roman" w:cs="Times New Roman"/>
            <w:color w:val="000000" w:themeColor="text1"/>
            <w:sz w:val="24"/>
            <w:szCs w:val="24"/>
          </w:rPr>
        </w:pPr>
        <w:r>
          <w:rPr>
            <w:lang w:val="en-US"/>
          </w:rPr>
          <w:t xml:space="preserve">CHILD PSYCHOLOGY                                                                                </w:t>
        </w:r>
        <w:r w:rsidR="00EC12EB" w:rsidRPr="00CC2A03">
          <w:rPr>
            <w:rFonts w:ascii="Times New Roman" w:hAnsi="Times New Roman" w:cs="Times New Roman"/>
            <w:color w:val="000000" w:themeColor="text1"/>
            <w:sz w:val="24"/>
            <w:szCs w:val="24"/>
          </w:rPr>
          <w:fldChar w:fldCharType="begin"/>
        </w:r>
        <w:r w:rsidRPr="00CC2A03">
          <w:rPr>
            <w:rFonts w:ascii="Times New Roman" w:hAnsi="Times New Roman" w:cs="Times New Roman"/>
            <w:color w:val="000000" w:themeColor="text1"/>
            <w:sz w:val="24"/>
            <w:szCs w:val="24"/>
          </w:rPr>
          <w:instrText xml:space="preserve"> PAGE   \* MERGEFORMAT </w:instrText>
        </w:r>
        <w:r w:rsidR="00EC12EB" w:rsidRPr="00CC2A03">
          <w:rPr>
            <w:rFonts w:ascii="Times New Roman" w:hAnsi="Times New Roman" w:cs="Times New Roman"/>
            <w:color w:val="000000" w:themeColor="text1"/>
            <w:sz w:val="24"/>
            <w:szCs w:val="24"/>
          </w:rPr>
          <w:fldChar w:fldCharType="separate"/>
        </w:r>
        <w:r w:rsidR="00F53855">
          <w:rPr>
            <w:rFonts w:ascii="Times New Roman" w:hAnsi="Times New Roman" w:cs="Times New Roman"/>
            <w:noProof/>
            <w:color w:val="000000" w:themeColor="text1"/>
            <w:sz w:val="24"/>
            <w:szCs w:val="24"/>
          </w:rPr>
          <w:t>5</w:t>
        </w:r>
        <w:r w:rsidR="00EC12EB" w:rsidRPr="00CC2A03">
          <w:rPr>
            <w:rFonts w:ascii="Times New Roman" w:hAnsi="Times New Roman" w:cs="Times New Roman"/>
            <w:color w:val="000000" w:themeColor="text1"/>
            <w:sz w:val="24"/>
            <w:szCs w:val="24"/>
          </w:rPr>
          <w:fldChar w:fldCharType="end"/>
        </w:r>
      </w:p>
    </w:sdtContent>
  </w:sdt>
  <w:p w:rsidR="006A7C2D" w:rsidRDefault="006A7C2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E1564"/>
    <w:multiLevelType w:val="multilevel"/>
    <w:tmpl w:val="3996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015650"/>
    <w:multiLevelType w:val="multilevel"/>
    <w:tmpl w:val="242C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866DB2"/>
    <w:multiLevelType w:val="multilevel"/>
    <w:tmpl w:val="4AD41E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3794"/>
  </w:hdrShapeDefaults>
  <w:footnotePr>
    <w:footnote w:id="0"/>
    <w:footnote w:id="1"/>
  </w:footnotePr>
  <w:endnotePr>
    <w:endnote w:id="0"/>
    <w:endnote w:id="1"/>
  </w:endnotePr>
  <w:compat>
    <w:useFELayout/>
  </w:compat>
  <w:rsids>
    <w:rsidRoot w:val="00E43D0A"/>
    <w:rsid w:val="00010B82"/>
    <w:rsid w:val="0001349C"/>
    <w:rsid w:val="0002423A"/>
    <w:rsid w:val="00041A33"/>
    <w:rsid w:val="00056A4E"/>
    <w:rsid w:val="00067056"/>
    <w:rsid w:val="000678D0"/>
    <w:rsid w:val="000A42B0"/>
    <w:rsid w:val="000B21A6"/>
    <w:rsid w:val="000C05F9"/>
    <w:rsid w:val="000E6B3A"/>
    <w:rsid w:val="00103284"/>
    <w:rsid w:val="001210C9"/>
    <w:rsid w:val="001315B2"/>
    <w:rsid w:val="001476D3"/>
    <w:rsid w:val="0015552F"/>
    <w:rsid w:val="00163AF0"/>
    <w:rsid w:val="001664C6"/>
    <w:rsid w:val="001672A1"/>
    <w:rsid w:val="0017154B"/>
    <w:rsid w:val="001852CF"/>
    <w:rsid w:val="0019107B"/>
    <w:rsid w:val="001B6C02"/>
    <w:rsid w:val="001D3D0E"/>
    <w:rsid w:val="00204CEE"/>
    <w:rsid w:val="00250C5B"/>
    <w:rsid w:val="0025593E"/>
    <w:rsid w:val="00266930"/>
    <w:rsid w:val="002D1BFC"/>
    <w:rsid w:val="0032135E"/>
    <w:rsid w:val="00323CB3"/>
    <w:rsid w:val="003263E6"/>
    <w:rsid w:val="003455E7"/>
    <w:rsid w:val="00351B95"/>
    <w:rsid w:val="003814C4"/>
    <w:rsid w:val="00386418"/>
    <w:rsid w:val="003D4C9E"/>
    <w:rsid w:val="003E2FEF"/>
    <w:rsid w:val="003F304C"/>
    <w:rsid w:val="0040146C"/>
    <w:rsid w:val="004102E4"/>
    <w:rsid w:val="004207DF"/>
    <w:rsid w:val="0042543B"/>
    <w:rsid w:val="004339CB"/>
    <w:rsid w:val="004647A8"/>
    <w:rsid w:val="004A43B8"/>
    <w:rsid w:val="004B0738"/>
    <w:rsid w:val="004B67C2"/>
    <w:rsid w:val="004B76B4"/>
    <w:rsid w:val="004E1BC6"/>
    <w:rsid w:val="004F0002"/>
    <w:rsid w:val="004F13F2"/>
    <w:rsid w:val="00561734"/>
    <w:rsid w:val="005973AE"/>
    <w:rsid w:val="005B5BDD"/>
    <w:rsid w:val="005D112A"/>
    <w:rsid w:val="005D55AF"/>
    <w:rsid w:val="00611944"/>
    <w:rsid w:val="0061784C"/>
    <w:rsid w:val="00624A62"/>
    <w:rsid w:val="006256B5"/>
    <w:rsid w:val="00650EB1"/>
    <w:rsid w:val="006518F8"/>
    <w:rsid w:val="00673BBF"/>
    <w:rsid w:val="006822A5"/>
    <w:rsid w:val="006A3BD5"/>
    <w:rsid w:val="006A7C2D"/>
    <w:rsid w:val="006B09B2"/>
    <w:rsid w:val="006B23C2"/>
    <w:rsid w:val="006D2B90"/>
    <w:rsid w:val="006D58CC"/>
    <w:rsid w:val="006E16E9"/>
    <w:rsid w:val="006E56F8"/>
    <w:rsid w:val="006F0D23"/>
    <w:rsid w:val="007340AA"/>
    <w:rsid w:val="00756AFD"/>
    <w:rsid w:val="00757205"/>
    <w:rsid w:val="007757DC"/>
    <w:rsid w:val="0079139A"/>
    <w:rsid w:val="00791A2B"/>
    <w:rsid w:val="007941CC"/>
    <w:rsid w:val="007A6698"/>
    <w:rsid w:val="007A753E"/>
    <w:rsid w:val="007C2923"/>
    <w:rsid w:val="007D38BD"/>
    <w:rsid w:val="007D71B1"/>
    <w:rsid w:val="007D7F28"/>
    <w:rsid w:val="008007DB"/>
    <w:rsid w:val="00814874"/>
    <w:rsid w:val="00830679"/>
    <w:rsid w:val="00834C06"/>
    <w:rsid w:val="008473A4"/>
    <w:rsid w:val="00867AAF"/>
    <w:rsid w:val="008769BF"/>
    <w:rsid w:val="0088728D"/>
    <w:rsid w:val="00892405"/>
    <w:rsid w:val="008A634E"/>
    <w:rsid w:val="008B0457"/>
    <w:rsid w:val="008B4540"/>
    <w:rsid w:val="008C193B"/>
    <w:rsid w:val="008C4BAD"/>
    <w:rsid w:val="00903DD9"/>
    <w:rsid w:val="00905713"/>
    <w:rsid w:val="009058C5"/>
    <w:rsid w:val="00917D60"/>
    <w:rsid w:val="0092331B"/>
    <w:rsid w:val="00931842"/>
    <w:rsid w:val="00934668"/>
    <w:rsid w:val="009748BA"/>
    <w:rsid w:val="00993B09"/>
    <w:rsid w:val="009A1FD8"/>
    <w:rsid w:val="009A5093"/>
    <w:rsid w:val="009D0E12"/>
    <w:rsid w:val="009E04E2"/>
    <w:rsid w:val="009E237F"/>
    <w:rsid w:val="009F54C1"/>
    <w:rsid w:val="00A01C25"/>
    <w:rsid w:val="00A045B1"/>
    <w:rsid w:val="00A06E7C"/>
    <w:rsid w:val="00A1717D"/>
    <w:rsid w:val="00A223A0"/>
    <w:rsid w:val="00A2513F"/>
    <w:rsid w:val="00A7177F"/>
    <w:rsid w:val="00A7548C"/>
    <w:rsid w:val="00A91E2B"/>
    <w:rsid w:val="00AA3E7A"/>
    <w:rsid w:val="00AA58A7"/>
    <w:rsid w:val="00AA7FBE"/>
    <w:rsid w:val="00AF29F7"/>
    <w:rsid w:val="00B04FDE"/>
    <w:rsid w:val="00B10AA3"/>
    <w:rsid w:val="00B130C6"/>
    <w:rsid w:val="00B1564B"/>
    <w:rsid w:val="00B344BD"/>
    <w:rsid w:val="00B36D6A"/>
    <w:rsid w:val="00B46D94"/>
    <w:rsid w:val="00B51F26"/>
    <w:rsid w:val="00B7160F"/>
    <w:rsid w:val="00B73B6D"/>
    <w:rsid w:val="00B77968"/>
    <w:rsid w:val="00B77A26"/>
    <w:rsid w:val="00B96B11"/>
    <w:rsid w:val="00BB1324"/>
    <w:rsid w:val="00BB2B5C"/>
    <w:rsid w:val="00BB4181"/>
    <w:rsid w:val="00BB5B3F"/>
    <w:rsid w:val="00BC71A9"/>
    <w:rsid w:val="00C109EC"/>
    <w:rsid w:val="00C4376B"/>
    <w:rsid w:val="00C46987"/>
    <w:rsid w:val="00C748D3"/>
    <w:rsid w:val="00C86001"/>
    <w:rsid w:val="00CA5965"/>
    <w:rsid w:val="00CB2622"/>
    <w:rsid w:val="00CC2A03"/>
    <w:rsid w:val="00CD37F3"/>
    <w:rsid w:val="00CE028D"/>
    <w:rsid w:val="00CF03A9"/>
    <w:rsid w:val="00CF6D30"/>
    <w:rsid w:val="00D110E5"/>
    <w:rsid w:val="00D47C7D"/>
    <w:rsid w:val="00D63791"/>
    <w:rsid w:val="00D63BAE"/>
    <w:rsid w:val="00DA31BC"/>
    <w:rsid w:val="00DB1963"/>
    <w:rsid w:val="00DC2164"/>
    <w:rsid w:val="00DF66ED"/>
    <w:rsid w:val="00E003F9"/>
    <w:rsid w:val="00E41093"/>
    <w:rsid w:val="00E43D0A"/>
    <w:rsid w:val="00E6352D"/>
    <w:rsid w:val="00EB67CC"/>
    <w:rsid w:val="00EC12EB"/>
    <w:rsid w:val="00EC48BE"/>
    <w:rsid w:val="00F35FD6"/>
    <w:rsid w:val="00F36CF9"/>
    <w:rsid w:val="00F4681B"/>
    <w:rsid w:val="00F53855"/>
    <w:rsid w:val="00F606D1"/>
    <w:rsid w:val="00F606D5"/>
    <w:rsid w:val="00F64262"/>
    <w:rsid w:val="00F65D35"/>
    <w:rsid w:val="00F95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43B"/>
  </w:style>
  <w:style w:type="paragraph" w:styleId="2">
    <w:name w:val="heading 2"/>
    <w:basedOn w:val="a"/>
    <w:next w:val="a"/>
    <w:link w:val="20"/>
    <w:uiPriority w:val="9"/>
    <w:semiHidden/>
    <w:unhideWhenUsed/>
    <w:qFormat/>
    <w:rsid w:val="00F606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7572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43D0A"/>
  </w:style>
  <w:style w:type="paragraph" w:styleId="a4">
    <w:name w:val="header"/>
    <w:basedOn w:val="a"/>
    <w:link w:val="a5"/>
    <w:uiPriority w:val="99"/>
    <w:unhideWhenUsed/>
    <w:rsid w:val="00E43D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3D0A"/>
  </w:style>
  <w:style w:type="paragraph" w:styleId="a6">
    <w:name w:val="footer"/>
    <w:basedOn w:val="a"/>
    <w:link w:val="a7"/>
    <w:uiPriority w:val="99"/>
    <w:semiHidden/>
    <w:unhideWhenUsed/>
    <w:rsid w:val="00E43D0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43D0A"/>
  </w:style>
  <w:style w:type="paragraph" w:customStyle="1" w:styleId="AuthorInfo">
    <w:name w:val="Author Info"/>
    <w:basedOn w:val="a"/>
    <w:rsid w:val="00CC2A03"/>
    <w:pPr>
      <w:tabs>
        <w:tab w:val="right" w:pos="8640"/>
      </w:tabs>
      <w:spacing w:after="0" w:line="480" w:lineRule="auto"/>
      <w:jc w:val="center"/>
    </w:pPr>
    <w:rPr>
      <w:rFonts w:ascii="Times New Roman" w:eastAsia="Times New Roman" w:hAnsi="Times New Roman" w:cs="Times New Roman"/>
      <w:sz w:val="24"/>
      <w:szCs w:val="24"/>
      <w:lang w:val="en-US" w:eastAsia="en-US"/>
    </w:rPr>
  </w:style>
  <w:style w:type="paragraph" w:customStyle="1" w:styleId="TitleOfPaperCover">
    <w:name w:val="TitleOfPaper_Cover"/>
    <w:basedOn w:val="a"/>
    <w:rsid w:val="00CC2A03"/>
    <w:pPr>
      <w:keepNext/>
      <w:keepLines/>
      <w:tabs>
        <w:tab w:val="right" w:pos="8640"/>
      </w:tabs>
      <w:spacing w:after="0" w:line="480" w:lineRule="auto"/>
      <w:jc w:val="center"/>
    </w:pPr>
    <w:rPr>
      <w:rFonts w:ascii="Times New Roman" w:eastAsia="Times New Roman" w:hAnsi="Times New Roman" w:cs="Times New Roman"/>
      <w:sz w:val="24"/>
      <w:lang w:val="en-US" w:eastAsia="en-US"/>
    </w:rPr>
  </w:style>
  <w:style w:type="character" w:styleId="a8">
    <w:name w:val="Hyperlink"/>
    <w:basedOn w:val="a0"/>
    <w:uiPriority w:val="99"/>
    <w:unhideWhenUsed/>
    <w:rsid w:val="008C193B"/>
    <w:rPr>
      <w:color w:val="0000FF"/>
      <w:u w:val="single"/>
    </w:rPr>
  </w:style>
  <w:style w:type="character" w:customStyle="1" w:styleId="apple-converted-space">
    <w:name w:val="apple-converted-space"/>
    <w:basedOn w:val="a0"/>
    <w:rsid w:val="003814C4"/>
  </w:style>
  <w:style w:type="paragraph" w:styleId="a9">
    <w:name w:val="Normal (Web)"/>
    <w:basedOn w:val="a"/>
    <w:uiPriority w:val="99"/>
    <w:semiHidden/>
    <w:unhideWhenUsed/>
    <w:rsid w:val="00326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label">
    <w:name w:val="list-label"/>
    <w:basedOn w:val="a0"/>
    <w:rsid w:val="00650EB1"/>
  </w:style>
  <w:style w:type="character" w:customStyle="1" w:styleId="list-content">
    <w:name w:val="list-content"/>
    <w:basedOn w:val="a0"/>
    <w:rsid w:val="00650EB1"/>
  </w:style>
  <w:style w:type="character" w:customStyle="1" w:styleId="40">
    <w:name w:val="Заголовок 4 Знак"/>
    <w:basedOn w:val="a0"/>
    <w:link w:val="4"/>
    <w:uiPriority w:val="9"/>
    <w:rsid w:val="00757205"/>
    <w:rPr>
      <w:rFonts w:ascii="Times New Roman" w:eastAsia="Times New Roman" w:hAnsi="Times New Roman" w:cs="Times New Roman"/>
      <w:b/>
      <w:bCs/>
      <w:sz w:val="24"/>
      <w:szCs w:val="24"/>
    </w:rPr>
  </w:style>
  <w:style w:type="paragraph" w:styleId="HTML">
    <w:name w:val="HTML Preformatted"/>
    <w:basedOn w:val="a"/>
    <w:link w:val="HTML0"/>
    <w:uiPriority w:val="99"/>
    <w:semiHidden/>
    <w:unhideWhenUsed/>
    <w:rsid w:val="00A0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06E7C"/>
    <w:rPr>
      <w:rFonts w:ascii="Courier New" w:eastAsia="Times New Roman" w:hAnsi="Courier New" w:cs="Courier New"/>
      <w:sz w:val="20"/>
      <w:szCs w:val="20"/>
    </w:rPr>
  </w:style>
  <w:style w:type="paragraph" w:styleId="aa">
    <w:name w:val="List Paragraph"/>
    <w:basedOn w:val="a"/>
    <w:uiPriority w:val="34"/>
    <w:qFormat/>
    <w:rsid w:val="00A06E7C"/>
    <w:pPr>
      <w:ind w:left="720"/>
      <w:contextualSpacing/>
    </w:pPr>
  </w:style>
  <w:style w:type="paragraph" w:customStyle="1" w:styleId="citation">
    <w:name w:val="citation"/>
    <w:basedOn w:val="a"/>
    <w:rsid w:val="00F606D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F606D5"/>
    <w:rPr>
      <w:i/>
      <w:iCs/>
    </w:rPr>
  </w:style>
  <w:style w:type="character" w:customStyle="1" w:styleId="20">
    <w:name w:val="Заголовок 2 Знак"/>
    <w:basedOn w:val="a0"/>
    <w:link w:val="2"/>
    <w:uiPriority w:val="9"/>
    <w:semiHidden/>
    <w:rsid w:val="00F606D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87644775">
      <w:bodyDiv w:val="1"/>
      <w:marLeft w:val="0"/>
      <w:marRight w:val="0"/>
      <w:marTop w:val="0"/>
      <w:marBottom w:val="0"/>
      <w:divBdr>
        <w:top w:val="none" w:sz="0" w:space="0" w:color="auto"/>
        <w:left w:val="none" w:sz="0" w:space="0" w:color="auto"/>
        <w:bottom w:val="none" w:sz="0" w:space="0" w:color="auto"/>
        <w:right w:val="none" w:sz="0" w:space="0" w:color="auto"/>
      </w:divBdr>
    </w:div>
    <w:div w:id="387388678">
      <w:bodyDiv w:val="1"/>
      <w:marLeft w:val="0"/>
      <w:marRight w:val="0"/>
      <w:marTop w:val="0"/>
      <w:marBottom w:val="0"/>
      <w:divBdr>
        <w:top w:val="none" w:sz="0" w:space="0" w:color="auto"/>
        <w:left w:val="none" w:sz="0" w:space="0" w:color="auto"/>
        <w:bottom w:val="none" w:sz="0" w:space="0" w:color="auto"/>
        <w:right w:val="none" w:sz="0" w:space="0" w:color="auto"/>
      </w:divBdr>
    </w:div>
    <w:div w:id="460803988">
      <w:bodyDiv w:val="1"/>
      <w:marLeft w:val="0"/>
      <w:marRight w:val="0"/>
      <w:marTop w:val="0"/>
      <w:marBottom w:val="0"/>
      <w:divBdr>
        <w:top w:val="none" w:sz="0" w:space="0" w:color="auto"/>
        <w:left w:val="none" w:sz="0" w:space="0" w:color="auto"/>
        <w:bottom w:val="none" w:sz="0" w:space="0" w:color="auto"/>
        <w:right w:val="none" w:sz="0" w:space="0" w:color="auto"/>
      </w:divBdr>
    </w:div>
    <w:div w:id="598023231">
      <w:bodyDiv w:val="1"/>
      <w:marLeft w:val="0"/>
      <w:marRight w:val="0"/>
      <w:marTop w:val="0"/>
      <w:marBottom w:val="0"/>
      <w:divBdr>
        <w:top w:val="none" w:sz="0" w:space="0" w:color="auto"/>
        <w:left w:val="none" w:sz="0" w:space="0" w:color="auto"/>
        <w:bottom w:val="none" w:sz="0" w:space="0" w:color="auto"/>
        <w:right w:val="none" w:sz="0" w:space="0" w:color="auto"/>
      </w:divBdr>
    </w:div>
    <w:div w:id="613634769">
      <w:bodyDiv w:val="1"/>
      <w:marLeft w:val="0"/>
      <w:marRight w:val="0"/>
      <w:marTop w:val="0"/>
      <w:marBottom w:val="0"/>
      <w:divBdr>
        <w:top w:val="none" w:sz="0" w:space="0" w:color="auto"/>
        <w:left w:val="none" w:sz="0" w:space="0" w:color="auto"/>
        <w:bottom w:val="none" w:sz="0" w:space="0" w:color="auto"/>
        <w:right w:val="none" w:sz="0" w:space="0" w:color="auto"/>
      </w:divBdr>
    </w:div>
    <w:div w:id="838694426">
      <w:bodyDiv w:val="1"/>
      <w:marLeft w:val="0"/>
      <w:marRight w:val="0"/>
      <w:marTop w:val="0"/>
      <w:marBottom w:val="0"/>
      <w:divBdr>
        <w:top w:val="none" w:sz="0" w:space="0" w:color="auto"/>
        <w:left w:val="none" w:sz="0" w:space="0" w:color="auto"/>
        <w:bottom w:val="none" w:sz="0" w:space="0" w:color="auto"/>
        <w:right w:val="none" w:sz="0" w:space="0" w:color="auto"/>
      </w:divBdr>
    </w:div>
    <w:div w:id="942689182">
      <w:bodyDiv w:val="1"/>
      <w:marLeft w:val="0"/>
      <w:marRight w:val="0"/>
      <w:marTop w:val="0"/>
      <w:marBottom w:val="0"/>
      <w:divBdr>
        <w:top w:val="none" w:sz="0" w:space="0" w:color="auto"/>
        <w:left w:val="none" w:sz="0" w:space="0" w:color="auto"/>
        <w:bottom w:val="none" w:sz="0" w:space="0" w:color="auto"/>
        <w:right w:val="none" w:sz="0" w:space="0" w:color="auto"/>
      </w:divBdr>
    </w:div>
    <w:div w:id="1046485518">
      <w:bodyDiv w:val="1"/>
      <w:marLeft w:val="0"/>
      <w:marRight w:val="0"/>
      <w:marTop w:val="0"/>
      <w:marBottom w:val="0"/>
      <w:divBdr>
        <w:top w:val="none" w:sz="0" w:space="0" w:color="auto"/>
        <w:left w:val="none" w:sz="0" w:space="0" w:color="auto"/>
        <w:bottom w:val="none" w:sz="0" w:space="0" w:color="auto"/>
        <w:right w:val="none" w:sz="0" w:space="0" w:color="auto"/>
      </w:divBdr>
    </w:div>
    <w:div w:id="1145732106">
      <w:bodyDiv w:val="1"/>
      <w:marLeft w:val="0"/>
      <w:marRight w:val="0"/>
      <w:marTop w:val="0"/>
      <w:marBottom w:val="0"/>
      <w:divBdr>
        <w:top w:val="none" w:sz="0" w:space="0" w:color="auto"/>
        <w:left w:val="none" w:sz="0" w:space="0" w:color="auto"/>
        <w:bottom w:val="none" w:sz="0" w:space="0" w:color="auto"/>
        <w:right w:val="none" w:sz="0" w:space="0" w:color="auto"/>
      </w:divBdr>
    </w:div>
    <w:div w:id="1408066756">
      <w:bodyDiv w:val="1"/>
      <w:marLeft w:val="0"/>
      <w:marRight w:val="0"/>
      <w:marTop w:val="0"/>
      <w:marBottom w:val="0"/>
      <w:divBdr>
        <w:top w:val="none" w:sz="0" w:space="0" w:color="auto"/>
        <w:left w:val="none" w:sz="0" w:space="0" w:color="auto"/>
        <w:bottom w:val="none" w:sz="0" w:space="0" w:color="auto"/>
        <w:right w:val="none" w:sz="0" w:space="0" w:color="auto"/>
      </w:divBdr>
    </w:div>
    <w:div w:id="1503088860">
      <w:bodyDiv w:val="1"/>
      <w:marLeft w:val="0"/>
      <w:marRight w:val="0"/>
      <w:marTop w:val="0"/>
      <w:marBottom w:val="0"/>
      <w:divBdr>
        <w:top w:val="none" w:sz="0" w:space="0" w:color="auto"/>
        <w:left w:val="none" w:sz="0" w:space="0" w:color="auto"/>
        <w:bottom w:val="none" w:sz="0" w:space="0" w:color="auto"/>
        <w:right w:val="none" w:sz="0" w:space="0" w:color="auto"/>
      </w:divBdr>
    </w:div>
    <w:div w:id="1518617517">
      <w:bodyDiv w:val="1"/>
      <w:marLeft w:val="0"/>
      <w:marRight w:val="0"/>
      <w:marTop w:val="0"/>
      <w:marBottom w:val="0"/>
      <w:divBdr>
        <w:top w:val="none" w:sz="0" w:space="0" w:color="auto"/>
        <w:left w:val="none" w:sz="0" w:space="0" w:color="auto"/>
        <w:bottom w:val="none" w:sz="0" w:space="0" w:color="auto"/>
        <w:right w:val="none" w:sz="0" w:space="0" w:color="auto"/>
      </w:divBdr>
      <w:divsChild>
        <w:div w:id="2035811185">
          <w:marLeft w:val="0"/>
          <w:marRight w:val="0"/>
          <w:marTop w:val="0"/>
          <w:marBottom w:val="90"/>
          <w:divBdr>
            <w:top w:val="none" w:sz="0" w:space="0" w:color="auto"/>
            <w:left w:val="none" w:sz="0" w:space="0" w:color="auto"/>
            <w:bottom w:val="none" w:sz="0" w:space="0" w:color="auto"/>
            <w:right w:val="none" w:sz="0" w:space="0" w:color="auto"/>
          </w:divBdr>
        </w:div>
        <w:div w:id="488402370">
          <w:marLeft w:val="0"/>
          <w:marRight w:val="0"/>
          <w:marTop w:val="180"/>
          <w:marBottom w:val="180"/>
          <w:divBdr>
            <w:top w:val="none" w:sz="0" w:space="0" w:color="auto"/>
            <w:left w:val="none" w:sz="0" w:space="0" w:color="auto"/>
            <w:bottom w:val="none" w:sz="0" w:space="0" w:color="auto"/>
            <w:right w:val="none" w:sz="0" w:space="0" w:color="auto"/>
          </w:divBdr>
        </w:div>
      </w:divsChild>
    </w:div>
    <w:div w:id="1745833962">
      <w:bodyDiv w:val="1"/>
      <w:marLeft w:val="0"/>
      <w:marRight w:val="0"/>
      <w:marTop w:val="0"/>
      <w:marBottom w:val="0"/>
      <w:divBdr>
        <w:top w:val="none" w:sz="0" w:space="0" w:color="auto"/>
        <w:left w:val="none" w:sz="0" w:space="0" w:color="auto"/>
        <w:bottom w:val="none" w:sz="0" w:space="0" w:color="auto"/>
        <w:right w:val="none" w:sz="0" w:space="0" w:color="auto"/>
      </w:divBdr>
    </w:div>
    <w:div w:id="17768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indawi.com/37831847/" TargetMode="External"/><Relationship Id="rId13" Type="http://schemas.openxmlformats.org/officeDocument/2006/relationships/hyperlink" Target="http://www.ohchr.org/EN/ProfessionalInterest/Pages/CRC.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indawi.com/journals/cdr/2014/9105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ndawi.com/482902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indawi.com/93171958/" TargetMode="External"/><Relationship Id="rId4" Type="http://schemas.openxmlformats.org/officeDocument/2006/relationships/settings" Target="settings.xml"/><Relationship Id="rId9" Type="http://schemas.openxmlformats.org/officeDocument/2006/relationships/hyperlink" Target="https://www.hindawi.com/3783184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AEF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6959F-DDD4-44F8-9CC9-8EEFA462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9</Pages>
  <Words>1861</Words>
  <Characters>10610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cp:revision>
  <dcterms:created xsi:type="dcterms:W3CDTF">2016-09-02T13:13:00Z</dcterms:created>
  <dcterms:modified xsi:type="dcterms:W3CDTF">2016-09-08T12:40:00Z</dcterms:modified>
</cp:coreProperties>
</file>