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B0A" w:rsidRDefault="00A5050E" w:rsidP="00A5050E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8 фактов об Иордании, которые вас удивят</w:t>
      </w:r>
    </w:p>
    <w:p w:rsidR="00A5050E" w:rsidRDefault="00040805" w:rsidP="00A5050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Иордания – отличный вариант для туристов, желающих провести незабываемый отпуск</w:t>
      </w:r>
      <w:r w:rsidR="00A5050E">
        <w:rPr>
          <w:rFonts w:ascii="Times New Roman" w:hAnsi="Times New Roman" w:cs="Times New Roman"/>
          <w:sz w:val="28"/>
        </w:rPr>
        <w:t>. Эта удивительная страна на берегу Мертвого моря станет открытием даже для искушенного путешественника. Помимо того, что пляжный сезон здесь длится круглый год, у туристов есть вариант</w:t>
      </w:r>
      <w:r w:rsidR="00924752">
        <w:rPr>
          <w:rFonts w:ascii="Times New Roman" w:hAnsi="Times New Roman" w:cs="Times New Roman"/>
          <w:sz w:val="28"/>
        </w:rPr>
        <w:t>ы</w:t>
      </w:r>
      <w:r w:rsidR="00A5050E">
        <w:rPr>
          <w:rFonts w:ascii="Times New Roman" w:hAnsi="Times New Roman" w:cs="Times New Roman"/>
          <w:sz w:val="28"/>
        </w:rPr>
        <w:t xml:space="preserve">, чем себя занять – поездки по просторам пустыни, дайвинг, экскурсии по достопримечательностям. А </w:t>
      </w:r>
      <w:r>
        <w:rPr>
          <w:rFonts w:ascii="Times New Roman" w:hAnsi="Times New Roman" w:cs="Times New Roman"/>
          <w:sz w:val="28"/>
        </w:rPr>
        <w:t>знаете ли вы, что есть как минимум</w:t>
      </w:r>
      <w:r w:rsidR="00A5050E">
        <w:rPr>
          <w:rFonts w:ascii="Times New Roman" w:hAnsi="Times New Roman" w:cs="Times New Roman"/>
          <w:sz w:val="28"/>
        </w:rPr>
        <w:t xml:space="preserve"> 8 </w:t>
      </w:r>
      <w:r>
        <w:rPr>
          <w:rFonts w:ascii="Times New Roman" w:hAnsi="Times New Roman" w:cs="Times New Roman"/>
          <w:sz w:val="28"/>
        </w:rPr>
        <w:t>причин</w:t>
      </w:r>
      <w:r w:rsidR="00EA4758">
        <w:rPr>
          <w:rFonts w:ascii="Times New Roman" w:hAnsi="Times New Roman" w:cs="Times New Roman"/>
          <w:sz w:val="28"/>
        </w:rPr>
        <w:t xml:space="preserve">, чтобы </w:t>
      </w:r>
      <w:r w:rsidR="00EA4758" w:rsidRPr="00EA4758">
        <w:rPr>
          <w:rFonts w:ascii="Times New Roman" w:hAnsi="Times New Roman" w:cs="Times New Roman"/>
          <w:b/>
          <w:sz w:val="28"/>
        </w:rPr>
        <w:t>купить тур в Иорданию</w:t>
      </w:r>
      <w:r>
        <w:rPr>
          <w:rFonts w:ascii="Times New Roman" w:hAnsi="Times New Roman" w:cs="Times New Roman"/>
          <w:b/>
          <w:sz w:val="28"/>
        </w:rPr>
        <w:t>?</w:t>
      </w:r>
    </w:p>
    <w:p w:rsidR="00EA4758" w:rsidRPr="00EA4758" w:rsidRDefault="00EA4758" w:rsidP="00EA4758">
      <w:pPr>
        <w:jc w:val="both"/>
        <w:rPr>
          <w:rFonts w:ascii="Times New Roman" w:hAnsi="Times New Roman" w:cs="Times New Roman"/>
          <w:b/>
          <w:sz w:val="28"/>
        </w:rPr>
      </w:pPr>
      <w:r w:rsidRPr="00EA4758">
        <w:rPr>
          <w:rFonts w:ascii="Times New Roman" w:hAnsi="Times New Roman" w:cs="Times New Roman"/>
          <w:b/>
          <w:sz w:val="28"/>
        </w:rPr>
        <w:t>Почти все ваши любимые фильмы сняты здесь</w:t>
      </w:r>
    </w:p>
    <w:p w:rsidR="00022308" w:rsidRDefault="00EA4758" w:rsidP="00A5050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Бескрайние пустыни этой страны – «лакомый кусочек» для кинематографистов. </w:t>
      </w:r>
      <w:r w:rsidR="00C11464">
        <w:rPr>
          <w:rFonts w:ascii="Times New Roman" w:hAnsi="Times New Roman" w:cs="Times New Roman"/>
          <w:sz w:val="28"/>
        </w:rPr>
        <w:t>Пейзажи</w:t>
      </w:r>
      <w:r>
        <w:rPr>
          <w:rFonts w:ascii="Times New Roman" w:hAnsi="Times New Roman" w:cs="Times New Roman"/>
          <w:sz w:val="28"/>
        </w:rPr>
        <w:t xml:space="preserve"> охраняем</w:t>
      </w:r>
      <w:r w:rsidR="00C11464">
        <w:rPr>
          <w:rFonts w:ascii="Times New Roman" w:hAnsi="Times New Roman" w:cs="Times New Roman"/>
          <w:sz w:val="28"/>
        </w:rPr>
        <w:t>ой</w:t>
      </w:r>
      <w:r>
        <w:rPr>
          <w:rFonts w:ascii="Times New Roman" w:hAnsi="Times New Roman" w:cs="Times New Roman"/>
          <w:sz w:val="28"/>
        </w:rPr>
        <w:t xml:space="preserve"> ЮНЕСКО Вади рам (Лунная долина</w:t>
      </w:r>
      <w:r w:rsidR="00C11464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 хорошо знакомы тем, кто любит кино о космических странствиях и </w:t>
      </w:r>
      <w:r w:rsidR="00022308">
        <w:rPr>
          <w:rFonts w:ascii="Times New Roman" w:hAnsi="Times New Roman" w:cs="Times New Roman"/>
          <w:sz w:val="28"/>
        </w:rPr>
        <w:t>далеких мирах. Они стали декорациями для фильмов «Марсианин», Красная планета», «Последние дни на Марсе», «Трансформеры». Также здесь снимали «Лоуренс Аравийский», «Страсть в пустыне», «Повелитель бури»</w:t>
      </w:r>
      <w:r w:rsidR="00A55987">
        <w:rPr>
          <w:rFonts w:ascii="Times New Roman" w:hAnsi="Times New Roman" w:cs="Times New Roman"/>
          <w:sz w:val="28"/>
        </w:rPr>
        <w:t xml:space="preserve"> и одну из частей Индианы Джонса</w:t>
      </w:r>
      <w:r w:rsidR="00022308">
        <w:rPr>
          <w:rFonts w:ascii="Times New Roman" w:hAnsi="Times New Roman" w:cs="Times New Roman"/>
          <w:sz w:val="28"/>
        </w:rPr>
        <w:t>.</w:t>
      </w:r>
    </w:p>
    <w:p w:rsidR="00EA4758" w:rsidRPr="00022308" w:rsidRDefault="00022308" w:rsidP="00A5050E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022308">
        <w:rPr>
          <w:rFonts w:ascii="Times New Roman" w:hAnsi="Times New Roman" w:cs="Times New Roman"/>
          <w:b/>
          <w:sz w:val="28"/>
        </w:rPr>
        <w:t>Ра</w:t>
      </w:r>
      <w:r>
        <w:rPr>
          <w:rFonts w:ascii="Times New Roman" w:hAnsi="Times New Roman" w:cs="Times New Roman"/>
          <w:b/>
          <w:sz w:val="28"/>
        </w:rPr>
        <w:t>н</w:t>
      </w:r>
      <w:r w:rsidRPr="00022308">
        <w:rPr>
          <w:rFonts w:ascii="Times New Roman" w:hAnsi="Times New Roman" w:cs="Times New Roman"/>
          <w:b/>
          <w:sz w:val="28"/>
        </w:rPr>
        <w:t>нее исламское искусство можно увидеть здесь</w:t>
      </w:r>
    </w:p>
    <w:p w:rsidR="00022308" w:rsidRDefault="00022308" w:rsidP="00A5050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Иордании сохранил</w:t>
      </w:r>
      <w:r w:rsidR="00924752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сь древнейши</w:t>
      </w:r>
      <w:r w:rsidR="00924752"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 xml:space="preserve"> достопримечательност</w:t>
      </w:r>
      <w:r w:rsidR="00924752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. Например, в замке Кусейр-Амра, построенном в начале </w:t>
      </w:r>
      <w:r>
        <w:rPr>
          <w:rFonts w:ascii="Times New Roman" w:hAnsi="Times New Roman" w:cs="Times New Roman"/>
          <w:sz w:val="28"/>
          <w:lang w:val="en-US"/>
        </w:rPr>
        <w:t>VII</w:t>
      </w:r>
      <w:r w:rsidR="00372EDD">
        <w:rPr>
          <w:rFonts w:ascii="Times New Roman" w:hAnsi="Times New Roman" w:cs="Times New Roman"/>
          <w:sz w:val="28"/>
          <w:lang w:val="en-US"/>
        </w:rPr>
        <w:t>I</w:t>
      </w:r>
      <w:r w:rsidR="00372EDD">
        <w:rPr>
          <w:rFonts w:ascii="Times New Roman" w:hAnsi="Times New Roman" w:cs="Times New Roman"/>
          <w:sz w:val="28"/>
        </w:rPr>
        <w:t xml:space="preserve"> века, </w:t>
      </w:r>
      <w:r w:rsidR="00C11464">
        <w:rPr>
          <w:rFonts w:ascii="Times New Roman" w:hAnsi="Times New Roman" w:cs="Times New Roman"/>
          <w:sz w:val="28"/>
        </w:rPr>
        <w:t>находятся</w:t>
      </w:r>
      <w:r w:rsidR="00372EDD">
        <w:rPr>
          <w:rFonts w:ascii="Times New Roman" w:hAnsi="Times New Roman" w:cs="Times New Roman"/>
          <w:sz w:val="28"/>
        </w:rPr>
        <w:t xml:space="preserve"> средневековые фрески. Также в этой стране немало других дворцовых комплексов, хранящих тайны веков. Помимо этого </w:t>
      </w:r>
      <w:r w:rsidR="00C11464">
        <w:rPr>
          <w:rFonts w:ascii="Times New Roman" w:hAnsi="Times New Roman" w:cs="Times New Roman"/>
          <w:sz w:val="28"/>
        </w:rPr>
        <w:t>силь</w:t>
      </w:r>
      <w:r w:rsidR="00372EDD">
        <w:rPr>
          <w:rFonts w:ascii="Times New Roman" w:hAnsi="Times New Roman" w:cs="Times New Roman"/>
          <w:sz w:val="28"/>
        </w:rPr>
        <w:t xml:space="preserve">ное </w:t>
      </w:r>
      <w:r w:rsidR="00C11464">
        <w:rPr>
          <w:rFonts w:ascii="Times New Roman" w:hAnsi="Times New Roman" w:cs="Times New Roman"/>
          <w:sz w:val="28"/>
        </w:rPr>
        <w:t>впечатление</w:t>
      </w:r>
      <w:r w:rsidR="00372EDD">
        <w:rPr>
          <w:rFonts w:ascii="Times New Roman" w:hAnsi="Times New Roman" w:cs="Times New Roman"/>
          <w:sz w:val="28"/>
        </w:rPr>
        <w:t xml:space="preserve"> на туристов, интересующихся историей, производят </w:t>
      </w:r>
      <w:r w:rsidR="00C11464">
        <w:rPr>
          <w:rFonts w:ascii="Times New Roman" w:hAnsi="Times New Roman" w:cs="Times New Roman"/>
          <w:sz w:val="28"/>
        </w:rPr>
        <w:t>пещеры</w:t>
      </w:r>
      <w:r w:rsidR="00372EDD">
        <w:rPr>
          <w:rFonts w:ascii="Times New Roman" w:hAnsi="Times New Roman" w:cs="Times New Roman"/>
          <w:sz w:val="28"/>
        </w:rPr>
        <w:t xml:space="preserve"> Аль-Кахаф, Цитадель Аммана, Петра и прочие достопримечательности.</w:t>
      </w:r>
    </w:p>
    <w:p w:rsidR="00372EDD" w:rsidRPr="00372EDD" w:rsidRDefault="00372EDD" w:rsidP="00372EDD">
      <w:pPr>
        <w:jc w:val="both"/>
        <w:rPr>
          <w:rFonts w:ascii="Times New Roman" w:hAnsi="Times New Roman" w:cs="Times New Roman"/>
          <w:b/>
          <w:sz w:val="28"/>
        </w:rPr>
      </w:pPr>
      <w:r w:rsidRPr="00372EDD">
        <w:rPr>
          <w:rFonts w:ascii="Times New Roman" w:hAnsi="Times New Roman" w:cs="Times New Roman"/>
          <w:b/>
          <w:sz w:val="28"/>
        </w:rPr>
        <w:t>Здесь самый вкусный хумус</w:t>
      </w:r>
    </w:p>
    <w:p w:rsidR="00372EDD" w:rsidRDefault="00AF1EE7" w:rsidP="00A5050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Нежное нутовое пюре, сдобренное ароматным оливковым маслом</w:t>
      </w:r>
      <w:r w:rsidR="00A5598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с добавлением лимонного сока, свежемолотого перца и местных специй. </w:t>
      </w:r>
      <w:r w:rsidR="00924752">
        <w:rPr>
          <w:rFonts w:ascii="Times New Roman" w:hAnsi="Times New Roman" w:cs="Times New Roman"/>
          <w:sz w:val="28"/>
        </w:rPr>
        <w:t>Гармони</w:t>
      </w:r>
      <w:r>
        <w:rPr>
          <w:rFonts w:ascii="Times New Roman" w:hAnsi="Times New Roman" w:cs="Times New Roman"/>
          <w:sz w:val="28"/>
        </w:rPr>
        <w:t xml:space="preserve">чно сочетается с лавашом, острым перечным соусом, также с ним часто подают восточное блюдо фуул. </w:t>
      </w:r>
      <w:r w:rsidR="00A55987">
        <w:rPr>
          <w:rFonts w:ascii="Times New Roman" w:hAnsi="Times New Roman" w:cs="Times New Roman"/>
          <w:sz w:val="28"/>
        </w:rPr>
        <w:t xml:space="preserve">Иорданский хумус немного кислее израильского, </w:t>
      </w:r>
      <w:r>
        <w:rPr>
          <w:rFonts w:ascii="Times New Roman" w:hAnsi="Times New Roman" w:cs="Times New Roman"/>
          <w:sz w:val="28"/>
        </w:rPr>
        <w:t>поэтому не только насыщает, но и освежает</w:t>
      </w:r>
      <w:r w:rsidR="00A55987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Аппетитный и ароматный, он сразу же побуждает к тому, чтобы съесть его немедленно, до последней ложки.</w:t>
      </w:r>
    </w:p>
    <w:p w:rsidR="00A55987" w:rsidRPr="00A55987" w:rsidRDefault="00A55987" w:rsidP="00A5050E">
      <w:pPr>
        <w:jc w:val="both"/>
        <w:rPr>
          <w:rFonts w:ascii="Times New Roman" w:hAnsi="Times New Roman" w:cs="Times New Roman"/>
          <w:b/>
          <w:sz w:val="28"/>
        </w:rPr>
      </w:pPr>
      <w:r w:rsidRPr="00A55987">
        <w:rPr>
          <w:rFonts w:ascii="Times New Roman" w:hAnsi="Times New Roman" w:cs="Times New Roman"/>
          <w:b/>
          <w:sz w:val="28"/>
        </w:rPr>
        <w:t>Петра в ночном освещении стоит того, чтобы посетить Иорданию</w:t>
      </w:r>
    </w:p>
    <w:p w:rsidR="00A55987" w:rsidRDefault="00C11464" w:rsidP="00A5050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</w:t>
      </w:r>
      <w:r w:rsidR="00A55987">
        <w:rPr>
          <w:rFonts w:ascii="Times New Roman" w:hAnsi="Times New Roman" w:cs="Times New Roman"/>
          <w:sz w:val="28"/>
        </w:rPr>
        <w:t>ревний город с высеченными в горах зданиями завораживающей красоты</w:t>
      </w:r>
      <w:r>
        <w:rPr>
          <w:rFonts w:ascii="Times New Roman" w:hAnsi="Times New Roman" w:cs="Times New Roman"/>
          <w:sz w:val="28"/>
        </w:rPr>
        <w:t>, хранящий</w:t>
      </w:r>
      <w:r w:rsidR="00A55987">
        <w:rPr>
          <w:rFonts w:ascii="Times New Roman" w:hAnsi="Times New Roman" w:cs="Times New Roman"/>
          <w:sz w:val="28"/>
        </w:rPr>
        <w:t xml:space="preserve"> более 800 памятников древней культуры</w:t>
      </w:r>
      <w:r w:rsidR="00D523C4">
        <w:rPr>
          <w:rFonts w:ascii="Times New Roman" w:hAnsi="Times New Roman" w:cs="Times New Roman"/>
          <w:sz w:val="28"/>
        </w:rPr>
        <w:t xml:space="preserve">. Помимо того, что днем </w:t>
      </w:r>
      <w:r w:rsidR="00D523C4">
        <w:rPr>
          <w:rFonts w:ascii="Times New Roman" w:hAnsi="Times New Roman" w:cs="Times New Roman"/>
          <w:sz w:val="28"/>
        </w:rPr>
        <w:lastRenderedPageBreak/>
        <w:t>можно часами бродить по каменистым улицам этого гор</w:t>
      </w:r>
      <w:r w:rsidR="005218A8">
        <w:rPr>
          <w:rFonts w:ascii="Times New Roman" w:hAnsi="Times New Roman" w:cs="Times New Roman"/>
          <w:sz w:val="28"/>
        </w:rPr>
        <w:t>ода, любуясь резными храмами, гробницами и дворцами</w:t>
      </w:r>
      <w:r w:rsidR="00D523C4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стоит</w:t>
      </w:r>
      <w:r w:rsidR="00D523C4">
        <w:rPr>
          <w:rFonts w:ascii="Times New Roman" w:hAnsi="Times New Roman" w:cs="Times New Roman"/>
          <w:sz w:val="28"/>
        </w:rPr>
        <w:t xml:space="preserve"> задержаться там допоздна. Вечером по бокам каньона расставляют </w:t>
      </w:r>
      <w:r w:rsidR="00040805">
        <w:rPr>
          <w:rFonts w:ascii="Times New Roman" w:hAnsi="Times New Roman" w:cs="Times New Roman"/>
          <w:sz w:val="28"/>
        </w:rPr>
        <w:t>лампадки</w:t>
      </w:r>
      <w:r w:rsidR="00D523C4">
        <w:rPr>
          <w:rFonts w:ascii="Times New Roman" w:hAnsi="Times New Roman" w:cs="Times New Roman"/>
          <w:sz w:val="28"/>
        </w:rPr>
        <w:t xml:space="preserve"> с горящими свечами, и старинный город погружается в поистине мистическую атмосферу. </w:t>
      </w:r>
      <w:r>
        <w:rPr>
          <w:rFonts w:ascii="Times New Roman" w:hAnsi="Times New Roman" w:cs="Times New Roman"/>
          <w:sz w:val="28"/>
        </w:rPr>
        <w:t>Мерцание тысяч огоньков под аккомпанемент трубы, на которой играет местный музыкант и увлекательный рассказ гида – это просто волшебно!</w:t>
      </w:r>
    </w:p>
    <w:p w:rsidR="00D523C4" w:rsidRPr="00D523C4" w:rsidRDefault="00D523C4" w:rsidP="00D523C4">
      <w:pPr>
        <w:jc w:val="both"/>
        <w:rPr>
          <w:rFonts w:ascii="Times New Roman" w:hAnsi="Times New Roman" w:cs="Times New Roman"/>
          <w:b/>
          <w:sz w:val="28"/>
        </w:rPr>
      </w:pPr>
      <w:r w:rsidRPr="00D523C4">
        <w:rPr>
          <w:rFonts w:ascii="Times New Roman" w:hAnsi="Times New Roman" w:cs="Times New Roman"/>
          <w:b/>
          <w:sz w:val="28"/>
        </w:rPr>
        <w:t>Здесь есть деревня 15-го века</w:t>
      </w:r>
    </w:p>
    <w:p w:rsidR="00AB0EBF" w:rsidRDefault="00AF1EE7" w:rsidP="00A5050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Деревушка Дана – уникальный природный заповедник с живописными холмами, усеянными разнотравьем и редкими полевыми цветами. Здесь обитают более 180 видов птиц и 45 видов животных. </w:t>
      </w:r>
      <w:r w:rsidR="00C11464">
        <w:rPr>
          <w:rFonts w:ascii="Times New Roman" w:hAnsi="Times New Roman" w:cs="Times New Roman"/>
          <w:sz w:val="28"/>
        </w:rPr>
        <w:t>Б</w:t>
      </w:r>
      <w:r>
        <w:rPr>
          <w:rFonts w:ascii="Times New Roman" w:hAnsi="Times New Roman" w:cs="Times New Roman"/>
          <w:sz w:val="28"/>
        </w:rPr>
        <w:t>иосфера этого места позволяет насладиться природой в ее первозданном виде.</w:t>
      </w:r>
      <w:r w:rsidR="00AB0EBF">
        <w:rPr>
          <w:rFonts w:ascii="Times New Roman" w:hAnsi="Times New Roman" w:cs="Times New Roman"/>
          <w:sz w:val="28"/>
        </w:rPr>
        <w:t xml:space="preserve"> При этом здешние пешеходные тропы </w:t>
      </w:r>
      <w:r w:rsidR="00C11464">
        <w:rPr>
          <w:rFonts w:ascii="Times New Roman" w:hAnsi="Times New Roman" w:cs="Times New Roman"/>
          <w:sz w:val="28"/>
        </w:rPr>
        <w:t>ухожены и</w:t>
      </w:r>
      <w:r w:rsidR="00AB0EBF">
        <w:rPr>
          <w:rFonts w:ascii="Times New Roman" w:hAnsi="Times New Roman" w:cs="Times New Roman"/>
          <w:sz w:val="28"/>
        </w:rPr>
        <w:t xml:space="preserve"> удобны для прогулки.</w:t>
      </w:r>
    </w:p>
    <w:p w:rsidR="00AB0EBF" w:rsidRPr="00AB0EBF" w:rsidRDefault="00AB0EBF" w:rsidP="00A5050E">
      <w:pPr>
        <w:jc w:val="both"/>
        <w:rPr>
          <w:rFonts w:ascii="Times New Roman" w:hAnsi="Times New Roman" w:cs="Times New Roman"/>
          <w:b/>
          <w:sz w:val="28"/>
        </w:rPr>
      </w:pPr>
      <w:r w:rsidRPr="00AB0EBF">
        <w:rPr>
          <w:rFonts w:ascii="Times New Roman" w:hAnsi="Times New Roman" w:cs="Times New Roman"/>
          <w:b/>
          <w:sz w:val="28"/>
        </w:rPr>
        <w:t>В Иордании можно путешествовать через водопады</w:t>
      </w:r>
    </w:p>
    <w:p w:rsidR="00107E24" w:rsidRDefault="00AB0EBF" w:rsidP="00AB0EBF">
      <w:pPr>
        <w:tabs>
          <w:tab w:val="left" w:pos="392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Горную пустыню Вади Муджиб по праву называют иорданским Большим Кан</w:t>
      </w:r>
      <w:r w:rsidR="00040805"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 xml:space="preserve">оном. В ее горах есть глубокое ущелье, по которому идет поток, впадающий в Мертвое море. Двигаясь вниз по течению, можно спуститься по 15-метровому водопаду. </w:t>
      </w:r>
      <w:r w:rsidR="00C11464">
        <w:rPr>
          <w:rFonts w:ascii="Times New Roman" w:hAnsi="Times New Roman" w:cs="Times New Roman"/>
          <w:sz w:val="28"/>
        </w:rPr>
        <w:t>А туристы, не желающие сильно рисковать,</w:t>
      </w:r>
      <w:r>
        <w:rPr>
          <w:rFonts w:ascii="Times New Roman" w:hAnsi="Times New Roman" w:cs="Times New Roman"/>
          <w:sz w:val="28"/>
        </w:rPr>
        <w:t xml:space="preserve"> любят идти вверх по течению, от входа в каньон к основанию водопада, и затем взбираться вверх по веревке.</w:t>
      </w:r>
      <w:r w:rsidR="00107E24">
        <w:rPr>
          <w:rFonts w:ascii="Times New Roman" w:hAnsi="Times New Roman" w:cs="Times New Roman"/>
          <w:sz w:val="28"/>
        </w:rPr>
        <w:t xml:space="preserve"> Главное – запастить удобной одеждой, обувью и надежным снаряжением!</w:t>
      </w:r>
    </w:p>
    <w:p w:rsidR="00107E24" w:rsidRPr="00107E24" w:rsidRDefault="00107E24" w:rsidP="00AB0EBF">
      <w:pPr>
        <w:tabs>
          <w:tab w:val="left" w:pos="3920"/>
        </w:tabs>
        <w:jc w:val="both"/>
        <w:rPr>
          <w:rFonts w:ascii="Times New Roman" w:hAnsi="Times New Roman" w:cs="Times New Roman"/>
          <w:b/>
          <w:sz w:val="28"/>
        </w:rPr>
      </w:pPr>
      <w:r w:rsidRPr="00107E24">
        <w:rPr>
          <w:rFonts w:ascii="Times New Roman" w:hAnsi="Times New Roman" w:cs="Times New Roman"/>
          <w:b/>
          <w:sz w:val="28"/>
        </w:rPr>
        <w:t>В центре столицы – древние исторические развалины</w:t>
      </w:r>
    </w:p>
    <w:p w:rsidR="00D523C4" w:rsidRDefault="00107E24" w:rsidP="00AB0EBF">
      <w:pPr>
        <w:tabs>
          <w:tab w:val="left" w:pos="392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Над оживленным муравейником мегаполиса возвышается тысячелетняя  Цитадель Аммана. У подножия холма, на котором она стоит, раскинулся восстановленный римский амфитеатр, к котором в летнее время проводятся концентры и ставятся пьесы под открытым небом. А поднявшись на вершину холма, непременно стоит заглянуть в храм Геркулеса, увидеть оставшиеся от древней статуи гигантские пальцы. Иорданцы сохранили историческое наследие, которое органично вписалось в пейзаж современной столицы.</w:t>
      </w:r>
    </w:p>
    <w:p w:rsidR="00107E24" w:rsidRPr="00107E24" w:rsidRDefault="00107E24" w:rsidP="00AB0EBF">
      <w:pPr>
        <w:tabs>
          <w:tab w:val="left" w:pos="3920"/>
        </w:tabs>
        <w:jc w:val="both"/>
        <w:rPr>
          <w:rFonts w:ascii="Times New Roman" w:hAnsi="Times New Roman" w:cs="Times New Roman"/>
          <w:b/>
          <w:sz w:val="28"/>
        </w:rPr>
      </w:pPr>
      <w:r w:rsidRPr="00107E24">
        <w:rPr>
          <w:rFonts w:ascii="Times New Roman" w:hAnsi="Times New Roman" w:cs="Times New Roman"/>
          <w:b/>
          <w:sz w:val="28"/>
        </w:rPr>
        <w:t>Здесь можно расслабиться не хуже, чем на Мертвом море Израиля</w:t>
      </w:r>
    </w:p>
    <w:p w:rsidR="00107E24" w:rsidRDefault="00924752" w:rsidP="00AB0EBF">
      <w:pPr>
        <w:tabs>
          <w:tab w:val="left" w:pos="3920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Курорты Иордании</w:t>
      </w:r>
      <w:r w:rsidR="00040805">
        <w:rPr>
          <w:rFonts w:ascii="Times New Roman" w:hAnsi="Times New Roman" w:cs="Times New Roman"/>
          <w:sz w:val="28"/>
        </w:rPr>
        <w:t xml:space="preserve">, на которые можно приобрести тур </w:t>
      </w:r>
      <w:r w:rsidR="00040805" w:rsidRPr="00040805">
        <w:rPr>
          <w:rFonts w:ascii="Times New Roman" w:hAnsi="Times New Roman" w:cs="Times New Roman"/>
          <w:b/>
          <w:sz w:val="28"/>
        </w:rPr>
        <w:t>с вылетом из Киева</w:t>
      </w:r>
      <w:r>
        <w:rPr>
          <w:rFonts w:ascii="Times New Roman" w:hAnsi="Times New Roman" w:cs="Times New Roman"/>
          <w:sz w:val="28"/>
        </w:rPr>
        <w:t xml:space="preserve"> идеальны для пляжного отдыха и оздоровления. Вода Мертвого моря в 20 раз соленее, чем обычная морская вода, а здешние лечебные грязи буквально творят с кожей чудеса. </w:t>
      </w:r>
      <w:r w:rsidR="007D4B17">
        <w:rPr>
          <w:rFonts w:ascii="Times New Roman" w:hAnsi="Times New Roman" w:cs="Times New Roman"/>
          <w:sz w:val="28"/>
        </w:rPr>
        <w:t>Обмазавшись ими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, можно медленно покачиваться на водной глади, чувствуя, как душа наполняется безмятежностью. А смыв «маску</w:t>
      </w:r>
      <w:r w:rsidR="00C11464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, вы удивитесь, насколько минералы оздоровили кожу, избавив от </w:t>
      </w:r>
      <w:r>
        <w:rPr>
          <w:rFonts w:ascii="Times New Roman" w:hAnsi="Times New Roman" w:cs="Times New Roman"/>
          <w:sz w:val="28"/>
        </w:rPr>
        <w:lastRenderedPageBreak/>
        <w:t>сухости, боли и раздражений. И еще – не упустите возможности посетить здешние бани и спа-салоны, оно того стоит!</w:t>
      </w:r>
    </w:p>
    <w:p w:rsidR="00D523C4" w:rsidRDefault="00D523C4" w:rsidP="00A5050E">
      <w:pPr>
        <w:jc w:val="both"/>
        <w:rPr>
          <w:rFonts w:ascii="Times New Roman" w:hAnsi="Times New Roman" w:cs="Times New Roman"/>
          <w:sz w:val="28"/>
        </w:rPr>
      </w:pPr>
    </w:p>
    <w:p w:rsidR="00A55987" w:rsidRPr="00372EDD" w:rsidRDefault="00A55987" w:rsidP="00A5050E">
      <w:pPr>
        <w:jc w:val="both"/>
        <w:rPr>
          <w:rFonts w:ascii="Times New Roman" w:hAnsi="Times New Roman" w:cs="Times New Roman"/>
          <w:sz w:val="28"/>
        </w:rPr>
      </w:pPr>
    </w:p>
    <w:sectPr w:rsidR="00A55987" w:rsidRPr="00372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E34"/>
    <w:rsid w:val="00022308"/>
    <w:rsid w:val="00040805"/>
    <w:rsid w:val="00107E24"/>
    <w:rsid w:val="00240E34"/>
    <w:rsid w:val="00372EDD"/>
    <w:rsid w:val="004C3FAB"/>
    <w:rsid w:val="005218A8"/>
    <w:rsid w:val="0054736D"/>
    <w:rsid w:val="007D4B17"/>
    <w:rsid w:val="008D1200"/>
    <w:rsid w:val="00924752"/>
    <w:rsid w:val="00972098"/>
    <w:rsid w:val="00A5050E"/>
    <w:rsid w:val="00A55987"/>
    <w:rsid w:val="00AB0EBF"/>
    <w:rsid w:val="00AF1EE7"/>
    <w:rsid w:val="00C11464"/>
    <w:rsid w:val="00D523C4"/>
    <w:rsid w:val="00EA4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603</Words>
  <Characters>3794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БУЛКА</dc:creator>
  <cp:keywords/>
  <dc:description/>
  <cp:lastModifiedBy>БУЛКА</cp:lastModifiedBy>
  <cp:revision>5</cp:revision>
  <dcterms:created xsi:type="dcterms:W3CDTF">2017-10-25T10:34:00Z</dcterms:created>
  <dcterms:modified xsi:type="dcterms:W3CDTF">2017-10-26T09:55:00Z</dcterms:modified>
</cp:coreProperties>
</file>