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BCAA9" w14:textId="77777777" w:rsidR="00CA714A" w:rsidRPr="00963662" w:rsidRDefault="00CA714A" w:rsidP="00187D47">
      <w:pPr>
        <w:spacing w:after="0" w:line="240" w:lineRule="auto"/>
        <w:jc w:val="center"/>
        <w:rPr>
          <w:rFonts w:ascii="Times New Roman" w:hAnsi="Times New Roman" w:cs="Times New Roman"/>
          <w:b/>
          <w:bCs/>
          <w:sz w:val="28"/>
          <w:szCs w:val="28"/>
          <w:lang w:val="uk-UA"/>
        </w:rPr>
      </w:pPr>
      <w:r w:rsidRPr="00963662">
        <w:rPr>
          <w:rFonts w:ascii="Times New Roman" w:hAnsi="Times New Roman" w:cs="Times New Roman"/>
          <w:b/>
          <w:bCs/>
          <w:sz w:val="28"/>
          <w:szCs w:val="28"/>
          <w:lang w:val="uk-UA"/>
        </w:rPr>
        <w:t>ФІНАНСОВІ ТЕХНОЛОГІЇ (</w:t>
      </w:r>
      <w:r w:rsidRPr="00963662">
        <w:rPr>
          <w:rFonts w:ascii="Times New Roman" w:hAnsi="Times New Roman" w:cs="Times New Roman"/>
          <w:b/>
          <w:bCs/>
          <w:sz w:val="28"/>
          <w:szCs w:val="28"/>
          <w:lang w:val="en-US"/>
        </w:rPr>
        <w:t>FIN TESH</w:t>
      </w:r>
      <w:r w:rsidRPr="00963662">
        <w:rPr>
          <w:rFonts w:ascii="Times New Roman" w:hAnsi="Times New Roman" w:cs="Times New Roman"/>
          <w:b/>
          <w:bCs/>
          <w:sz w:val="28"/>
          <w:szCs w:val="28"/>
          <w:lang w:val="uk-UA"/>
        </w:rPr>
        <w:t xml:space="preserve">) </w:t>
      </w:r>
    </w:p>
    <w:p w14:paraId="43041320" w14:textId="00283AFE" w:rsidR="00CA714A" w:rsidRPr="00963662" w:rsidRDefault="00CA714A" w:rsidP="00187D47">
      <w:pPr>
        <w:spacing w:after="0" w:line="240" w:lineRule="auto"/>
        <w:jc w:val="center"/>
        <w:rPr>
          <w:rFonts w:ascii="Times New Roman" w:hAnsi="Times New Roman" w:cs="Times New Roman"/>
          <w:b/>
          <w:bCs/>
          <w:sz w:val="28"/>
          <w:szCs w:val="28"/>
          <w:lang w:val="uk-UA"/>
        </w:rPr>
      </w:pPr>
      <w:r w:rsidRPr="00963662">
        <w:rPr>
          <w:rFonts w:ascii="Times New Roman" w:hAnsi="Times New Roman" w:cs="Times New Roman"/>
          <w:b/>
          <w:bCs/>
          <w:sz w:val="28"/>
          <w:szCs w:val="28"/>
          <w:lang w:val="uk-UA"/>
        </w:rPr>
        <w:t>ТА ЇХ ВПЛИВ НА ЦИФРОВУ ЕКОНОМІКУ</w:t>
      </w:r>
    </w:p>
    <w:p w14:paraId="33FE94AC" w14:textId="77777777" w:rsidR="00FB3EB6" w:rsidRDefault="00FB3EB6" w:rsidP="00187D47">
      <w:pPr>
        <w:spacing w:after="0" w:line="240" w:lineRule="auto"/>
        <w:jc w:val="both"/>
        <w:rPr>
          <w:rFonts w:ascii="Times New Roman" w:hAnsi="Times New Roman" w:cs="Times New Roman"/>
          <w:b/>
          <w:bCs/>
          <w:sz w:val="28"/>
          <w:szCs w:val="28"/>
          <w:shd w:val="clear" w:color="auto" w:fill="FFFFFF"/>
          <w:lang w:val="uk-UA"/>
        </w:rPr>
      </w:pPr>
    </w:p>
    <w:p w14:paraId="6DB6D4B0" w14:textId="62C779C0" w:rsidR="009B3652" w:rsidRPr="00963662" w:rsidRDefault="0038081E" w:rsidP="00FB3EB6">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b/>
          <w:bCs/>
          <w:sz w:val="28"/>
          <w:szCs w:val="28"/>
          <w:shd w:val="clear" w:color="auto" w:fill="FFFFFF"/>
          <w:lang w:val="uk-UA"/>
        </w:rPr>
        <w:t>Анотація.</w:t>
      </w:r>
      <w:r w:rsidR="00FB3EB6" w:rsidRPr="00FB3EB6">
        <w:rPr>
          <w:rFonts w:ascii="Times New Roman" w:hAnsi="Times New Roman" w:cs="Times New Roman"/>
          <w:b/>
          <w:bCs/>
          <w:sz w:val="28"/>
          <w:szCs w:val="28"/>
          <w:shd w:val="clear" w:color="auto" w:fill="FFFFFF"/>
        </w:rPr>
        <w:t xml:space="preserve"> </w:t>
      </w:r>
      <w:r w:rsidRPr="00963662">
        <w:rPr>
          <w:rFonts w:ascii="Times New Roman" w:hAnsi="Times New Roman" w:cs="Times New Roman"/>
          <w:sz w:val="28"/>
          <w:szCs w:val="28"/>
          <w:shd w:val="clear" w:color="auto" w:fill="FFFFFF"/>
          <w:lang w:val="uk-UA"/>
        </w:rPr>
        <w:t xml:space="preserve">У статті </w:t>
      </w:r>
      <w:r w:rsidR="00A57C4A" w:rsidRPr="00963662">
        <w:rPr>
          <w:rFonts w:ascii="Times New Roman" w:hAnsi="Times New Roman" w:cs="Times New Roman"/>
          <w:sz w:val="28"/>
          <w:szCs w:val="28"/>
          <w:shd w:val="clear" w:color="auto" w:fill="FFFFFF"/>
          <w:lang w:val="uk-UA"/>
        </w:rPr>
        <w:t xml:space="preserve"> досліджено значення фінансових техно</w:t>
      </w:r>
      <w:r w:rsidR="00530C00" w:rsidRPr="00963662">
        <w:rPr>
          <w:rFonts w:ascii="Times New Roman" w:hAnsi="Times New Roman" w:cs="Times New Roman"/>
          <w:sz w:val="28"/>
          <w:szCs w:val="28"/>
          <w:shd w:val="clear" w:color="auto" w:fill="FFFFFF"/>
          <w:lang w:val="uk-UA"/>
        </w:rPr>
        <w:t>л</w:t>
      </w:r>
      <w:r w:rsidR="00A57C4A" w:rsidRPr="00963662">
        <w:rPr>
          <w:rFonts w:ascii="Times New Roman" w:hAnsi="Times New Roman" w:cs="Times New Roman"/>
          <w:sz w:val="28"/>
          <w:szCs w:val="28"/>
          <w:shd w:val="clear" w:color="auto" w:fill="FFFFFF"/>
          <w:lang w:val="uk-UA"/>
        </w:rPr>
        <w:t>огій в умовах цифрової глобалізації економіки</w:t>
      </w:r>
      <w:r w:rsidR="00530C00" w:rsidRPr="00963662">
        <w:rPr>
          <w:rFonts w:ascii="Times New Roman" w:hAnsi="Times New Roman" w:cs="Times New Roman"/>
          <w:sz w:val="28"/>
          <w:szCs w:val="28"/>
          <w:shd w:val="clear" w:color="auto" w:fill="FFFFFF"/>
          <w:lang w:val="uk-UA"/>
        </w:rPr>
        <w:t>. Встановлено, що перші фінансові технології почали використовуватись ще у 1950 році</w:t>
      </w:r>
      <w:r w:rsidR="001144FE">
        <w:rPr>
          <w:rFonts w:ascii="Times New Roman" w:hAnsi="Times New Roman" w:cs="Times New Roman"/>
          <w:sz w:val="28"/>
          <w:szCs w:val="28"/>
          <w:shd w:val="clear" w:color="auto" w:fill="FFFFFF"/>
          <w:lang w:val="uk-UA"/>
        </w:rPr>
        <w:t xml:space="preserve">, </w:t>
      </w:r>
      <w:r w:rsidR="00530C00" w:rsidRPr="00963662">
        <w:rPr>
          <w:rFonts w:ascii="Times New Roman" w:hAnsi="Times New Roman" w:cs="Times New Roman"/>
          <w:sz w:val="28"/>
          <w:szCs w:val="28"/>
          <w:shd w:val="clear" w:color="auto" w:fill="FFFFFF"/>
          <w:lang w:val="uk-UA"/>
        </w:rPr>
        <w:t xml:space="preserve">однак каталізатором їх розвитку вважається кризовий 2008 рік.  Визначено </w:t>
      </w:r>
      <w:r w:rsidR="00D5348E" w:rsidRPr="00963662">
        <w:rPr>
          <w:rFonts w:ascii="Times New Roman" w:hAnsi="Times New Roman" w:cs="Times New Roman"/>
          <w:sz w:val="28"/>
          <w:szCs w:val="28"/>
          <w:shd w:val="clear" w:color="auto" w:fill="FFFFFF"/>
          <w:lang w:val="uk-UA"/>
        </w:rPr>
        <w:t xml:space="preserve"> основні </w:t>
      </w:r>
      <w:r w:rsidR="00530C00" w:rsidRPr="00963662">
        <w:rPr>
          <w:rFonts w:ascii="Times New Roman" w:hAnsi="Times New Roman" w:cs="Times New Roman"/>
          <w:sz w:val="28"/>
          <w:szCs w:val="28"/>
          <w:shd w:val="clear" w:color="auto" w:fill="FFFFFF"/>
          <w:lang w:val="uk-UA"/>
        </w:rPr>
        <w:t xml:space="preserve">складові, які </w:t>
      </w:r>
      <w:r w:rsidR="00530C00" w:rsidRPr="00963662">
        <w:rPr>
          <w:rFonts w:ascii="Times New Roman" w:hAnsi="Times New Roman" w:cs="Times New Roman"/>
          <w:sz w:val="28"/>
          <w:szCs w:val="28"/>
          <w:lang w:val="uk-UA"/>
        </w:rPr>
        <w:t>посприяли стрімкому розвитку</w:t>
      </w:r>
      <w:r w:rsidR="00D5348E" w:rsidRPr="00963662">
        <w:rPr>
          <w:rFonts w:ascii="Times New Roman" w:hAnsi="Times New Roman" w:cs="Times New Roman"/>
          <w:sz w:val="28"/>
          <w:szCs w:val="28"/>
          <w:lang w:val="uk-UA"/>
        </w:rPr>
        <w:t xml:space="preserve"> фінансових технологій. Дано оцінку основним </w:t>
      </w:r>
      <w:r w:rsidR="00D5348E" w:rsidRPr="00963662">
        <w:rPr>
          <w:rFonts w:ascii="Times New Roman" w:hAnsi="Times New Roman" w:cs="Times New Roman"/>
          <w:sz w:val="28"/>
          <w:szCs w:val="28"/>
          <w:lang w:val="en-US"/>
        </w:rPr>
        <w:t>FinTech</w:t>
      </w:r>
      <w:r w:rsidR="00D5348E" w:rsidRPr="00963662">
        <w:rPr>
          <w:rFonts w:ascii="Times New Roman" w:hAnsi="Times New Roman" w:cs="Times New Roman"/>
          <w:sz w:val="28"/>
          <w:szCs w:val="28"/>
          <w:lang w:val="uk-UA"/>
        </w:rPr>
        <w:t xml:space="preserve">-продуктам, які сьогодні використовуються на ринку фінансових послуг, визначено їх переваги. Досліджено питання Штучного інтелекту як складової окремих фінансових технологій та встановлено </w:t>
      </w:r>
      <w:r w:rsidR="00963662">
        <w:rPr>
          <w:rFonts w:ascii="Times New Roman" w:hAnsi="Times New Roman" w:cs="Times New Roman"/>
          <w:sz w:val="28"/>
          <w:szCs w:val="28"/>
          <w:lang w:val="uk-UA"/>
        </w:rPr>
        <w:t>щ</w:t>
      </w:r>
      <w:r w:rsidR="00D5348E" w:rsidRPr="00963662">
        <w:rPr>
          <w:rFonts w:ascii="Times New Roman" w:hAnsi="Times New Roman" w:cs="Times New Roman"/>
          <w:sz w:val="28"/>
          <w:szCs w:val="28"/>
          <w:lang w:val="uk-UA"/>
        </w:rPr>
        <w:t>о засобами ШІ спрощуються та пришвидшуються автоматизовані процеси</w:t>
      </w:r>
      <w:r w:rsidR="00B267B2" w:rsidRPr="00963662">
        <w:rPr>
          <w:rFonts w:ascii="Times New Roman" w:hAnsi="Times New Roman" w:cs="Times New Roman"/>
          <w:sz w:val="28"/>
          <w:szCs w:val="28"/>
          <w:lang w:val="uk-UA"/>
        </w:rPr>
        <w:t xml:space="preserve">, зокрема засобами </w:t>
      </w:r>
      <w:r w:rsidR="00B267B2" w:rsidRPr="00963662">
        <w:rPr>
          <w:rFonts w:ascii="Times New Roman" w:hAnsi="Times New Roman" w:cs="Times New Roman"/>
          <w:sz w:val="28"/>
          <w:szCs w:val="28"/>
          <w:lang w:val="en-US"/>
        </w:rPr>
        <w:t>FinTech</w:t>
      </w:r>
      <w:r w:rsidR="00B267B2" w:rsidRPr="00963662">
        <w:rPr>
          <w:rFonts w:ascii="Times New Roman" w:hAnsi="Times New Roman" w:cs="Times New Roman"/>
          <w:sz w:val="28"/>
          <w:szCs w:val="28"/>
          <w:lang w:val="uk-UA"/>
        </w:rPr>
        <w:t>-платформ спрощується  облік, звітність та аналітика, фінансові операції  відбуваються автоматизовано та швидко, що сприяє зниженню ризиків та виключенню впливу людського фактора.</w:t>
      </w:r>
      <w:r w:rsidR="00963662" w:rsidRPr="00963662">
        <w:rPr>
          <w:rFonts w:ascii="Times New Roman" w:hAnsi="Times New Roman" w:cs="Times New Roman"/>
          <w:sz w:val="28"/>
          <w:szCs w:val="28"/>
          <w:lang w:val="uk-UA"/>
        </w:rPr>
        <w:t xml:space="preserve"> Саме успішні </w:t>
      </w:r>
      <w:r w:rsidR="00963662" w:rsidRPr="00963662">
        <w:rPr>
          <w:rFonts w:ascii="Times New Roman" w:hAnsi="Times New Roman" w:cs="Times New Roman"/>
          <w:sz w:val="28"/>
          <w:szCs w:val="28"/>
          <w:lang w:val="en-US"/>
        </w:rPr>
        <w:t>FinTech</w:t>
      </w:r>
      <w:r w:rsidR="00963662" w:rsidRPr="00963662">
        <w:rPr>
          <w:rFonts w:ascii="Times New Roman" w:hAnsi="Times New Roman" w:cs="Times New Roman"/>
          <w:sz w:val="28"/>
          <w:szCs w:val="28"/>
          <w:lang w:val="uk-UA"/>
        </w:rPr>
        <w:t xml:space="preserve">-проекти вдало впроваджені у бізнес-процеси є запорукою фінансової стабільності та конкурентоспроможності. </w:t>
      </w:r>
      <w:r w:rsidR="00B267B2" w:rsidRPr="00963662">
        <w:rPr>
          <w:rFonts w:ascii="Times New Roman" w:hAnsi="Times New Roman" w:cs="Times New Roman"/>
          <w:sz w:val="28"/>
          <w:szCs w:val="28"/>
          <w:lang w:val="uk-UA"/>
        </w:rPr>
        <w:t xml:space="preserve"> </w:t>
      </w:r>
      <w:r w:rsidR="00D5348E" w:rsidRPr="00963662">
        <w:rPr>
          <w:rFonts w:ascii="Times New Roman" w:hAnsi="Times New Roman" w:cs="Times New Roman"/>
          <w:sz w:val="28"/>
          <w:szCs w:val="28"/>
          <w:lang w:val="uk-UA"/>
        </w:rPr>
        <w:t xml:space="preserve">Проведено дайджест успішних українських </w:t>
      </w:r>
      <w:r w:rsidR="00D5348E" w:rsidRPr="00963662">
        <w:rPr>
          <w:rFonts w:ascii="Times New Roman" w:hAnsi="Times New Roman" w:cs="Times New Roman"/>
          <w:sz w:val="28"/>
          <w:szCs w:val="28"/>
          <w:lang w:val="en-US"/>
        </w:rPr>
        <w:t>FinTech</w:t>
      </w:r>
      <w:r w:rsidR="00D5348E" w:rsidRPr="00963662">
        <w:rPr>
          <w:rFonts w:ascii="Times New Roman" w:hAnsi="Times New Roman" w:cs="Times New Roman"/>
          <w:sz w:val="28"/>
          <w:szCs w:val="28"/>
          <w:lang w:val="uk-UA"/>
        </w:rPr>
        <w:t>-</w:t>
      </w:r>
      <w:r w:rsidR="009B3652" w:rsidRPr="00963662">
        <w:rPr>
          <w:rFonts w:ascii="Times New Roman" w:hAnsi="Times New Roman" w:cs="Times New Roman"/>
          <w:sz w:val="28"/>
          <w:szCs w:val="28"/>
          <w:lang w:val="uk-UA"/>
        </w:rPr>
        <w:t>проектів</w:t>
      </w:r>
      <w:r w:rsidR="00D5348E" w:rsidRPr="00963662">
        <w:rPr>
          <w:rFonts w:ascii="Times New Roman" w:hAnsi="Times New Roman" w:cs="Times New Roman"/>
          <w:sz w:val="28"/>
          <w:szCs w:val="28"/>
          <w:lang w:val="uk-UA"/>
        </w:rPr>
        <w:t>, та встановлено</w:t>
      </w:r>
      <w:r w:rsidR="009B3652" w:rsidRPr="00963662">
        <w:rPr>
          <w:rFonts w:ascii="Times New Roman" w:hAnsi="Times New Roman" w:cs="Times New Roman"/>
          <w:sz w:val="28"/>
          <w:szCs w:val="28"/>
          <w:lang w:val="uk-UA"/>
        </w:rPr>
        <w:t xml:space="preserve"> що окремі з них до цього часу успішно функціонують на фінансовому ринку.</w:t>
      </w:r>
      <w:r w:rsidR="00B267B2" w:rsidRPr="00963662">
        <w:rPr>
          <w:rFonts w:ascii="Times New Roman" w:hAnsi="Times New Roman" w:cs="Times New Roman"/>
          <w:sz w:val="28"/>
          <w:szCs w:val="28"/>
          <w:lang w:val="uk-UA"/>
        </w:rPr>
        <w:t xml:space="preserve"> Встановлено що амбасадором на ринку фінансових послуг став ПриватБанк, який першим почав впроваджувати у загальне використання онлайн-банкінг, він же першим </w:t>
      </w:r>
      <w:r w:rsidR="00963662" w:rsidRPr="00963662">
        <w:rPr>
          <w:rFonts w:ascii="Times New Roman" w:hAnsi="Times New Roman" w:cs="Times New Roman"/>
          <w:sz w:val="28"/>
          <w:szCs w:val="28"/>
          <w:lang w:val="uk-UA"/>
        </w:rPr>
        <w:t>запропонував своїм клієнтам</w:t>
      </w:r>
      <w:r w:rsidR="00B267B2" w:rsidRPr="00963662">
        <w:rPr>
          <w:rFonts w:ascii="Times New Roman" w:hAnsi="Times New Roman" w:cs="Times New Roman"/>
          <w:sz w:val="28"/>
          <w:szCs w:val="28"/>
          <w:lang w:val="uk-UA"/>
        </w:rPr>
        <w:t xml:space="preserve"> мобільний онлайн-застосунок для використання як юридичними, так і фізичними особами. </w:t>
      </w:r>
      <w:r w:rsidR="009B3652" w:rsidRPr="00963662">
        <w:rPr>
          <w:rFonts w:ascii="Times New Roman" w:hAnsi="Times New Roman" w:cs="Times New Roman"/>
          <w:sz w:val="28"/>
          <w:szCs w:val="28"/>
          <w:lang w:val="uk-UA"/>
        </w:rPr>
        <w:t xml:space="preserve"> Водночас проведене дослідження показало негативні тенденції до зміни попиту на ринку праці, що може спровокувати безробіття </w:t>
      </w:r>
      <w:r w:rsidR="001144FE">
        <w:rPr>
          <w:rFonts w:ascii="Times New Roman" w:hAnsi="Times New Roman" w:cs="Times New Roman"/>
          <w:sz w:val="28"/>
          <w:szCs w:val="28"/>
          <w:lang w:val="uk-UA"/>
        </w:rPr>
        <w:t>в</w:t>
      </w:r>
      <w:r w:rsidR="009B3652" w:rsidRPr="00963662">
        <w:rPr>
          <w:rFonts w:ascii="Times New Roman" w:hAnsi="Times New Roman" w:cs="Times New Roman"/>
          <w:sz w:val="28"/>
          <w:szCs w:val="28"/>
          <w:lang w:val="uk-UA"/>
        </w:rPr>
        <w:t xml:space="preserve"> окремих робітничих професіях та створити нестачу у високотехнічних фахівцях які зможуть забезпечити безперебійну роботу цифрових процесів.</w:t>
      </w:r>
      <w:r w:rsidR="00B267B2" w:rsidRPr="00963662">
        <w:rPr>
          <w:rFonts w:ascii="Times New Roman" w:hAnsi="Times New Roman" w:cs="Times New Roman"/>
          <w:sz w:val="28"/>
          <w:szCs w:val="28"/>
          <w:lang w:val="uk-UA"/>
        </w:rPr>
        <w:t xml:space="preserve"> </w:t>
      </w:r>
      <w:r w:rsidR="009B3652" w:rsidRPr="00963662">
        <w:rPr>
          <w:rFonts w:ascii="Times New Roman" w:hAnsi="Times New Roman" w:cs="Times New Roman"/>
          <w:sz w:val="28"/>
          <w:szCs w:val="28"/>
          <w:lang w:val="uk-UA"/>
        </w:rPr>
        <w:t xml:space="preserve">Доведено, що компанії які впроваджують у свої бізнес-процеси </w:t>
      </w:r>
      <w:r w:rsidR="009B3652" w:rsidRPr="00963662">
        <w:rPr>
          <w:rFonts w:ascii="Times New Roman" w:hAnsi="Times New Roman" w:cs="Times New Roman"/>
          <w:sz w:val="28"/>
          <w:szCs w:val="28"/>
          <w:lang w:val="en-US"/>
        </w:rPr>
        <w:t>FinTech</w:t>
      </w:r>
      <w:r w:rsidR="009B3652" w:rsidRPr="00963662">
        <w:rPr>
          <w:rFonts w:ascii="Times New Roman" w:hAnsi="Times New Roman" w:cs="Times New Roman"/>
          <w:sz w:val="28"/>
          <w:szCs w:val="28"/>
          <w:lang w:val="uk-UA"/>
        </w:rPr>
        <w:t xml:space="preserve"> є більш успішними, конкурентоспроможними та адаптивними до потреб клієнтів, адже новітні технології та засоби ШІ дають змогу перебувати у постійній комунікації з необмеженим колом клієнтів у режимі реального часу.</w:t>
      </w:r>
    </w:p>
    <w:p w14:paraId="27C29965" w14:textId="542C012C" w:rsidR="00963662" w:rsidRPr="00963662" w:rsidRDefault="00963662" w:rsidP="001144FE">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b/>
          <w:bCs/>
          <w:sz w:val="28"/>
          <w:szCs w:val="28"/>
          <w:lang w:val="uk-UA"/>
        </w:rPr>
        <w:t xml:space="preserve">Ключові слова: </w:t>
      </w:r>
      <w:r w:rsidRPr="00963662">
        <w:rPr>
          <w:rFonts w:ascii="Times New Roman" w:hAnsi="Times New Roman" w:cs="Times New Roman"/>
          <w:sz w:val="28"/>
          <w:szCs w:val="28"/>
          <w:lang w:val="uk-UA"/>
        </w:rPr>
        <w:t xml:space="preserve">інновації, онлайн-банкінг, фінансовий ринок, фінансові технології, </w:t>
      </w:r>
      <w:r w:rsidR="00FB3EB6" w:rsidRPr="00963662">
        <w:rPr>
          <w:rFonts w:ascii="Times New Roman" w:hAnsi="Times New Roman" w:cs="Times New Roman"/>
          <w:sz w:val="28"/>
          <w:szCs w:val="28"/>
          <w:lang w:val="uk-UA"/>
        </w:rPr>
        <w:t xml:space="preserve">штучний інтелект, </w:t>
      </w:r>
      <w:r w:rsidRPr="00963662">
        <w:rPr>
          <w:rFonts w:ascii="Times New Roman" w:hAnsi="Times New Roman" w:cs="Times New Roman"/>
          <w:sz w:val="28"/>
          <w:szCs w:val="28"/>
          <w:lang w:val="en-US"/>
        </w:rPr>
        <w:t>FinTech</w:t>
      </w:r>
      <w:r w:rsidRPr="00963662">
        <w:rPr>
          <w:rFonts w:ascii="Times New Roman" w:hAnsi="Times New Roman" w:cs="Times New Roman"/>
          <w:sz w:val="28"/>
          <w:szCs w:val="28"/>
          <w:lang w:val="uk-UA"/>
        </w:rPr>
        <w:t>.</w:t>
      </w:r>
    </w:p>
    <w:p w14:paraId="340446C8" w14:textId="66745DD8" w:rsidR="00BC62B8" w:rsidRPr="00963662" w:rsidRDefault="00844A13" w:rsidP="001144FE">
      <w:pPr>
        <w:shd w:val="clear" w:color="auto" w:fill="FFFFFF"/>
        <w:spacing w:after="0" w:line="240" w:lineRule="auto"/>
        <w:ind w:firstLine="709"/>
        <w:jc w:val="both"/>
        <w:rPr>
          <w:rFonts w:ascii="Times New Roman" w:hAnsi="Times New Roman" w:cs="Times New Roman"/>
          <w:sz w:val="28"/>
          <w:szCs w:val="28"/>
          <w:lang w:val="uk-UA"/>
        </w:rPr>
      </w:pPr>
      <w:r w:rsidRPr="00963662">
        <w:rPr>
          <w:rFonts w:ascii="Times New Roman" w:eastAsia="Times New Roman" w:hAnsi="Times New Roman" w:cs="Times New Roman"/>
          <w:b/>
          <w:bCs/>
          <w:kern w:val="0"/>
          <w:sz w:val="28"/>
          <w:szCs w:val="28"/>
          <w:lang w:val="uk-UA" w:eastAsia="ru-RU"/>
          <w14:ligatures w14:val="none"/>
        </w:rPr>
        <w:t xml:space="preserve">Постановка проблеми. </w:t>
      </w:r>
      <w:r w:rsidR="00A60211" w:rsidRPr="00963662">
        <w:rPr>
          <w:rFonts w:ascii="Times New Roman" w:hAnsi="Times New Roman" w:cs="Times New Roman"/>
          <w:sz w:val="28"/>
          <w:szCs w:val="28"/>
          <w:lang w:val="uk-UA"/>
        </w:rPr>
        <w:t>Розвиток сучасної економіки є синонімом  цифрових трансформацій. Сучасне інноваційне, успішне та конкурентоспроможне підприємство можливе виключно у разі інтегрування у свої бізнес-процеси сучасних фінансових технологій.  Утримання конкурентних позицій окремими компаніями відбувається саме засобами фінтех-ін</w:t>
      </w:r>
      <w:r w:rsidR="001144FE">
        <w:rPr>
          <w:rFonts w:ascii="Times New Roman" w:hAnsi="Times New Roman" w:cs="Times New Roman"/>
          <w:sz w:val="28"/>
          <w:szCs w:val="28"/>
          <w:lang w:val="uk-UA"/>
        </w:rPr>
        <w:t>н</w:t>
      </w:r>
      <w:r w:rsidR="00A60211" w:rsidRPr="00963662">
        <w:rPr>
          <w:rFonts w:ascii="Times New Roman" w:hAnsi="Times New Roman" w:cs="Times New Roman"/>
          <w:sz w:val="28"/>
          <w:szCs w:val="28"/>
          <w:lang w:val="uk-UA"/>
        </w:rPr>
        <w:t>овацій</w:t>
      </w:r>
      <w:r w:rsidR="00D57FCD" w:rsidRPr="00963662">
        <w:rPr>
          <w:rFonts w:ascii="Times New Roman" w:hAnsi="Times New Roman" w:cs="Times New Roman"/>
          <w:sz w:val="28"/>
          <w:szCs w:val="28"/>
          <w:lang w:val="uk-UA"/>
        </w:rPr>
        <w:t xml:space="preserve">. </w:t>
      </w:r>
      <w:r w:rsidR="00BC62B8" w:rsidRPr="00963662">
        <w:rPr>
          <w:rFonts w:ascii="Times New Roman" w:hAnsi="Times New Roman" w:cs="Times New Roman"/>
          <w:sz w:val="28"/>
          <w:szCs w:val="28"/>
          <w:lang w:val="uk-UA"/>
        </w:rPr>
        <w:t>Ф</w:t>
      </w:r>
      <w:r w:rsidR="00D57FCD" w:rsidRPr="00963662">
        <w:rPr>
          <w:rFonts w:ascii="Times New Roman" w:hAnsi="Times New Roman" w:cs="Times New Roman"/>
          <w:sz w:val="28"/>
          <w:szCs w:val="28"/>
          <w:lang w:val="uk-UA"/>
        </w:rPr>
        <w:t>інансові технологі</w:t>
      </w:r>
      <w:r w:rsidR="001144FE">
        <w:rPr>
          <w:rFonts w:ascii="Times New Roman" w:hAnsi="Times New Roman" w:cs="Times New Roman"/>
          <w:sz w:val="28"/>
          <w:szCs w:val="28"/>
          <w:lang w:val="uk-UA"/>
        </w:rPr>
        <w:t>ї</w:t>
      </w:r>
      <w:r w:rsidR="00D57FCD" w:rsidRPr="00963662">
        <w:rPr>
          <w:rFonts w:ascii="Times New Roman" w:hAnsi="Times New Roman" w:cs="Times New Roman"/>
          <w:sz w:val="28"/>
          <w:szCs w:val="28"/>
          <w:lang w:val="uk-UA"/>
        </w:rPr>
        <w:t xml:space="preserve">  трансформувалися у всі сфери економіки від великих підприємств до кінцевих споживачів</w:t>
      </w:r>
      <w:r w:rsidR="00BC62B8" w:rsidRPr="00963662">
        <w:rPr>
          <w:rFonts w:ascii="Times New Roman" w:hAnsi="Times New Roman" w:cs="Times New Roman"/>
          <w:sz w:val="28"/>
          <w:szCs w:val="28"/>
          <w:lang w:val="uk-UA"/>
        </w:rPr>
        <w:t xml:space="preserve">. За таких обставин виникає потреба у переосмисленні та перебудові бізнес-моделей у новій цифровій екосистемі. </w:t>
      </w:r>
      <w:r w:rsidR="00D57FCD" w:rsidRPr="00963662">
        <w:rPr>
          <w:rFonts w:ascii="Times New Roman" w:hAnsi="Times New Roman" w:cs="Times New Roman"/>
          <w:sz w:val="28"/>
          <w:szCs w:val="28"/>
          <w:lang w:val="uk-UA"/>
        </w:rPr>
        <w:t xml:space="preserve"> </w:t>
      </w:r>
    </w:p>
    <w:p w14:paraId="5417AB58" w14:textId="0C99F63C" w:rsidR="00BC62B8" w:rsidRPr="00963662" w:rsidRDefault="00BC62B8" w:rsidP="001144FE">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sz w:val="28"/>
          <w:szCs w:val="28"/>
          <w:lang w:val="uk-UA"/>
        </w:rPr>
        <w:t>Таким чином</w:t>
      </w:r>
      <w:r w:rsidR="00844A13" w:rsidRPr="00963662">
        <w:rPr>
          <w:rFonts w:ascii="Times New Roman" w:hAnsi="Times New Roman" w:cs="Times New Roman"/>
          <w:sz w:val="28"/>
          <w:szCs w:val="28"/>
          <w:lang w:val="uk-UA"/>
        </w:rPr>
        <w:t>,</w:t>
      </w:r>
      <w:r w:rsidRPr="00963662">
        <w:rPr>
          <w:rFonts w:ascii="Times New Roman" w:hAnsi="Times New Roman" w:cs="Times New Roman"/>
          <w:sz w:val="28"/>
          <w:szCs w:val="28"/>
          <w:lang w:val="uk-UA"/>
        </w:rPr>
        <w:t xml:space="preserve"> розвиток цифрової економіки зокрема і засобами фінтех інструментів має </w:t>
      </w:r>
      <w:r w:rsidR="00844A13" w:rsidRPr="00963662">
        <w:rPr>
          <w:rFonts w:ascii="Times New Roman" w:hAnsi="Times New Roman" w:cs="Times New Roman"/>
          <w:sz w:val="28"/>
          <w:szCs w:val="28"/>
          <w:lang w:val="uk-UA"/>
        </w:rPr>
        <w:t>бути ключовим пріоритетним напрямком держави  у чіткій взаємодії з бізнесом.</w:t>
      </w:r>
    </w:p>
    <w:p w14:paraId="79BC7385" w14:textId="4EE43AAF" w:rsidR="00844A13" w:rsidRPr="00963662" w:rsidRDefault="00844A13" w:rsidP="001144FE">
      <w:pPr>
        <w:spacing w:after="0" w:line="240" w:lineRule="auto"/>
        <w:ind w:firstLine="709"/>
        <w:jc w:val="both"/>
        <w:rPr>
          <w:rFonts w:ascii="Times New Roman" w:hAnsi="Times New Roman" w:cs="Times New Roman"/>
          <w:sz w:val="28"/>
          <w:szCs w:val="28"/>
          <w:shd w:val="clear" w:color="auto" w:fill="FFFFFF"/>
          <w:lang w:val="uk-UA"/>
        </w:rPr>
      </w:pPr>
      <w:r w:rsidRPr="00963662">
        <w:rPr>
          <w:rFonts w:ascii="Times New Roman" w:hAnsi="Times New Roman" w:cs="Times New Roman"/>
          <w:b/>
          <w:bCs/>
          <w:sz w:val="28"/>
          <w:szCs w:val="28"/>
          <w:lang w:val="uk-UA"/>
        </w:rPr>
        <w:lastRenderedPageBreak/>
        <w:t xml:space="preserve">Аналіз останній досліджень та публікацій. </w:t>
      </w:r>
      <w:r w:rsidRPr="00963662">
        <w:rPr>
          <w:rFonts w:ascii="Times New Roman" w:eastAsia="Times New Roman" w:hAnsi="Times New Roman" w:cs="Times New Roman"/>
          <w:sz w:val="28"/>
          <w:szCs w:val="28"/>
          <w:lang w:val="uk-UA"/>
        </w:rPr>
        <w:t>Особливості  фінансових технологій та їх вплив на сучасні бізнес-процеси стали предметом дослідження низки вітчизняних науковців. Питання фінансових технологій у контексті впливу на розвиток бізнесу досліджували Є. Черепанов</w:t>
      </w:r>
      <w:r w:rsidR="00D00A63" w:rsidRPr="00D00A63">
        <w:rPr>
          <w:rFonts w:ascii="Times New Roman" w:eastAsia="Times New Roman" w:hAnsi="Times New Roman" w:cs="Times New Roman"/>
          <w:sz w:val="28"/>
          <w:szCs w:val="28"/>
        </w:rPr>
        <w:t xml:space="preserve"> [1]</w:t>
      </w:r>
      <w:r w:rsidRPr="00963662">
        <w:rPr>
          <w:rFonts w:ascii="Times New Roman" w:eastAsia="Times New Roman" w:hAnsi="Times New Roman" w:cs="Times New Roman"/>
          <w:sz w:val="28"/>
          <w:szCs w:val="28"/>
          <w:lang w:val="uk-UA"/>
        </w:rPr>
        <w:t>, І. Кузьмук</w:t>
      </w:r>
      <w:r w:rsidR="00D00A63" w:rsidRPr="00D00A63">
        <w:rPr>
          <w:rFonts w:ascii="Times New Roman" w:eastAsia="Times New Roman" w:hAnsi="Times New Roman" w:cs="Times New Roman"/>
          <w:sz w:val="28"/>
          <w:szCs w:val="28"/>
        </w:rPr>
        <w:t xml:space="preserve"> [2]</w:t>
      </w:r>
      <w:r w:rsidRPr="00963662">
        <w:rPr>
          <w:rFonts w:ascii="Times New Roman" w:eastAsia="Times New Roman" w:hAnsi="Times New Roman" w:cs="Times New Roman"/>
          <w:sz w:val="28"/>
          <w:szCs w:val="28"/>
          <w:lang w:val="uk-UA"/>
        </w:rPr>
        <w:t>. Окрему оцінку віикористанню фінансових технологій у розвитку банківської системи дали</w:t>
      </w:r>
      <w:r w:rsidRPr="00963662">
        <w:rPr>
          <w:rFonts w:ascii="Times New Roman" w:hAnsi="Times New Roman" w:cs="Times New Roman"/>
          <w:sz w:val="28"/>
          <w:szCs w:val="28"/>
          <w:shd w:val="clear" w:color="auto" w:fill="FFFFFF"/>
          <w:lang w:val="uk-UA"/>
        </w:rPr>
        <w:t xml:space="preserve"> Л.</w:t>
      </w:r>
      <w:r w:rsidRPr="00963662">
        <w:rPr>
          <w:rFonts w:ascii="Times New Roman" w:eastAsia="Times New Roman" w:hAnsi="Times New Roman" w:cs="Times New Roman"/>
          <w:sz w:val="28"/>
          <w:szCs w:val="28"/>
          <w:lang w:val="uk-UA"/>
        </w:rPr>
        <w:t xml:space="preserve"> </w:t>
      </w:r>
      <w:r w:rsidRPr="00963662">
        <w:rPr>
          <w:rFonts w:ascii="Times New Roman" w:hAnsi="Times New Roman" w:cs="Times New Roman"/>
          <w:sz w:val="28"/>
          <w:szCs w:val="28"/>
          <w:shd w:val="clear" w:color="auto" w:fill="FFFFFF"/>
          <w:lang w:val="uk-UA"/>
        </w:rPr>
        <w:t>Кльоба Н.</w:t>
      </w:r>
      <w:r w:rsidR="00FB3EB6">
        <w:rPr>
          <w:rFonts w:ascii="Times New Roman" w:hAnsi="Times New Roman" w:cs="Times New Roman"/>
          <w:sz w:val="28"/>
          <w:szCs w:val="28"/>
          <w:shd w:val="clear" w:color="auto" w:fill="FFFFFF"/>
          <w:lang w:val="uk-UA"/>
        </w:rPr>
        <w:t>,</w:t>
      </w:r>
      <w:r w:rsidRPr="00963662">
        <w:rPr>
          <w:rFonts w:ascii="Times New Roman" w:hAnsi="Times New Roman" w:cs="Times New Roman"/>
          <w:sz w:val="28"/>
          <w:szCs w:val="28"/>
          <w:shd w:val="clear" w:color="auto" w:fill="FFFFFF"/>
          <w:lang w:val="uk-UA"/>
        </w:rPr>
        <w:t xml:space="preserve"> Добош</w:t>
      </w:r>
      <w:r w:rsidR="00D00A63" w:rsidRPr="00D00A63">
        <w:rPr>
          <w:rFonts w:ascii="Times New Roman" w:hAnsi="Times New Roman" w:cs="Times New Roman"/>
          <w:sz w:val="28"/>
          <w:szCs w:val="28"/>
          <w:shd w:val="clear" w:color="auto" w:fill="FFFFFF"/>
          <w:lang w:val="uk-UA"/>
        </w:rPr>
        <w:t xml:space="preserve"> </w:t>
      </w:r>
      <w:r w:rsidR="00D00A63">
        <w:rPr>
          <w:rFonts w:ascii="Times New Roman" w:hAnsi="Times New Roman" w:cs="Times New Roman"/>
          <w:sz w:val="28"/>
          <w:szCs w:val="28"/>
          <w:shd w:val="clear" w:color="auto" w:fill="FFFFFF"/>
          <w:lang w:val="uk-UA"/>
        </w:rPr>
        <w:t xml:space="preserve">та </w:t>
      </w:r>
      <w:r w:rsidRPr="00963662">
        <w:rPr>
          <w:rFonts w:ascii="Times New Roman" w:hAnsi="Times New Roman" w:cs="Times New Roman"/>
          <w:sz w:val="28"/>
          <w:szCs w:val="28"/>
          <w:shd w:val="clear" w:color="auto" w:fill="FFFFFF"/>
          <w:lang w:val="uk-UA"/>
        </w:rPr>
        <w:t>О. Сорока</w:t>
      </w:r>
      <w:r w:rsidR="00D00A63" w:rsidRPr="00D00A63">
        <w:rPr>
          <w:rFonts w:ascii="Times New Roman" w:hAnsi="Times New Roman" w:cs="Times New Roman"/>
          <w:sz w:val="28"/>
          <w:szCs w:val="28"/>
          <w:shd w:val="clear" w:color="auto" w:fill="FFFFFF"/>
        </w:rPr>
        <w:t xml:space="preserve"> [3]</w:t>
      </w:r>
      <w:r w:rsidRPr="00963662">
        <w:rPr>
          <w:rFonts w:ascii="Times New Roman" w:hAnsi="Times New Roman" w:cs="Times New Roman"/>
          <w:sz w:val="28"/>
          <w:szCs w:val="28"/>
          <w:shd w:val="clear" w:color="auto" w:fill="FFFFFF"/>
          <w:lang w:val="uk-UA"/>
        </w:rPr>
        <w:t xml:space="preserve">. </w:t>
      </w:r>
      <w:r w:rsidR="000767D1" w:rsidRPr="00963662">
        <w:rPr>
          <w:rFonts w:ascii="Times New Roman" w:hAnsi="Times New Roman" w:cs="Times New Roman"/>
          <w:sz w:val="28"/>
          <w:szCs w:val="28"/>
          <w:shd w:val="clear" w:color="auto" w:fill="FFFFFF"/>
          <w:lang w:val="uk-UA"/>
        </w:rPr>
        <w:t xml:space="preserve">Водночас </w:t>
      </w:r>
      <w:r w:rsidRPr="00963662">
        <w:rPr>
          <w:rFonts w:ascii="Times New Roman" w:hAnsi="Times New Roman" w:cs="Times New Roman"/>
          <w:sz w:val="28"/>
          <w:szCs w:val="28"/>
          <w:shd w:val="clear" w:color="auto" w:fill="FFFFFF"/>
          <w:lang w:val="uk-UA"/>
        </w:rPr>
        <w:t xml:space="preserve"> К. Єфремова</w:t>
      </w:r>
      <w:r w:rsidR="00D00A63" w:rsidRPr="00D00A63">
        <w:rPr>
          <w:rFonts w:ascii="Times New Roman" w:hAnsi="Times New Roman" w:cs="Times New Roman"/>
          <w:sz w:val="28"/>
          <w:szCs w:val="28"/>
          <w:shd w:val="clear" w:color="auto" w:fill="FFFFFF"/>
        </w:rPr>
        <w:t xml:space="preserve"> [4]</w:t>
      </w:r>
      <w:r w:rsidRPr="00963662">
        <w:rPr>
          <w:rFonts w:ascii="Times New Roman" w:hAnsi="Times New Roman" w:cs="Times New Roman"/>
          <w:sz w:val="28"/>
          <w:szCs w:val="28"/>
          <w:shd w:val="clear" w:color="auto" w:fill="FFFFFF"/>
          <w:lang w:val="uk-UA"/>
        </w:rPr>
        <w:t xml:space="preserve"> та О. Черненко</w:t>
      </w:r>
      <w:r w:rsidR="00D00A63" w:rsidRPr="00D00A63">
        <w:rPr>
          <w:rFonts w:ascii="Times New Roman" w:hAnsi="Times New Roman" w:cs="Times New Roman"/>
          <w:sz w:val="28"/>
          <w:szCs w:val="28"/>
          <w:shd w:val="clear" w:color="auto" w:fill="FFFFFF"/>
        </w:rPr>
        <w:t xml:space="preserve"> [5]</w:t>
      </w:r>
      <w:r w:rsidRPr="00963662">
        <w:rPr>
          <w:rFonts w:ascii="Times New Roman" w:hAnsi="Times New Roman" w:cs="Times New Roman"/>
          <w:sz w:val="28"/>
          <w:szCs w:val="28"/>
          <w:shd w:val="clear" w:color="auto" w:fill="FFFFFF"/>
          <w:lang w:val="uk-UA"/>
        </w:rPr>
        <w:t xml:space="preserve"> дослідили питання застосування штучного інтелекту у сфері фінансових послуг</w:t>
      </w:r>
      <w:r w:rsidR="000767D1" w:rsidRPr="00963662">
        <w:rPr>
          <w:rFonts w:ascii="Times New Roman" w:hAnsi="Times New Roman" w:cs="Times New Roman"/>
          <w:sz w:val="28"/>
          <w:szCs w:val="28"/>
          <w:shd w:val="clear" w:color="auto" w:fill="FFFFFF"/>
          <w:lang w:val="uk-UA"/>
        </w:rPr>
        <w:t xml:space="preserve"> та його вплив на сучасні цифрові трансформації.</w:t>
      </w:r>
    </w:p>
    <w:p w14:paraId="033565FD" w14:textId="0C08DD29" w:rsidR="00D57FCD" w:rsidRPr="00963662" w:rsidRDefault="00D57FCD" w:rsidP="001144FE">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b/>
          <w:bCs/>
          <w:sz w:val="28"/>
          <w:szCs w:val="28"/>
          <w:lang w:val="uk-UA"/>
        </w:rPr>
        <w:t>Метою даної статті</w:t>
      </w:r>
      <w:r w:rsidRPr="00963662">
        <w:rPr>
          <w:rFonts w:ascii="Times New Roman" w:hAnsi="Times New Roman" w:cs="Times New Roman"/>
          <w:sz w:val="28"/>
          <w:szCs w:val="28"/>
          <w:lang w:val="uk-UA"/>
        </w:rPr>
        <w:t xml:space="preserve"> є  дослідження виникнення такого явища  як фінансові технології становлення та розвиток їх у сучасному економічному вимірі</w:t>
      </w:r>
      <w:r w:rsidR="000767D1" w:rsidRPr="00963662">
        <w:rPr>
          <w:rFonts w:ascii="Times New Roman" w:hAnsi="Times New Roman" w:cs="Times New Roman"/>
          <w:sz w:val="28"/>
          <w:szCs w:val="28"/>
          <w:lang w:val="uk-UA"/>
        </w:rPr>
        <w:t>,</w:t>
      </w:r>
      <w:r w:rsidRPr="00963662">
        <w:rPr>
          <w:rFonts w:ascii="Times New Roman" w:hAnsi="Times New Roman" w:cs="Times New Roman"/>
          <w:sz w:val="28"/>
          <w:szCs w:val="28"/>
          <w:lang w:val="uk-UA"/>
        </w:rPr>
        <w:t xml:space="preserve"> а також визначення окремих стартапів</w:t>
      </w:r>
      <w:r w:rsidR="000767D1" w:rsidRPr="00963662">
        <w:rPr>
          <w:rFonts w:ascii="Times New Roman" w:hAnsi="Times New Roman" w:cs="Times New Roman"/>
          <w:sz w:val="28"/>
          <w:szCs w:val="28"/>
          <w:lang w:val="uk-UA"/>
        </w:rPr>
        <w:t xml:space="preserve"> та платформ</w:t>
      </w:r>
      <w:r w:rsidRPr="00963662">
        <w:rPr>
          <w:rFonts w:ascii="Times New Roman" w:hAnsi="Times New Roman" w:cs="Times New Roman"/>
          <w:sz w:val="28"/>
          <w:szCs w:val="28"/>
          <w:lang w:val="uk-UA"/>
        </w:rPr>
        <w:t xml:space="preserve"> які використовують фінансові технології.</w:t>
      </w:r>
    </w:p>
    <w:p w14:paraId="7A5C526B" w14:textId="16D591F8" w:rsidR="00A7111D" w:rsidRPr="00963662" w:rsidRDefault="000767D1" w:rsidP="00FB3EB6">
      <w:pPr>
        <w:spacing w:after="0" w:line="240" w:lineRule="auto"/>
        <w:ind w:firstLine="709"/>
        <w:jc w:val="both"/>
        <w:rPr>
          <w:rFonts w:ascii="Times New Roman" w:hAnsi="Times New Roman" w:cs="Times New Roman"/>
          <w:b/>
          <w:bCs/>
          <w:sz w:val="28"/>
          <w:szCs w:val="28"/>
          <w:lang w:val="uk-UA"/>
        </w:rPr>
      </w:pPr>
      <w:r w:rsidRPr="00963662">
        <w:rPr>
          <w:rFonts w:ascii="Times New Roman" w:hAnsi="Times New Roman" w:cs="Times New Roman"/>
          <w:b/>
          <w:bCs/>
          <w:sz w:val="28"/>
          <w:szCs w:val="28"/>
          <w:lang w:val="uk-UA"/>
        </w:rPr>
        <w:t xml:space="preserve">Виклад основного матеріалу. </w:t>
      </w:r>
      <w:r w:rsidRPr="00963662">
        <w:rPr>
          <w:rFonts w:ascii="Times New Roman" w:hAnsi="Times New Roman" w:cs="Times New Roman"/>
          <w:sz w:val="28"/>
          <w:szCs w:val="28"/>
          <w:lang w:val="uk-UA"/>
        </w:rPr>
        <w:t>Сучасні цифрові технології які трансформуються у бізнес-процеси</w:t>
      </w:r>
      <w:r w:rsidR="00963662" w:rsidRPr="00963662">
        <w:rPr>
          <w:rFonts w:ascii="Times New Roman" w:hAnsi="Times New Roman" w:cs="Times New Roman"/>
          <w:sz w:val="28"/>
          <w:szCs w:val="28"/>
          <w:lang w:val="uk-UA"/>
        </w:rPr>
        <w:t xml:space="preserve"> та</w:t>
      </w:r>
      <w:r w:rsidRPr="00963662">
        <w:rPr>
          <w:rFonts w:ascii="Times New Roman" w:hAnsi="Times New Roman" w:cs="Times New Roman"/>
          <w:sz w:val="28"/>
          <w:szCs w:val="28"/>
          <w:lang w:val="uk-UA"/>
        </w:rPr>
        <w:t xml:space="preserve"> допомагають покращити їх фінансові бізнес-можливості, можемо сміливо назвати фінансовими технологіями. У наукових колах тема фінансових технологій обговорювана та актуальна. Різні науковці дають своє тлумачення, але переважно більшість поглядів сходиться на тому, що фінансові технології (</w:t>
      </w:r>
      <w:r w:rsidRPr="00963662">
        <w:rPr>
          <w:rFonts w:ascii="Times New Roman" w:hAnsi="Times New Roman" w:cs="Times New Roman"/>
          <w:sz w:val="28"/>
          <w:szCs w:val="28"/>
          <w:lang w:val="en-US"/>
        </w:rPr>
        <w:t>FinTech</w:t>
      </w:r>
      <w:r w:rsidRPr="00963662">
        <w:rPr>
          <w:rFonts w:ascii="Times New Roman" w:hAnsi="Times New Roman" w:cs="Times New Roman"/>
          <w:sz w:val="28"/>
          <w:szCs w:val="28"/>
          <w:lang w:val="uk-UA"/>
        </w:rPr>
        <w:t>)</w:t>
      </w:r>
      <w:r w:rsidR="00963662" w:rsidRPr="00963662">
        <w:rPr>
          <w:rFonts w:ascii="Times New Roman" w:hAnsi="Times New Roman" w:cs="Times New Roman"/>
          <w:sz w:val="28"/>
          <w:szCs w:val="28"/>
          <w:lang w:val="uk-UA"/>
        </w:rPr>
        <w:t xml:space="preserve"> являють собою –</w:t>
      </w:r>
      <w:r w:rsidRPr="00963662">
        <w:rPr>
          <w:rFonts w:ascii="Times New Roman" w:hAnsi="Times New Roman" w:cs="Times New Roman"/>
          <w:sz w:val="28"/>
          <w:szCs w:val="28"/>
          <w:lang w:val="uk-UA"/>
        </w:rPr>
        <w:t xml:space="preserve"> фінансові цифрові  інновації. </w:t>
      </w:r>
      <w:r w:rsidR="00FB3EB6">
        <w:rPr>
          <w:rFonts w:ascii="Times New Roman" w:hAnsi="Times New Roman" w:cs="Times New Roman"/>
          <w:sz w:val="28"/>
          <w:szCs w:val="28"/>
          <w:lang w:val="uk-UA"/>
        </w:rPr>
        <w:t xml:space="preserve">Л. </w:t>
      </w:r>
      <w:r w:rsidRPr="00963662">
        <w:rPr>
          <w:rFonts w:ascii="Times New Roman" w:hAnsi="Times New Roman" w:cs="Times New Roman"/>
          <w:sz w:val="28"/>
          <w:szCs w:val="28"/>
          <w:lang w:val="uk-UA"/>
        </w:rPr>
        <w:t xml:space="preserve">Кульоба досліджуючи тему </w:t>
      </w:r>
      <w:r w:rsidRPr="00963662">
        <w:rPr>
          <w:rFonts w:ascii="Times New Roman" w:hAnsi="Times New Roman" w:cs="Times New Roman"/>
          <w:sz w:val="28"/>
          <w:szCs w:val="28"/>
          <w:lang w:val="en-US"/>
        </w:rPr>
        <w:t>FinTech</w:t>
      </w:r>
      <w:r w:rsidRPr="00963662">
        <w:rPr>
          <w:rFonts w:ascii="Times New Roman" w:hAnsi="Times New Roman" w:cs="Times New Roman"/>
          <w:sz w:val="28"/>
          <w:szCs w:val="28"/>
          <w:lang w:val="uk-UA"/>
        </w:rPr>
        <w:t xml:space="preserve"> охарактеризувала це явище як «впровадження інноваційних технологій у сфер</w:t>
      </w:r>
      <w:r w:rsidR="00963662" w:rsidRPr="00963662">
        <w:rPr>
          <w:rFonts w:ascii="Times New Roman" w:hAnsi="Times New Roman" w:cs="Times New Roman"/>
          <w:sz w:val="28"/>
          <w:szCs w:val="28"/>
          <w:lang w:val="uk-UA"/>
        </w:rPr>
        <w:t>у</w:t>
      </w:r>
      <w:r w:rsidRPr="00963662">
        <w:rPr>
          <w:rFonts w:ascii="Times New Roman" w:hAnsi="Times New Roman" w:cs="Times New Roman"/>
          <w:sz w:val="28"/>
          <w:szCs w:val="28"/>
          <w:lang w:val="uk-UA"/>
        </w:rPr>
        <w:t xml:space="preserve"> створення та доставки фінансових послуг і продуктів»</w:t>
      </w:r>
      <w:r w:rsidR="00D00A63" w:rsidRPr="00FB3EB6">
        <w:rPr>
          <w:rFonts w:ascii="Times New Roman" w:hAnsi="Times New Roman" w:cs="Times New Roman"/>
          <w:sz w:val="28"/>
          <w:szCs w:val="28"/>
          <w:lang w:val="uk-UA"/>
        </w:rPr>
        <w:t xml:space="preserve"> [3]</w:t>
      </w:r>
      <w:r w:rsidRPr="00963662">
        <w:rPr>
          <w:rFonts w:ascii="Times New Roman" w:hAnsi="Times New Roman" w:cs="Times New Roman"/>
          <w:sz w:val="28"/>
          <w:szCs w:val="28"/>
          <w:lang w:val="uk-UA"/>
        </w:rPr>
        <w:t>.</w:t>
      </w:r>
      <w:r w:rsidR="00A7111D" w:rsidRPr="00963662">
        <w:rPr>
          <w:rFonts w:ascii="Times New Roman" w:hAnsi="Times New Roman" w:cs="Times New Roman"/>
          <w:sz w:val="28"/>
          <w:szCs w:val="28"/>
          <w:lang w:val="uk-UA"/>
        </w:rPr>
        <w:t xml:space="preserve"> </w:t>
      </w:r>
      <w:r w:rsidR="00A7111D" w:rsidRPr="00963662">
        <w:rPr>
          <w:rFonts w:ascii="Times New Roman" w:hAnsi="Times New Roman" w:cs="Times New Roman"/>
          <w:b/>
          <w:bCs/>
          <w:sz w:val="28"/>
          <w:szCs w:val="28"/>
          <w:lang w:val="uk-UA"/>
        </w:rPr>
        <w:t xml:space="preserve"> </w:t>
      </w:r>
    </w:p>
    <w:p w14:paraId="6E24DA90" w14:textId="0CB92144" w:rsidR="00600786" w:rsidRPr="00963662" w:rsidRDefault="00BC3301" w:rsidP="00FB3EB6">
      <w:pPr>
        <w:pStyle w:val="a3"/>
        <w:shd w:val="clear" w:color="auto" w:fill="FFFFFF"/>
        <w:spacing w:before="0" w:beforeAutospacing="0" w:after="0" w:afterAutospacing="0"/>
        <w:ind w:firstLine="709"/>
        <w:jc w:val="both"/>
        <w:textAlignment w:val="baseline"/>
        <w:rPr>
          <w:color w:val="000000"/>
          <w:sz w:val="28"/>
          <w:szCs w:val="28"/>
          <w:shd w:val="clear" w:color="auto" w:fill="FFFFFF"/>
          <w:lang w:val="uk-UA"/>
        </w:rPr>
      </w:pPr>
      <w:r w:rsidRPr="00963662">
        <w:rPr>
          <w:sz w:val="28"/>
          <w:szCs w:val="28"/>
          <w:lang w:val="en-US"/>
        </w:rPr>
        <w:t>FinTech</w:t>
      </w:r>
      <w:r w:rsidRPr="00963662">
        <w:rPr>
          <w:color w:val="000000"/>
          <w:sz w:val="28"/>
          <w:szCs w:val="28"/>
          <w:lang w:val="uk-UA"/>
        </w:rPr>
        <w:t xml:space="preserve"> </w:t>
      </w:r>
      <w:r w:rsidRPr="00963662">
        <w:rPr>
          <w:color w:val="000000"/>
          <w:sz w:val="28"/>
          <w:szCs w:val="28"/>
        </w:rPr>
        <w:t xml:space="preserve"> </w:t>
      </w:r>
      <w:r w:rsidRPr="00963662">
        <w:rPr>
          <w:color w:val="000000"/>
          <w:sz w:val="28"/>
          <w:szCs w:val="28"/>
          <w:lang w:val="uk-UA"/>
        </w:rPr>
        <w:t>не є новим явищем у сучасному вимірі. У різних формах він існує рівно скільки, скільки існують фінансові послуги</w:t>
      </w:r>
      <w:r w:rsidR="00A7111D" w:rsidRPr="00963662">
        <w:rPr>
          <w:color w:val="000000"/>
          <w:sz w:val="28"/>
          <w:szCs w:val="28"/>
          <w:lang w:val="uk-UA"/>
        </w:rPr>
        <w:t xml:space="preserve">. </w:t>
      </w:r>
      <w:r w:rsidR="00F12700" w:rsidRPr="00963662">
        <w:rPr>
          <w:color w:val="000000"/>
          <w:sz w:val="28"/>
          <w:szCs w:val="28"/>
          <w:lang w:val="uk-UA"/>
        </w:rPr>
        <w:t xml:space="preserve"> </w:t>
      </w:r>
      <w:r w:rsidRPr="00963662">
        <w:rPr>
          <w:color w:val="000000"/>
          <w:sz w:val="28"/>
          <w:szCs w:val="28"/>
          <w:lang w:val="uk-UA"/>
        </w:rPr>
        <w:t xml:space="preserve">Ідея </w:t>
      </w:r>
      <w:r w:rsidR="00DE7D7F" w:rsidRPr="00963662">
        <w:rPr>
          <w:sz w:val="28"/>
          <w:szCs w:val="28"/>
          <w:lang w:val="en-US"/>
        </w:rPr>
        <w:t>FinTech</w:t>
      </w:r>
      <w:r w:rsidR="00DE7D7F" w:rsidRPr="00963662">
        <w:rPr>
          <w:color w:val="000000"/>
          <w:sz w:val="28"/>
          <w:szCs w:val="28"/>
          <w:lang w:val="uk-UA"/>
        </w:rPr>
        <w:t xml:space="preserve"> </w:t>
      </w:r>
      <w:r w:rsidRPr="00963662">
        <w:rPr>
          <w:color w:val="000000"/>
          <w:sz w:val="28"/>
          <w:szCs w:val="28"/>
          <w:lang w:val="uk-UA"/>
        </w:rPr>
        <w:t xml:space="preserve">вперше була реалізована у 1950 році у вигляді кредитної платіжної карти </w:t>
      </w:r>
      <w:r w:rsidRPr="00BC3301">
        <w:rPr>
          <w:color w:val="000000"/>
          <w:sz w:val="28"/>
          <w:szCs w:val="28"/>
          <w:shd w:val="clear" w:color="auto" w:fill="FFFFFF"/>
        </w:rPr>
        <w:t>Diners</w:t>
      </w:r>
      <w:r w:rsidRPr="00BC3301">
        <w:rPr>
          <w:color w:val="000000"/>
          <w:sz w:val="28"/>
          <w:szCs w:val="28"/>
          <w:shd w:val="clear" w:color="auto" w:fill="FFFFFF"/>
          <w:lang w:val="uk-UA"/>
        </w:rPr>
        <w:t xml:space="preserve"> </w:t>
      </w:r>
      <w:r w:rsidRPr="00BC3301">
        <w:rPr>
          <w:color w:val="000000"/>
          <w:sz w:val="28"/>
          <w:szCs w:val="28"/>
          <w:shd w:val="clear" w:color="auto" w:fill="FFFFFF"/>
        </w:rPr>
        <w:t>Club</w:t>
      </w:r>
      <w:r w:rsidR="00DE7D7F" w:rsidRPr="00963662">
        <w:rPr>
          <w:color w:val="000000"/>
          <w:sz w:val="28"/>
          <w:szCs w:val="28"/>
          <w:shd w:val="clear" w:color="auto" w:fill="FFFFFF"/>
          <w:lang w:val="uk-UA"/>
        </w:rPr>
        <w:t>. Вказана платіжна карта була орієнтована на оплату розваг та подорожей. Каталізатором її виникнення став звичайний випадок, коли засновнику вказаної карти Френку Макнамаре не вистачило готівкових коштів, щоб розрахуватися у ресторан</w:t>
      </w:r>
      <w:r w:rsidR="00DE7D7F" w:rsidRPr="00D00A63">
        <w:rPr>
          <w:color w:val="000000"/>
          <w:sz w:val="28"/>
          <w:szCs w:val="28"/>
          <w:shd w:val="clear" w:color="auto" w:fill="FFFFFF"/>
          <w:lang w:val="uk-UA"/>
        </w:rPr>
        <w:t>і.</w:t>
      </w:r>
      <w:r w:rsidR="00DE7D7F" w:rsidRPr="00963662">
        <w:rPr>
          <w:b/>
          <w:bCs/>
          <w:color w:val="000000"/>
          <w:sz w:val="28"/>
          <w:szCs w:val="28"/>
          <w:shd w:val="clear" w:color="auto" w:fill="FFFFFF"/>
          <w:lang w:val="uk-UA"/>
        </w:rPr>
        <w:t xml:space="preserve"> </w:t>
      </w:r>
      <w:r w:rsidR="00DE7D7F" w:rsidRPr="00963662">
        <w:rPr>
          <w:color w:val="000000"/>
          <w:sz w:val="28"/>
          <w:szCs w:val="28"/>
          <w:shd w:val="clear" w:color="auto" w:fill="FFFFFF"/>
          <w:lang w:val="uk-UA"/>
        </w:rPr>
        <w:t xml:space="preserve">Наступною було введено у користування банківську кредитну карту. </w:t>
      </w:r>
      <w:r w:rsidR="00600786" w:rsidRPr="00963662">
        <w:rPr>
          <w:color w:val="000000"/>
          <w:sz w:val="28"/>
          <w:szCs w:val="28"/>
          <w:shd w:val="clear" w:color="auto" w:fill="FFFFFF"/>
          <w:lang w:val="uk-UA"/>
        </w:rPr>
        <w:t xml:space="preserve">Виникнення точок самообслуговування на автозаправних станціях та супермаркетах створило сприятливий клімат для виникнення у </w:t>
      </w:r>
      <w:r w:rsidR="00600786" w:rsidRPr="00DE7D7F">
        <w:rPr>
          <w:color w:val="000000"/>
          <w:sz w:val="28"/>
          <w:szCs w:val="28"/>
          <w:shd w:val="clear" w:color="auto" w:fill="FFFFFF"/>
        </w:rPr>
        <w:t>50-60-х роках</w:t>
      </w:r>
      <w:r w:rsidR="00600786" w:rsidRPr="00963662">
        <w:rPr>
          <w:color w:val="000000"/>
          <w:sz w:val="28"/>
          <w:szCs w:val="28"/>
          <w:shd w:val="clear" w:color="auto" w:fill="FFFFFF"/>
          <w:lang w:val="uk-UA"/>
        </w:rPr>
        <w:t xml:space="preserve"> перших банкоматів.  А саме слово </w:t>
      </w:r>
      <w:r w:rsidR="00600786" w:rsidRPr="00963662">
        <w:rPr>
          <w:sz w:val="28"/>
          <w:szCs w:val="28"/>
          <w:lang w:val="en-US"/>
        </w:rPr>
        <w:t>FinTech</w:t>
      </w:r>
      <w:r w:rsidR="00600786" w:rsidRPr="00963662">
        <w:rPr>
          <w:sz w:val="28"/>
          <w:szCs w:val="28"/>
          <w:lang w:val="uk-UA"/>
        </w:rPr>
        <w:t xml:space="preserve"> вперше згадується </w:t>
      </w:r>
      <w:r w:rsidR="00D00A63">
        <w:rPr>
          <w:sz w:val="28"/>
          <w:szCs w:val="28"/>
          <w:lang w:val="en-US"/>
        </w:rPr>
        <w:t>e</w:t>
      </w:r>
      <w:r w:rsidR="00D00A63" w:rsidRPr="00D00A63">
        <w:rPr>
          <w:sz w:val="28"/>
          <w:szCs w:val="28"/>
          <w:lang w:val="uk-UA"/>
        </w:rPr>
        <w:t xml:space="preserve"> </w:t>
      </w:r>
      <w:r w:rsidR="00600786" w:rsidRPr="00DE7D7F">
        <w:rPr>
          <w:color w:val="000000"/>
          <w:sz w:val="28"/>
          <w:szCs w:val="28"/>
          <w:shd w:val="clear" w:color="auto" w:fill="FFFFFF"/>
          <w:lang w:val="uk-UA"/>
        </w:rPr>
        <w:t>80-ті</w:t>
      </w:r>
      <w:r w:rsidR="00600786" w:rsidRPr="00963662">
        <w:rPr>
          <w:color w:val="000000"/>
          <w:sz w:val="28"/>
          <w:szCs w:val="28"/>
          <w:shd w:val="clear" w:color="auto" w:fill="FFFFFF"/>
          <w:lang w:val="uk-UA"/>
        </w:rPr>
        <w:t xml:space="preserve"> роки у газеті </w:t>
      </w:r>
      <w:r w:rsidR="00600786" w:rsidRPr="00DE7D7F">
        <w:rPr>
          <w:color w:val="000000"/>
          <w:sz w:val="28"/>
          <w:szCs w:val="28"/>
          <w:shd w:val="clear" w:color="auto" w:fill="FFFFFF"/>
        </w:rPr>
        <w:t>Sunday</w:t>
      </w:r>
      <w:r w:rsidR="00600786" w:rsidRPr="00DE7D7F">
        <w:rPr>
          <w:color w:val="000000"/>
          <w:sz w:val="28"/>
          <w:szCs w:val="28"/>
          <w:shd w:val="clear" w:color="auto" w:fill="FFFFFF"/>
          <w:lang w:val="uk-UA"/>
        </w:rPr>
        <w:t xml:space="preserve"> </w:t>
      </w:r>
      <w:r w:rsidR="00600786" w:rsidRPr="00DE7D7F">
        <w:rPr>
          <w:color w:val="000000"/>
          <w:sz w:val="28"/>
          <w:szCs w:val="28"/>
          <w:shd w:val="clear" w:color="auto" w:fill="FFFFFF"/>
        </w:rPr>
        <w:t>Times</w:t>
      </w:r>
      <w:r w:rsidR="00600786" w:rsidRPr="00963662">
        <w:rPr>
          <w:color w:val="000000"/>
          <w:sz w:val="28"/>
          <w:szCs w:val="28"/>
          <w:shd w:val="clear" w:color="auto" w:fill="FFFFFF"/>
          <w:lang w:val="uk-UA"/>
        </w:rPr>
        <w:t xml:space="preserve">. Автор статті </w:t>
      </w:r>
      <w:r w:rsidR="00DE7D7F" w:rsidRPr="00DE7D7F">
        <w:rPr>
          <w:color w:val="000000"/>
          <w:sz w:val="28"/>
          <w:szCs w:val="28"/>
          <w:shd w:val="clear" w:color="auto" w:fill="FFFFFF"/>
        </w:rPr>
        <w:t xml:space="preserve">Пітер Найт </w:t>
      </w:r>
      <w:r w:rsidR="00600786" w:rsidRPr="00963662">
        <w:rPr>
          <w:color w:val="000000"/>
          <w:sz w:val="28"/>
          <w:szCs w:val="28"/>
          <w:shd w:val="clear" w:color="auto" w:fill="FFFFFF"/>
          <w:lang w:val="uk-UA"/>
        </w:rPr>
        <w:t xml:space="preserve">його застосував характеризуючи </w:t>
      </w:r>
      <w:r w:rsidR="00DE7D7F" w:rsidRPr="00DE7D7F">
        <w:rPr>
          <w:color w:val="000000"/>
          <w:sz w:val="28"/>
          <w:szCs w:val="28"/>
          <w:shd w:val="clear" w:color="auto" w:fill="FFFFFF"/>
        </w:rPr>
        <w:t>бота, який вніс зміни до його електронної пошти.  Глобальн</w:t>
      </w:r>
      <w:r w:rsidR="00600786" w:rsidRPr="00963662">
        <w:rPr>
          <w:color w:val="000000"/>
          <w:sz w:val="28"/>
          <w:szCs w:val="28"/>
          <w:shd w:val="clear" w:color="auto" w:fill="FFFFFF"/>
          <w:lang w:val="uk-UA"/>
        </w:rPr>
        <w:t>им стрибком цифрових трансформацій та масового застосування фінансових технологій став кризовий 2008 рік. Люди по всьому світ</w:t>
      </w:r>
      <w:r w:rsidR="001144FE">
        <w:rPr>
          <w:color w:val="000000"/>
          <w:sz w:val="28"/>
          <w:szCs w:val="28"/>
          <w:shd w:val="clear" w:color="auto" w:fill="FFFFFF"/>
          <w:lang w:val="uk-UA"/>
        </w:rPr>
        <w:t>у</w:t>
      </w:r>
      <w:r w:rsidR="00600786" w:rsidRPr="00963662">
        <w:rPr>
          <w:color w:val="000000"/>
          <w:sz w:val="28"/>
          <w:szCs w:val="28"/>
          <w:shd w:val="clear" w:color="auto" w:fill="FFFFFF"/>
          <w:lang w:val="uk-UA"/>
        </w:rPr>
        <w:t xml:space="preserve"> втратили довіру до банківської системи старого зразка та потребували нових надійних рішень. Тому саме у цей час починають стрімко поширюватися фінансові технологі</w:t>
      </w:r>
      <w:r w:rsidR="001144FE">
        <w:rPr>
          <w:color w:val="000000"/>
          <w:sz w:val="28"/>
          <w:szCs w:val="28"/>
          <w:shd w:val="clear" w:color="auto" w:fill="FFFFFF"/>
          <w:lang w:val="uk-UA"/>
        </w:rPr>
        <w:t>ї</w:t>
      </w:r>
      <w:r w:rsidR="00600786" w:rsidRPr="00963662">
        <w:rPr>
          <w:color w:val="000000"/>
          <w:sz w:val="28"/>
          <w:szCs w:val="28"/>
          <w:shd w:val="clear" w:color="auto" w:fill="FFFFFF"/>
          <w:lang w:val="uk-UA"/>
        </w:rPr>
        <w:t>, а великі корпорації</w:t>
      </w:r>
      <w:r w:rsidR="00D00A63" w:rsidRPr="00D00A63">
        <w:rPr>
          <w:color w:val="000000"/>
          <w:sz w:val="28"/>
          <w:szCs w:val="28"/>
          <w:shd w:val="clear" w:color="auto" w:fill="FFFFFF"/>
        </w:rPr>
        <w:t xml:space="preserve"> </w:t>
      </w:r>
      <w:r w:rsidR="00D00A63">
        <w:rPr>
          <w:color w:val="000000"/>
          <w:sz w:val="28"/>
          <w:szCs w:val="28"/>
          <w:shd w:val="clear" w:color="auto" w:fill="FFFFFF"/>
          <w:lang w:val="uk-UA"/>
        </w:rPr>
        <w:t>починають</w:t>
      </w:r>
      <w:r w:rsidR="00600786" w:rsidRPr="00963662">
        <w:rPr>
          <w:color w:val="000000"/>
          <w:sz w:val="28"/>
          <w:szCs w:val="28"/>
          <w:shd w:val="clear" w:color="auto" w:fill="FFFFFF"/>
          <w:lang w:val="uk-UA"/>
        </w:rPr>
        <w:t xml:space="preserve"> </w:t>
      </w:r>
      <w:r w:rsidR="00DB4331" w:rsidRPr="00963662">
        <w:rPr>
          <w:color w:val="000000"/>
          <w:sz w:val="28"/>
          <w:szCs w:val="28"/>
          <w:shd w:val="clear" w:color="auto" w:fill="FFFFFF"/>
          <w:lang w:val="uk-UA"/>
        </w:rPr>
        <w:t>вкладати</w:t>
      </w:r>
      <w:r w:rsidR="00600786" w:rsidRPr="00963662">
        <w:rPr>
          <w:color w:val="000000"/>
          <w:sz w:val="28"/>
          <w:szCs w:val="28"/>
          <w:shd w:val="clear" w:color="auto" w:fill="FFFFFF"/>
          <w:lang w:val="uk-UA"/>
        </w:rPr>
        <w:t xml:space="preserve"> кошти у їх розвиток</w:t>
      </w:r>
      <w:r w:rsidR="00D00A63">
        <w:rPr>
          <w:color w:val="000000"/>
          <w:sz w:val="28"/>
          <w:szCs w:val="28"/>
          <w:shd w:val="clear" w:color="auto" w:fill="FFFFFF"/>
          <w:lang w:val="uk-UA"/>
        </w:rPr>
        <w:t xml:space="preserve"> </w:t>
      </w:r>
      <w:r w:rsidR="00D00A63" w:rsidRPr="00D00A63">
        <w:rPr>
          <w:color w:val="000000"/>
          <w:sz w:val="28"/>
          <w:szCs w:val="28"/>
          <w:shd w:val="clear" w:color="auto" w:fill="FFFFFF"/>
        </w:rPr>
        <w:t>[6]</w:t>
      </w:r>
      <w:r w:rsidR="00600786" w:rsidRPr="00963662">
        <w:rPr>
          <w:color w:val="000000"/>
          <w:sz w:val="28"/>
          <w:szCs w:val="28"/>
          <w:shd w:val="clear" w:color="auto" w:fill="FFFFFF"/>
          <w:lang w:val="uk-UA"/>
        </w:rPr>
        <w:t>.</w:t>
      </w:r>
    </w:p>
    <w:p w14:paraId="6E890BBC" w14:textId="250E82C6" w:rsidR="00996DA4" w:rsidRPr="00963662" w:rsidRDefault="00DB4331" w:rsidP="00FB3EB6">
      <w:pPr>
        <w:pStyle w:val="a3"/>
        <w:shd w:val="clear" w:color="auto" w:fill="FFFFFF"/>
        <w:spacing w:before="0" w:beforeAutospacing="0" w:after="0" w:afterAutospacing="0"/>
        <w:ind w:firstLine="709"/>
        <w:jc w:val="both"/>
        <w:textAlignment w:val="baseline"/>
        <w:rPr>
          <w:sz w:val="28"/>
          <w:szCs w:val="28"/>
          <w:lang w:val="uk-UA"/>
        </w:rPr>
      </w:pPr>
      <w:r w:rsidRPr="00963662">
        <w:rPr>
          <w:color w:val="000000"/>
          <w:sz w:val="28"/>
          <w:szCs w:val="28"/>
          <w:lang w:val="uk-UA"/>
        </w:rPr>
        <w:t>В умовах сучасної цифрової економіки фінтех можемо охарактеризувати як середовище  учасників фінансового ринку</w:t>
      </w:r>
      <w:r w:rsidR="00D00A63">
        <w:rPr>
          <w:color w:val="000000"/>
          <w:sz w:val="28"/>
          <w:szCs w:val="28"/>
          <w:lang w:val="uk-UA"/>
        </w:rPr>
        <w:t>. В</w:t>
      </w:r>
      <w:r w:rsidR="00371E78" w:rsidRPr="00963662">
        <w:rPr>
          <w:color w:val="000000"/>
          <w:sz w:val="28"/>
          <w:szCs w:val="28"/>
          <w:lang w:val="uk-UA"/>
        </w:rPr>
        <w:t xml:space="preserve">ін </w:t>
      </w:r>
      <w:r w:rsidR="00371E78" w:rsidRPr="00963662">
        <w:rPr>
          <w:sz w:val="28"/>
          <w:szCs w:val="28"/>
          <w:lang w:val="uk-UA"/>
        </w:rPr>
        <w:t xml:space="preserve"> об’єднує нові стартапи, складові нових технологій,  фінансових послуг, та необхідну інфраструктуру</w:t>
      </w:r>
      <w:r w:rsidR="00996DA4" w:rsidRPr="00963662">
        <w:rPr>
          <w:sz w:val="28"/>
          <w:szCs w:val="28"/>
          <w:lang w:val="uk-UA"/>
        </w:rPr>
        <w:t xml:space="preserve">. </w:t>
      </w:r>
      <w:r w:rsidR="00D00A63" w:rsidRPr="00D00A63">
        <w:rPr>
          <w:sz w:val="28"/>
          <w:szCs w:val="28"/>
          <w:lang w:val="uk-UA"/>
        </w:rPr>
        <w:t xml:space="preserve">О. </w:t>
      </w:r>
      <w:r w:rsidR="00996DA4" w:rsidRPr="00D00A63">
        <w:rPr>
          <w:sz w:val="28"/>
          <w:szCs w:val="28"/>
          <w:lang w:val="uk-UA"/>
        </w:rPr>
        <w:t xml:space="preserve">Шевченко та </w:t>
      </w:r>
      <w:r w:rsidR="00D00A63" w:rsidRPr="00D00A63">
        <w:rPr>
          <w:sz w:val="28"/>
          <w:szCs w:val="28"/>
          <w:lang w:val="uk-UA"/>
        </w:rPr>
        <w:t xml:space="preserve">Л. </w:t>
      </w:r>
      <w:r w:rsidR="00996DA4" w:rsidRPr="00D00A63">
        <w:rPr>
          <w:sz w:val="28"/>
          <w:szCs w:val="28"/>
          <w:lang w:val="uk-UA"/>
        </w:rPr>
        <w:t>Рудич</w:t>
      </w:r>
      <w:r w:rsidR="00D00A63">
        <w:rPr>
          <w:sz w:val="28"/>
          <w:szCs w:val="28"/>
          <w:lang w:val="uk-UA"/>
        </w:rPr>
        <w:t xml:space="preserve"> </w:t>
      </w:r>
      <w:r w:rsidR="00D00A63" w:rsidRPr="00D00A63">
        <w:rPr>
          <w:sz w:val="28"/>
          <w:szCs w:val="28"/>
        </w:rPr>
        <w:t>[7]</w:t>
      </w:r>
      <w:r w:rsidR="00996DA4" w:rsidRPr="00963662">
        <w:rPr>
          <w:sz w:val="28"/>
          <w:szCs w:val="28"/>
          <w:lang w:val="uk-UA"/>
        </w:rPr>
        <w:t xml:space="preserve"> досліджуючи тему  </w:t>
      </w:r>
      <w:r w:rsidR="00996DA4" w:rsidRPr="00963662">
        <w:rPr>
          <w:sz w:val="28"/>
          <w:szCs w:val="28"/>
          <w:lang w:val="en-US"/>
        </w:rPr>
        <w:t>FinTech</w:t>
      </w:r>
      <w:r w:rsidR="00996DA4" w:rsidRPr="00963662">
        <w:rPr>
          <w:sz w:val="28"/>
          <w:szCs w:val="28"/>
          <w:lang w:val="uk-UA"/>
        </w:rPr>
        <w:t xml:space="preserve"> визначили основні </w:t>
      </w:r>
      <w:r w:rsidR="00996DA4" w:rsidRPr="00963662">
        <w:rPr>
          <w:sz w:val="28"/>
          <w:szCs w:val="28"/>
          <w:lang w:val="uk-UA"/>
        </w:rPr>
        <w:lastRenderedPageBreak/>
        <w:t>складові які посприяли його стрімкому розвитку, зокрема до таких факторів автори віднесли:</w:t>
      </w:r>
    </w:p>
    <w:p w14:paraId="28B61A3B" w14:textId="3893A5CE" w:rsidR="00996DA4" w:rsidRPr="00963662" w:rsidRDefault="00996DA4"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sidRPr="00963662">
        <w:rPr>
          <w:color w:val="000000"/>
          <w:sz w:val="28"/>
          <w:szCs w:val="28"/>
          <w:lang w:val="uk-UA"/>
        </w:rPr>
        <w:t>зростання процесів цифровізації у всьому світі;</w:t>
      </w:r>
    </w:p>
    <w:p w14:paraId="2A52C7CE" w14:textId="2501C639" w:rsidR="00996DA4" w:rsidRPr="00963662" w:rsidRDefault="00996DA4"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sidRPr="00963662">
        <w:rPr>
          <w:color w:val="000000"/>
          <w:sz w:val="28"/>
          <w:szCs w:val="28"/>
          <w:lang w:val="uk-UA"/>
        </w:rPr>
        <w:t>глобальне поширення інтернет мережі;</w:t>
      </w:r>
    </w:p>
    <w:p w14:paraId="6AA4A81D" w14:textId="7ECB66E1" w:rsidR="00996DA4" w:rsidRPr="00963662" w:rsidRDefault="00996DA4"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sidRPr="00963662">
        <w:rPr>
          <w:color w:val="000000"/>
          <w:sz w:val="28"/>
          <w:szCs w:val="28"/>
          <w:lang w:val="uk-UA"/>
        </w:rPr>
        <w:t>поширення популярності соціальних мереж;</w:t>
      </w:r>
    </w:p>
    <w:p w14:paraId="29BF4709" w14:textId="5004A650" w:rsidR="00996DA4" w:rsidRPr="00963662" w:rsidRDefault="00D57FCD"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sidRPr="00963662">
        <w:rPr>
          <w:color w:val="000000"/>
          <w:sz w:val="28"/>
          <w:szCs w:val="28"/>
          <w:lang w:val="uk-UA"/>
        </w:rPr>
        <w:t>п</w:t>
      </w:r>
      <w:r w:rsidR="00996DA4" w:rsidRPr="00963662">
        <w:rPr>
          <w:color w:val="000000"/>
          <w:sz w:val="28"/>
          <w:szCs w:val="28"/>
          <w:lang w:val="uk-UA"/>
        </w:rPr>
        <w:t>отреба у інноваціях;</w:t>
      </w:r>
    </w:p>
    <w:p w14:paraId="05F037EB" w14:textId="15E8A5F1" w:rsidR="00996DA4" w:rsidRPr="00963662" w:rsidRDefault="00530C00"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sidRPr="00963662">
        <w:rPr>
          <w:color w:val="000000"/>
          <w:sz w:val="28"/>
          <w:szCs w:val="28"/>
          <w:lang w:val="uk-UA"/>
        </w:rPr>
        <w:t>т</w:t>
      </w:r>
      <w:r w:rsidR="00996DA4" w:rsidRPr="00963662">
        <w:rPr>
          <w:color w:val="000000"/>
          <w:sz w:val="28"/>
          <w:szCs w:val="28"/>
          <w:lang w:val="uk-UA"/>
        </w:rPr>
        <w:t>ехнологічні успіхи компаній;</w:t>
      </w:r>
    </w:p>
    <w:p w14:paraId="1C74EAFF" w14:textId="12DE9B17" w:rsidR="00996DA4" w:rsidRPr="00963662" w:rsidRDefault="00D00A63" w:rsidP="00187D47">
      <w:pPr>
        <w:pStyle w:val="a3"/>
        <w:numPr>
          <w:ilvl w:val="0"/>
          <w:numId w:val="2"/>
        </w:numPr>
        <w:shd w:val="clear" w:color="auto" w:fill="FFFFFF"/>
        <w:spacing w:before="0" w:beforeAutospacing="0" w:after="0" w:afterAutospacing="0"/>
        <w:jc w:val="both"/>
        <w:textAlignment w:val="baseline"/>
        <w:rPr>
          <w:color w:val="000000"/>
          <w:sz w:val="28"/>
          <w:szCs w:val="28"/>
          <w:lang w:val="uk-UA"/>
        </w:rPr>
      </w:pPr>
      <w:r>
        <w:rPr>
          <w:color w:val="000000"/>
          <w:sz w:val="28"/>
          <w:szCs w:val="28"/>
          <w:lang w:val="uk-UA"/>
        </w:rPr>
        <w:t>з</w:t>
      </w:r>
      <w:r w:rsidR="00996DA4" w:rsidRPr="00963662">
        <w:rPr>
          <w:color w:val="000000"/>
          <w:sz w:val="28"/>
          <w:szCs w:val="28"/>
          <w:lang w:val="uk-UA"/>
        </w:rPr>
        <w:t>ростання обсягу онлайн-торгівлі.</w:t>
      </w:r>
    </w:p>
    <w:p w14:paraId="11512612" w14:textId="682FC69A" w:rsidR="00DB4331" w:rsidRPr="00963662" w:rsidRDefault="00996DA4" w:rsidP="00FB3EB6">
      <w:pPr>
        <w:pStyle w:val="a3"/>
        <w:shd w:val="clear" w:color="auto" w:fill="FFFFFF"/>
        <w:spacing w:before="0" w:beforeAutospacing="0" w:after="0" w:afterAutospacing="0"/>
        <w:ind w:firstLine="709"/>
        <w:jc w:val="both"/>
        <w:textAlignment w:val="baseline"/>
        <w:rPr>
          <w:b/>
          <w:bCs/>
          <w:sz w:val="28"/>
          <w:szCs w:val="28"/>
          <w:lang w:val="uk-UA"/>
        </w:rPr>
      </w:pPr>
      <w:r w:rsidRPr="00963662">
        <w:rPr>
          <w:color w:val="000000"/>
          <w:sz w:val="28"/>
          <w:szCs w:val="28"/>
          <w:lang w:val="uk-UA"/>
        </w:rPr>
        <w:t xml:space="preserve">Зазначені складові дали компаніям та клієнтам чітке розуміння про те, що </w:t>
      </w:r>
      <w:r w:rsidRPr="00963662">
        <w:rPr>
          <w:sz w:val="28"/>
          <w:szCs w:val="28"/>
          <w:lang w:val="en-US"/>
        </w:rPr>
        <w:t>FinTech</w:t>
      </w:r>
      <w:r w:rsidR="000355DA" w:rsidRPr="00963662">
        <w:rPr>
          <w:sz w:val="28"/>
          <w:szCs w:val="28"/>
          <w:lang w:val="uk-UA"/>
        </w:rPr>
        <w:t xml:space="preserve"> розширює їх фінансові можливості як користувачів</w:t>
      </w:r>
      <w:r w:rsidR="001144FE">
        <w:rPr>
          <w:sz w:val="28"/>
          <w:szCs w:val="28"/>
          <w:lang w:val="uk-UA"/>
        </w:rPr>
        <w:t>,</w:t>
      </w:r>
      <w:r w:rsidR="000355DA" w:rsidRPr="00963662">
        <w:rPr>
          <w:sz w:val="28"/>
          <w:szCs w:val="28"/>
          <w:lang w:val="uk-UA"/>
        </w:rPr>
        <w:t xml:space="preserve"> так і надавачів послуг, зокрема</w:t>
      </w:r>
      <w:r w:rsidR="00D00A63">
        <w:rPr>
          <w:sz w:val="28"/>
          <w:szCs w:val="28"/>
          <w:lang w:val="uk-UA"/>
        </w:rPr>
        <w:t xml:space="preserve"> засобами </w:t>
      </w:r>
      <w:r w:rsidR="00D00A63" w:rsidRPr="00963662">
        <w:rPr>
          <w:sz w:val="28"/>
          <w:szCs w:val="28"/>
          <w:lang w:val="en-US"/>
        </w:rPr>
        <w:t>FinTech</w:t>
      </w:r>
      <w:r w:rsidR="000355DA" w:rsidRPr="00963662">
        <w:rPr>
          <w:sz w:val="28"/>
          <w:szCs w:val="28"/>
          <w:lang w:val="uk-UA"/>
        </w:rPr>
        <w:t xml:space="preserve"> покращ</w:t>
      </w:r>
      <w:r w:rsidR="00D00A63">
        <w:rPr>
          <w:sz w:val="28"/>
          <w:szCs w:val="28"/>
          <w:lang w:val="uk-UA"/>
        </w:rPr>
        <w:t>уються</w:t>
      </w:r>
      <w:r w:rsidR="000355DA" w:rsidRPr="00963662">
        <w:rPr>
          <w:sz w:val="28"/>
          <w:szCs w:val="28"/>
          <w:lang w:val="uk-UA"/>
        </w:rPr>
        <w:t xml:space="preserve"> можливості управління капіталом, прискорює</w:t>
      </w:r>
      <w:r w:rsidR="00D00A63">
        <w:rPr>
          <w:sz w:val="28"/>
          <w:szCs w:val="28"/>
          <w:lang w:val="uk-UA"/>
        </w:rPr>
        <w:t>ться</w:t>
      </w:r>
      <w:r w:rsidR="000355DA" w:rsidRPr="00963662">
        <w:rPr>
          <w:sz w:val="28"/>
          <w:szCs w:val="28"/>
          <w:lang w:val="uk-UA"/>
        </w:rPr>
        <w:t xml:space="preserve"> оперативн</w:t>
      </w:r>
      <w:r w:rsidR="00D00A63">
        <w:rPr>
          <w:sz w:val="28"/>
          <w:szCs w:val="28"/>
          <w:lang w:val="uk-UA"/>
        </w:rPr>
        <w:t>а</w:t>
      </w:r>
      <w:r w:rsidR="000355DA" w:rsidRPr="00963662">
        <w:rPr>
          <w:sz w:val="28"/>
          <w:szCs w:val="28"/>
          <w:lang w:val="uk-UA"/>
        </w:rPr>
        <w:t xml:space="preserve"> діяльність та охоплює</w:t>
      </w:r>
      <w:r w:rsidR="00D00A63">
        <w:rPr>
          <w:sz w:val="28"/>
          <w:szCs w:val="28"/>
          <w:lang w:val="uk-UA"/>
        </w:rPr>
        <w:t>ться</w:t>
      </w:r>
      <w:r w:rsidR="000355DA" w:rsidRPr="00963662">
        <w:rPr>
          <w:sz w:val="28"/>
          <w:szCs w:val="28"/>
          <w:lang w:val="uk-UA"/>
        </w:rPr>
        <w:t xml:space="preserve"> послугами значн</w:t>
      </w:r>
      <w:r w:rsidR="00D00A63">
        <w:rPr>
          <w:sz w:val="28"/>
          <w:szCs w:val="28"/>
          <w:lang w:val="uk-UA"/>
        </w:rPr>
        <w:t>ий обсяг клієнтів.</w:t>
      </w:r>
      <w:r w:rsidR="000355DA" w:rsidRPr="00963662">
        <w:rPr>
          <w:sz w:val="28"/>
          <w:szCs w:val="28"/>
          <w:lang w:val="uk-UA"/>
        </w:rPr>
        <w:t xml:space="preserve">  Такі можливості досягаються засобами інтернет</w:t>
      </w:r>
      <w:r w:rsidR="001144FE">
        <w:rPr>
          <w:sz w:val="28"/>
          <w:szCs w:val="28"/>
          <w:lang w:val="uk-UA"/>
        </w:rPr>
        <w:t>-</w:t>
      </w:r>
      <w:r w:rsidR="000355DA" w:rsidRPr="00963662">
        <w:rPr>
          <w:sz w:val="28"/>
          <w:szCs w:val="28"/>
          <w:lang w:val="uk-UA"/>
        </w:rPr>
        <w:t xml:space="preserve">зв’язку  та мобільних застосунків. Соціальні мережі перестали бути лише засобом спілкування, окремі компанії освоїли цей сегмент, як платформу для своєї діяльності, зокрема надання  фінансових послуг,  які базуються на </w:t>
      </w:r>
      <w:r w:rsidR="000115C1" w:rsidRPr="00963662">
        <w:rPr>
          <w:sz w:val="28"/>
          <w:szCs w:val="28"/>
          <w:lang w:val="uk-UA"/>
        </w:rPr>
        <w:t xml:space="preserve">обміні </w:t>
      </w:r>
      <w:r w:rsidR="000355DA" w:rsidRPr="00963662">
        <w:rPr>
          <w:sz w:val="28"/>
          <w:szCs w:val="28"/>
          <w:lang w:val="uk-UA"/>
        </w:rPr>
        <w:t>інформацією між користувачами</w:t>
      </w:r>
      <w:r w:rsidR="000115C1" w:rsidRPr="00963662">
        <w:rPr>
          <w:sz w:val="28"/>
          <w:szCs w:val="28"/>
          <w:lang w:val="uk-UA"/>
        </w:rPr>
        <w:t xml:space="preserve">. До таких послуг можемо віднести: соціальні трейдинги;  </w:t>
      </w:r>
      <w:r w:rsidR="000355DA" w:rsidRPr="00963662">
        <w:rPr>
          <w:sz w:val="28"/>
          <w:szCs w:val="28"/>
          <w:lang w:val="uk-UA"/>
        </w:rPr>
        <w:t>краудфандинг</w:t>
      </w:r>
      <w:r w:rsidR="000115C1" w:rsidRPr="00963662">
        <w:rPr>
          <w:sz w:val="28"/>
          <w:szCs w:val="28"/>
          <w:lang w:val="uk-UA"/>
        </w:rPr>
        <w:t xml:space="preserve"> та</w:t>
      </w:r>
      <w:r w:rsidR="000355DA" w:rsidRPr="00963662">
        <w:rPr>
          <w:sz w:val="28"/>
          <w:szCs w:val="28"/>
          <w:lang w:val="uk-UA"/>
        </w:rPr>
        <w:t xml:space="preserve"> </w:t>
      </w:r>
      <w:r w:rsidR="000355DA" w:rsidRPr="00963662">
        <w:rPr>
          <w:sz w:val="28"/>
          <w:szCs w:val="28"/>
        </w:rPr>
        <w:t>P</w:t>
      </w:r>
      <w:r w:rsidR="000355DA" w:rsidRPr="00963662">
        <w:rPr>
          <w:sz w:val="28"/>
          <w:szCs w:val="28"/>
          <w:lang w:val="uk-UA"/>
        </w:rPr>
        <w:t>2</w:t>
      </w:r>
      <w:r w:rsidR="000355DA" w:rsidRPr="00963662">
        <w:rPr>
          <w:sz w:val="28"/>
          <w:szCs w:val="28"/>
        </w:rPr>
        <w:t>P</w:t>
      </w:r>
      <w:r w:rsidR="000355DA" w:rsidRPr="00963662">
        <w:rPr>
          <w:sz w:val="28"/>
          <w:szCs w:val="28"/>
          <w:lang w:val="uk-UA"/>
        </w:rPr>
        <w:t xml:space="preserve"> перекази і фінансування</w:t>
      </w:r>
      <w:r w:rsidR="000115C1" w:rsidRPr="00963662">
        <w:rPr>
          <w:sz w:val="28"/>
          <w:szCs w:val="28"/>
          <w:lang w:val="uk-UA"/>
        </w:rPr>
        <w:t>. Стрімкий розвиток електронної торгівлі, зокрема інтернет речей став причиною пошуку нових платіжних систем, результатом чого стало глобальне використання електронних гаманців, платіжних додатків то</w:t>
      </w:r>
      <w:r w:rsidR="007A7A42" w:rsidRPr="00963662">
        <w:rPr>
          <w:sz w:val="28"/>
          <w:szCs w:val="28"/>
          <w:lang w:val="uk-UA"/>
        </w:rPr>
        <w:t>що</w:t>
      </w:r>
      <w:r w:rsidR="00D00A63">
        <w:rPr>
          <w:sz w:val="28"/>
          <w:szCs w:val="28"/>
          <w:lang w:val="uk-UA"/>
        </w:rPr>
        <w:t xml:space="preserve"> </w:t>
      </w:r>
      <w:r w:rsidR="00D00A63" w:rsidRPr="00D00A63">
        <w:rPr>
          <w:sz w:val="28"/>
          <w:szCs w:val="28"/>
        </w:rPr>
        <w:t>[7]</w:t>
      </w:r>
      <w:r w:rsidR="007A7A42" w:rsidRPr="00963662">
        <w:rPr>
          <w:sz w:val="28"/>
          <w:szCs w:val="28"/>
          <w:lang w:val="uk-UA"/>
        </w:rPr>
        <w:t>.</w:t>
      </w:r>
    </w:p>
    <w:p w14:paraId="66E9BD48" w14:textId="43F29C62" w:rsidR="00F12700" w:rsidRPr="00963662" w:rsidRDefault="007A7A42" w:rsidP="00FB3EB6">
      <w:pPr>
        <w:pStyle w:val="a3"/>
        <w:shd w:val="clear" w:color="auto" w:fill="FFFFFF"/>
        <w:spacing w:before="0" w:beforeAutospacing="0" w:after="0" w:afterAutospacing="0"/>
        <w:ind w:firstLine="709"/>
        <w:jc w:val="both"/>
        <w:textAlignment w:val="baseline"/>
        <w:rPr>
          <w:sz w:val="28"/>
          <w:szCs w:val="28"/>
        </w:rPr>
      </w:pPr>
      <w:r w:rsidRPr="00963662">
        <w:rPr>
          <w:sz w:val="28"/>
          <w:szCs w:val="28"/>
          <w:lang w:val="uk-UA"/>
        </w:rPr>
        <w:t>У розгалуженому використанні фінансові технології існують не так давно, однак на сьогодні існує низка категорій у яких працюють компанії, зокрема:</w:t>
      </w:r>
    </w:p>
    <w:p w14:paraId="5CB7F67A" w14:textId="46B25494"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Платежі</w:t>
      </w: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w:t>
      </w:r>
      <w:bookmarkStart w:id="0" w:name="_Hlk146890750"/>
      <w:r w:rsidRPr="00963662">
        <w:rPr>
          <w:rFonts w:ascii="Times New Roman" w:hAnsi="Times New Roman" w:cs="Times New Roman"/>
          <w:sz w:val="28"/>
          <w:szCs w:val="28"/>
          <w:lang w:val="en-US"/>
        </w:rPr>
        <w:t>FinTech</w:t>
      </w:r>
      <w:bookmarkEnd w:id="0"/>
      <w:r w:rsidRPr="00963662">
        <w:rPr>
          <w:rFonts w:ascii="Times New Roman" w:eastAsia="Times New Roman" w:hAnsi="Times New Roman" w:cs="Times New Roman"/>
          <w:color w:val="000000"/>
          <w:kern w:val="0"/>
          <w:sz w:val="28"/>
          <w:szCs w:val="28"/>
          <w:shd w:val="clear" w:color="auto" w:fill="FFFFFF"/>
          <w:lang w:eastAsia="ru-RU"/>
          <w14:ligatures w14:val="none"/>
        </w:rPr>
        <w:t>-інструменти, які</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дають доступ</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до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ба</w:t>
      </w:r>
      <w:r w:rsidRPr="00963662">
        <w:rPr>
          <w:rFonts w:ascii="Times New Roman" w:eastAsia="Times New Roman" w:hAnsi="Times New Roman" w:cs="Times New Roman"/>
          <w:color w:val="000000"/>
          <w:kern w:val="0"/>
          <w:sz w:val="28"/>
          <w:szCs w:val="28"/>
          <w:shd w:val="clear" w:color="auto" w:fill="FFFFFF"/>
          <w:lang w:eastAsia="ru-RU"/>
          <w14:ligatures w14:val="none"/>
        </w:rPr>
        <w:t>зових фінансових послуг.</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За допомогою доступу до інтернет-мережі користувачі можуть отримувати банк</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і</w:t>
      </w:r>
      <w:r w:rsidRPr="00963662">
        <w:rPr>
          <w:rFonts w:ascii="Times New Roman" w:eastAsia="Times New Roman" w:hAnsi="Times New Roman" w:cs="Times New Roman"/>
          <w:color w:val="000000"/>
          <w:kern w:val="0"/>
          <w:sz w:val="28"/>
          <w:szCs w:val="28"/>
          <w:shd w:val="clear" w:color="auto" w:fill="FFFFFF"/>
          <w:lang w:val="uk-UA" w:eastAsia="ru-RU"/>
          <w14:ligatures w14:val="none"/>
        </w:rPr>
        <w:t>вські пос</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л</w:t>
      </w:r>
      <w:r w:rsidRPr="00963662">
        <w:rPr>
          <w:rFonts w:ascii="Times New Roman" w:eastAsia="Times New Roman" w:hAnsi="Times New Roman" w:cs="Times New Roman"/>
          <w:color w:val="000000"/>
          <w:kern w:val="0"/>
          <w:sz w:val="28"/>
          <w:szCs w:val="28"/>
          <w:shd w:val="clear" w:color="auto" w:fill="FFFFFF"/>
          <w:lang w:val="uk-UA" w:eastAsia="ru-RU"/>
          <w14:ligatures w14:val="none"/>
        </w:rPr>
        <w:t>у</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г</w:t>
      </w:r>
      <w:r w:rsidRPr="00963662">
        <w:rPr>
          <w:rFonts w:ascii="Times New Roman" w:eastAsia="Times New Roman" w:hAnsi="Times New Roman" w:cs="Times New Roman"/>
          <w:color w:val="000000"/>
          <w:kern w:val="0"/>
          <w:sz w:val="28"/>
          <w:szCs w:val="28"/>
          <w:shd w:val="clear" w:color="auto" w:fill="FFFFFF"/>
          <w:lang w:val="uk-UA" w:eastAsia="ru-RU"/>
          <w14:ligatures w14:val="none"/>
        </w:rPr>
        <w:t>и навіть там де немає банківських установ.</w:t>
      </w:r>
    </w:p>
    <w:p w14:paraId="4230A87C" w14:textId="7C99F4F5"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Кредитування</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Стартап</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який</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пере</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дб</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ачає можливість кредитування без участі банку, та працює </w:t>
      </w:r>
      <w:r w:rsidR="007A7A42" w:rsidRPr="00963662">
        <w:rPr>
          <w:rFonts w:ascii="Times New Roman" w:eastAsia="Times New Roman" w:hAnsi="Times New Roman" w:cs="Times New Roman"/>
          <w:color w:val="000000"/>
          <w:kern w:val="0"/>
          <w:sz w:val="28"/>
          <w:szCs w:val="28"/>
          <w:shd w:val="clear" w:color="auto" w:fill="FFFFFF"/>
          <w:lang w:val="uk-UA" w:eastAsia="ru-RU"/>
          <w14:ligatures w14:val="none"/>
        </w:rPr>
        <w:t>ш</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ляхом розподілу</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реєстрів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які</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допомагають вигідно співпрацювати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позичальникам та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кредиторам</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p>
    <w:p w14:paraId="5D408797" w14:textId="1431BAA7"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Грошові перекази</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Ініціативи цього напрямку застосовуються засобами мобільних платформ та звичайної аутентифікації, та дозволяють користувачам здійснювати перекази без участі банків. Представниками цього напрямку є платформи міжнародних валютних переказів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Revolut</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Transfer</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Wise</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а за допомогою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Klarna</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можна здійснювати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інтернет-платежі. </w:t>
      </w:r>
    </w:p>
    <w:p w14:paraId="52C049B4" w14:textId="4DA3A60B"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Інвестиційні платформи</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177DD6" w:rsidRPr="00963662">
        <w:rPr>
          <w:rFonts w:ascii="Times New Roman" w:eastAsia="Times New Roman" w:hAnsi="Times New Roman" w:cs="Times New Roman"/>
          <w:b/>
          <w:bCs/>
          <w:color w:val="000000"/>
          <w:kern w:val="0"/>
          <w:sz w:val="28"/>
          <w:szCs w:val="28"/>
          <w:shd w:val="clear" w:color="auto" w:fill="FFFFFF"/>
          <w:lang w:val="uk-UA" w:eastAsia="ru-RU"/>
          <w14:ligatures w14:val="none"/>
        </w:rPr>
        <w:t>або</w:t>
      </w: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b/>
          <w:bCs/>
          <w:color w:val="000000"/>
          <w:kern w:val="0"/>
          <w:sz w:val="28"/>
          <w:szCs w:val="28"/>
          <w:shd w:val="clear" w:color="auto" w:fill="FFFFFF"/>
          <w:lang w:eastAsia="ru-RU"/>
          <w14:ligatures w14:val="none"/>
        </w:rPr>
        <w:t>Wealthtech</w:t>
      </w: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Полягає у автоматизації та доступності ринку для роздрібних інвесторів.</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Такі інвестиційні платформи діють засобами </w:t>
      </w:r>
      <w:r w:rsidR="00177DD6"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цифрових брокерів,</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роботів-радників, мікроінвестиційн</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ими платформами</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та програм</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ами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управління особистими фінансами. </w:t>
      </w:r>
    </w:p>
    <w:p w14:paraId="462E1315" w14:textId="022DF967"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Безпека</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Окремі компанії захищають банківські установи від шахрайських схем здійснюючи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обробку даних </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та аутентифікацію користувачів.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p>
    <w:p w14:paraId="1A868092" w14:textId="3BA5EC5C"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lastRenderedPageBreak/>
        <w:t>B2B фінтех</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Стартап який  вирішує </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проблеми взаєморозрахунків та обміну даними у бізнесі</w:t>
      </w:r>
      <w:r w:rsidR="00C05650"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004E4112"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p>
    <w:p w14:paraId="3B078380" w14:textId="386EA79A"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РегТех</w:t>
      </w:r>
      <w:r w:rsidR="00C05650" w:rsidRPr="00963662">
        <w:rPr>
          <w:rFonts w:ascii="Times New Roman" w:eastAsia="Times New Roman" w:hAnsi="Times New Roman" w:cs="Times New Roman"/>
          <w:b/>
          <w:bCs/>
          <w:color w:val="000000"/>
          <w:kern w:val="0"/>
          <w:sz w:val="28"/>
          <w:szCs w:val="28"/>
          <w:shd w:val="clear" w:color="auto" w:fill="FFFFFF"/>
          <w:lang w:val="uk-UA" w:eastAsia="ru-RU"/>
          <w14:ligatures w14:val="none"/>
        </w:rPr>
        <w:t xml:space="preserve">.  </w:t>
      </w:r>
      <w:r w:rsidR="00C05650"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Допомагає </w:t>
      </w:r>
      <w:r w:rsidRPr="00963662">
        <w:rPr>
          <w:rFonts w:ascii="Times New Roman" w:eastAsia="Times New Roman" w:hAnsi="Times New Roman" w:cs="Times New Roman"/>
          <w:color w:val="000000"/>
          <w:kern w:val="0"/>
          <w:sz w:val="28"/>
          <w:szCs w:val="28"/>
          <w:shd w:val="clear" w:color="auto" w:fill="FFFFFF"/>
          <w:lang w:eastAsia="ru-RU"/>
          <w14:ligatures w14:val="none"/>
        </w:rPr>
        <w:t>адаптувати бізнес</w:t>
      </w:r>
      <w:r w:rsidR="00C05650"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-процеси до законодавчих змін та </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ринкових умов. </w:t>
      </w:r>
    </w:p>
    <w:p w14:paraId="13103B45" w14:textId="319A7BB9" w:rsidR="00DA08AA"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InsureTech</w:t>
      </w:r>
      <w:r w:rsidR="00C05650" w:rsidRPr="00963662">
        <w:rPr>
          <w:rFonts w:ascii="Times New Roman" w:eastAsia="Times New Roman" w:hAnsi="Times New Roman" w:cs="Times New Roman"/>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w:t>
      </w:r>
      <w:r w:rsidR="00DA08AA" w:rsidRPr="00963662">
        <w:rPr>
          <w:rFonts w:ascii="Times New Roman" w:eastAsia="Times New Roman" w:hAnsi="Times New Roman" w:cs="Times New Roman"/>
          <w:color w:val="000000"/>
          <w:kern w:val="0"/>
          <w:sz w:val="28"/>
          <w:szCs w:val="28"/>
          <w:shd w:val="clear" w:color="auto" w:fill="FFFFFF"/>
          <w:lang w:val="uk-UA" w:eastAsia="ru-RU"/>
          <w14:ligatures w14:val="none"/>
        </w:rPr>
        <w:t>Мобільні програми, автоматизація виплат що широко використовується у страхуванні. Подібний продукт використовують у США компанії, які страхують автомобілі. Такі компанії застосовують телематику коли стиль водіння від</w:t>
      </w:r>
      <w:r w:rsidR="001144FE">
        <w:rPr>
          <w:rFonts w:ascii="Times New Roman" w:eastAsia="Times New Roman" w:hAnsi="Times New Roman" w:cs="Times New Roman"/>
          <w:color w:val="000000"/>
          <w:kern w:val="0"/>
          <w:sz w:val="28"/>
          <w:szCs w:val="28"/>
          <w:shd w:val="clear" w:color="auto" w:fill="FFFFFF"/>
          <w:lang w:val="uk-UA" w:eastAsia="ru-RU"/>
          <w14:ligatures w14:val="none"/>
        </w:rPr>
        <w:t xml:space="preserve">стежується </w:t>
      </w:r>
      <w:r w:rsidR="00DA08AA"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за допомогою смартфона або іншого технічного засобу встановленому </w:t>
      </w:r>
      <w:r w:rsidR="001144FE">
        <w:rPr>
          <w:rFonts w:ascii="Times New Roman" w:eastAsia="Times New Roman" w:hAnsi="Times New Roman" w:cs="Times New Roman"/>
          <w:color w:val="000000"/>
          <w:kern w:val="0"/>
          <w:sz w:val="28"/>
          <w:szCs w:val="28"/>
          <w:shd w:val="clear" w:color="auto" w:fill="FFFFFF"/>
          <w:lang w:val="uk-UA" w:eastAsia="ru-RU"/>
          <w14:ligatures w14:val="none"/>
        </w:rPr>
        <w:t>в</w:t>
      </w:r>
      <w:r w:rsidR="00DA08AA"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автомобілі. Інформація отримана засобами такого </w:t>
      </w:r>
      <w:r w:rsidR="00DA08AA" w:rsidRPr="00963662">
        <w:rPr>
          <w:rFonts w:ascii="Times New Roman" w:hAnsi="Times New Roman" w:cs="Times New Roman"/>
          <w:sz w:val="28"/>
          <w:szCs w:val="28"/>
          <w:lang w:val="en-US"/>
        </w:rPr>
        <w:t>FinTech</w:t>
      </w:r>
      <w:r w:rsidR="00DA08AA" w:rsidRPr="00963662">
        <w:rPr>
          <w:rFonts w:ascii="Times New Roman" w:eastAsia="Times New Roman" w:hAnsi="Times New Roman" w:cs="Times New Roman"/>
          <w:color w:val="000000"/>
          <w:kern w:val="0"/>
          <w:sz w:val="28"/>
          <w:szCs w:val="28"/>
          <w:shd w:val="clear" w:color="auto" w:fill="FFFFFF"/>
          <w:lang w:eastAsia="ru-RU"/>
          <w14:ligatures w14:val="none"/>
        </w:rPr>
        <w:t>-інструмент</w:t>
      </w:r>
      <w:r w:rsidR="00DA08AA"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у застосовується для формування суми на наступний страховий поліс. </w:t>
      </w:r>
    </w:p>
    <w:p w14:paraId="6A3F06E3" w14:textId="708084BD" w:rsidR="00DA08AA" w:rsidRPr="00963662" w:rsidRDefault="00BF7F6E" w:rsidP="00187D47">
      <w:pPr>
        <w:pStyle w:val="a6"/>
        <w:numPr>
          <w:ilvl w:val="0"/>
          <w:numId w:val="1"/>
        </w:numPr>
        <w:spacing w:after="0" w:line="240" w:lineRule="auto"/>
        <w:jc w:val="both"/>
        <w:rPr>
          <w:rFonts w:ascii="Times New Roman" w:eastAsia="Times New Roman" w:hAnsi="Times New Roman" w:cs="Times New Roman"/>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Штучний інтелект</w:t>
      </w:r>
      <w:r w:rsidR="00DA08AA" w:rsidRPr="00963662">
        <w:rPr>
          <w:rFonts w:ascii="Times New Roman" w:eastAsia="Times New Roman" w:hAnsi="Times New Roman" w:cs="Times New Roman"/>
          <w:b/>
          <w:bCs/>
          <w:color w:val="000000"/>
          <w:kern w:val="0"/>
          <w:sz w:val="28"/>
          <w:szCs w:val="28"/>
          <w:shd w:val="clear" w:color="auto" w:fill="FFFFFF"/>
          <w:lang w:val="uk-UA" w:eastAsia="ru-RU"/>
          <w14:ligatures w14:val="none"/>
        </w:rPr>
        <w:t xml:space="preserve"> (ШІ)</w:t>
      </w:r>
      <w:r w:rsidR="00DA08AA" w:rsidRPr="00963662">
        <w:rPr>
          <w:rFonts w:ascii="Times New Roman" w:eastAsia="Times New Roman" w:hAnsi="Times New Roman" w:cs="Times New Roman"/>
          <w:kern w:val="0"/>
          <w:sz w:val="28"/>
          <w:szCs w:val="28"/>
          <w:shd w:val="clear" w:color="auto" w:fill="FFFFFF"/>
          <w:lang w:val="uk-UA" w:eastAsia="ru-RU"/>
          <w14:ligatures w14:val="none"/>
        </w:rPr>
        <w:t xml:space="preserve">. </w:t>
      </w:r>
      <w:r w:rsidR="00DA08AA" w:rsidRPr="00963662">
        <w:rPr>
          <w:rFonts w:ascii="Times New Roman" w:hAnsi="Times New Roman" w:cs="Times New Roman"/>
          <w:sz w:val="28"/>
          <w:szCs w:val="28"/>
          <w:shd w:val="clear" w:color="auto" w:fill="FFFFFF"/>
          <w:lang w:val="uk-UA"/>
        </w:rPr>
        <w:t xml:space="preserve">ШІ здійснює аналіз даних, прогнозуванням та оптимізацією фінансових ризиків. Засобами штучного інтелекту виявляються ризики кібернападів.  </w:t>
      </w:r>
      <w:r w:rsidR="003365AA" w:rsidRPr="00963662">
        <w:rPr>
          <w:rFonts w:ascii="Times New Roman" w:hAnsi="Times New Roman" w:cs="Times New Roman"/>
          <w:sz w:val="28"/>
          <w:szCs w:val="28"/>
          <w:shd w:val="clear" w:color="auto" w:fill="FFFFFF"/>
          <w:lang w:val="uk-UA"/>
        </w:rPr>
        <w:t xml:space="preserve">ШІ сприяє зниженню витрат компаній та скороченню ймовірних помилок. </w:t>
      </w:r>
      <w:r w:rsidR="00DA08AA" w:rsidRPr="00963662">
        <w:rPr>
          <w:rFonts w:ascii="Times New Roman" w:hAnsi="Times New Roman" w:cs="Times New Roman"/>
          <w:sz w:val="28"/>
          <w:szCs w:val="28"/>
          <w:shd w:val="clear" w:color="auto" w:fill="FFFFFF"/>
        </w:rPr>
        <w:t xml:space="preserve"> </w:t>
      </w:r>
    </w:p>
    <w:p w14:paraId="7E83E48B" w14:textId="64C4B427" w:rsidR="00F47D04"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Краудфандинг</w:t>
      </w:r>
      <w:r w:rsidR="00F47D04" w:rsidRPr="00963662">
        <w:rPr>
          <w:rFonts w:ascii="Times New Roman" w:eastAsia="Times New Roman" w:hAnsi="Times New Roman" w:cs="Times New Roman"/>
          <w:b/>
          <w:bCs/>
          <w:color w:val="000000"/>
          <w:kern w:val="0"/>
          <w:sz w:val="28"/>
          <w:szCs w:val="28"/>
          <w:shd w:val="clear" w:color="auto" w:fill="FFFFFF"/>
          <w:lang w:val="uk-UA" w:eastAsia="ru-RU"/>
          <w14:ligatures w14:val="none"/>
        </w:rPr>
        <w:t xml:space="preserve">. </w:t>
      </w:r>
      <w:r w:rsidR="00F47D04" w:rsidRPr="00963662">
        <w:rPr>
          <w:rFonts w:ascii="Times New Roman" w:eastAsia="Times New Roman" w:hAnsi="Times New Roman" w:cs="Times New Roman"/>
          <w:color w:val="000000"/>
          <w:kern w:val="0"/>
          <w:sz w:val="28"/>
          <w:szCs w:val="28"/>
          <w:shd w:val="clear" w:color="auto" w:fill="FFFFFF"/>
          <w:lang w:val="uk-UA" w:eastAsia="ru-RU"/>
          <w14:ligatures w14:val="none"/>
        </w:rPr>
        <w:t>Допомагає реалізувати творчі проекти. На його базі можливе колективне фінансування проектів та взаємодія винахідників продукту та інвесторів. Найяскравішими представниками краудфандингу є</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color w:val="000000"/>
          <w:kern w:val="0"/>
          <w:sz w:val="28"/>
          <w:szCs w:val="28"/>
          <w:shd w:val="clear" w:color="auto" w:fill="FFFFFF"/>
          <w:lang w:eastAsia="ru-RU"/>
          <w14:ligatures w14:val="none"/>
        </w:rPr>
        <w:t>Kickstarter</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та </w:t>
      </w:r>
      <w:r w:rsidRPr="00963662">
        <w:rPr>
          <w:rFonts w:ascii="Times New Roman" w:eastAsia="Times New Roman" w:hAnsi="Times New Roman" w:cs="Times New Roman"/>
          <w:color w:val="000000"/>
          <w:kern w:val="0"/>
          <w:sz w:val="28"/>
          <w:szCs w:val="28"/>
          <w:shd w:val="clear" w:color="auto" w:fill="FFFFFF"/>
          <w:lang w:eastAsia="ru-RU"/>
          <w14:ligatures w14:val="none"/>
        </w:rPr>
        <w:t>Indiegogo</w:t>
      </w:r>
      <w:r w:rsidRPr="00963662">
        <w:rPr>
          <w:rFonts w:ascii="Times New Roman" w:eastAsia="Times New Roman" w:hAnsi="Times New Roman" w:cs="Times New Roman"/>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eastAsia="ru-RU"/>
          <w14:ligatures w14:val="none"/>
        </w:rPr>
        <w:t> </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p>
    <w:p w14:paraId="76F51129" w14:textId="68904AFA" w:rsidR="00BF7F6E"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eastAsia="ru-RU"/>
          <w14:ligatures w14:val="none"/>
        </w:rPr>
      </w:pP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Необанки</w:t>
      </w:r>
      <w:r w:rsidR="00F47D04"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Також відомі, </w:t>
      </w:r>
      <w:r w:rsidR="00F47D04" w:rsidRPr="00963662">
        <w:rPr>
          <w:rFonts w:ascii="Times New Roman" w:eastAsia="Times New Roman" w:hAnsi="Times New Roman" w:cs="Times New Roman"/>
          <w:kern w:val="0"/>
          <w:sz w:val="28"/>
          <w:szCs w:val="28"/>
          <w:shd w:val="clear" w:color="auto" w:fill="FFFFFF"/>
          <w:lang w:val="uk-UA" w:eastAsia="ru-RU"/>
          <w14:ligatures w14:val="none"/>
        </w:rPr>
        <w:t xml:space="preserve">як </w:t>
      </w:r>
      <w:r w:rsidR="00F47D04" w:rsidRPr="00963662">
        <w:rPr>
          <w:rFonts w:ascii="Times New Roman" w:hAnsi="Times New Roman" w:cs="Times New Roman"/>
          <w:sz w:val="28"/>
          <w:szCs w:val="28"/>
          <w:shd w:val="clear" w:color="auto" w:fill="FFFFFF"/>
          <w:lang w:val="uk-UA"/>
        </w:rPr>
        <w:t>інтернет-банки, віртуальні банки або цифрові банки</w:t>
      </w:r>
      <w:r w:rsidR="00F47D04" w:rsidRPr="00963662">
        <w:rPr>
          <w:rFonts w:ascii="Times New Roman" w:eastAsia="Times New Roman" w:hAnsi="Times New Roman" w:cs="Times New Roman"/>
          <w:kern w:val="0"/>
          <w:sz w:val="28"/>
          <w:szCs w:val="28"/>
          <w:shd w:val="clear" w:color="auto" w:fill="FFFFFF"/>
          <w:lang w:val="uk-UA" w:eastAsia="ru-RU"/>
          <w14:ligatures w14:val="none"/>
        </w:rPr>
        <w:t>. Використовуються засобами мобільних застосунків, до прикладу</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Monobank, Рокетбанк. </w:t>
      </w:r>
    </w:p>
    <w:p w14:paraId="3FC0D500" w14:textId="69AA4411" w:rsidR="005928EB" w:rsidRPr="00963662" w:rsidRDefault="00BF7F6E" w:rsidP="00187D47">
      <w:pPr>
        <w:pStyle w:val="a6"/>
        <w:numPr>
          <w:ilvl w:val="0"/>
          <w:numId w:val="1"/>
        </w:numPr>
        <w:spacing w:after="0" w:line="240" w:lineRule="auto"/>
        <w:jc w:val="both"/>
        <w:rPr>
          <w:rFonts w:ascii="Times New Roman" w:eastAsia="Times New Roman" w:hAnsi="Times New Roman" w:cs="Times New Roman"/>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Криптовалюти</w:t>
      </w:r>
      <w:r w:rsidR="00F47D04" w:rsidRPr="00963662">
        <w:rPr>
          <w:rFonts w:ascii="Times New Roman" w:eastAsia="Times New Roman" w:hAnsi="Times New Roman" w:cs="Times New Roman"/>
          <w:color w:val="000000"/>
          <w:kern w:val="0"/>
          <w:sz w:val="28"/>
          <w:szCs w:val="28"/>
          <w:shd w:val="clear" w:color="auto" w:fill="FFFFFF"/>
          <w:lang w:val="uk-UA" w:eastAsia="ru-RU"/>
          <w14:ligatures w14:val="none"/>
        </w:rPr>
        <w:t>. Різновид цифрової валюти. Працює повністю автоматично без центральної платіжної системи</w:t>
      </w:r>
      <w:r w:rsidRPr="00963662">
        <w:rPr>
          <w:rFonts w:ascii="Times New Roman" w:eastAsia="Times New Roman" w:hAnsi="Times New Roman" w:cs="Times New Roman"/>
          <w:color w:val="000000"/>
          <w:kern w:val="0"/>
          <w:sz w:val="28"/>
          <w:szCs w:val="28"/>
          <w:shd w:val="clear" w:color="auto" w:fill="FFFFFF"/>
          <w:lang w:eastAsia="ru-RU"/>
          <w14:ligatures w14:val="none"/>
        </w:rPr>
        <w:t xml:space="preserve"> — вид цифрової валюти, що працює без центральної платіжної системи, повністю автоматично,</w:t>
      </w:r>
      <w:r w:rsidR="005928EB" w:rsidRPr="00963662">
        <w:rPr>
          <w:rFonts w:ascii="Times New Roman" w:hAnsi="Times New Roman" w:cs="Times New Roman"/>
          <w:color w:val="202122"/>
          <w:sz w:val="28"/>
          <w:szCs w:val="28"/>
          <w:shd w:val="clear" w:color="auto" w:fill="FFFFFF"/>
        </w:rPr>
        <w:t xml:space="preserve"> </w:t>
      </w:r>
      <w:r w:rsidR="005928EB" w:rsidRPr="00963662">
        <w:rPr>
          <w:rFonts w:ascii="Times New Roman" w:hAnsi="Times New Roman" w:cs="Times New Roman"/>
          <w:sz w:val="28"/>
          <w:szCs w:val="28"/>
          <w:shd w:val="clear" w:color="auto" w:fill="FFFFFF"/>
        </w:rPr>
        <w:t>без можливості внутрішнього або зовнішнього адміністрування</w:t>
      </w:r>
      <w:r w:rsidR="005928EB" w:rsidRPr="00963662">
        <w:rPr>
          <w:rFonts w:ascii="Times New Roman" w:hAnsi="Times New Roman" w:cs="Times New Roman"/>
          <w:sz w:val="28"/>
          <w:szCs w:val="28"/>
          <w:shd w:val="clear" w:color="auto" w:fill="FFFFFF"/>
          <w:lang w:val="uk-UA"/>
        </w:rPr>
        <w:t>.</w:t>
      </w:r>
      <w:r w:rsidR="003975BA" w:rsidRPr="00963662">
        <w:rPr>
          <w:rFonts w:ascii="Times New Roman" w:hAnsi="Times New Roman" w:cs="Times New Roman"/>
          <w:color w:val="202122"/>
          <w:sz w:val="28"/>
          <w:szCs w:val="28"/>
          <w:shd w:val="clear" w:color="auto" w:fill="FFFFFF"/>
        </w:rPr>
        <w:t xml:space="preserve"> </w:t>
      </w:r>
      <w:r w:rsidR="003975BA" w:rsidRPr="00963662">
        <w:rPr>
          <w:rFonts w:ascii="Times New Roman" w:hAnsi="Times New Roman" w:cs="Times New Roman"/>
          <w:sz w:val="28"/>
          <w:szCs w:val="28"/>
          <w:shd w:val="clear" w:color="auto" w:fill="FFFFFF"/>
        </w:rPr>
        <w:t>Перш</w:t>
      </w:r>
      <w:r w:rsidR="003975BA" w:rsidRPr="00963662">
        <w:rPr>
          <w:rFonts w:ascii="Times New Roman" w:hAnsi="Times New Roman" w:cs="Times New Roman"/>
          <w:sz w:val="28"/>
          <w:szCs w:val="28"/>
          <w:shd w:val="clear" w:color="auto" w:fill="FFFFFF"/>
          <w:lang w:val="uk-UA"/>
        </w:rPr>
        <w:t>у крип</w:t>
      </w:r>
      <w:r w:rsidR="001144FE">
        <w:rPr>
          <w:rFonts w:ascii="Times New Roman" w:hAnsi="Times New Roman" w:cs="Times New Roman"/>
          <w:sz w:val="28"/>
          <w:szCs w:val="28"/>
          <w:shd w:val="clear" w:color="auto" w:fill="FFFFFF"/>
          <w:lang w:val="uk-UA"/>
        </w:rPr>
        <w:t>т</w:t>
      </w:r>
      <w:r w:rsidR="003975BA" w:rsidRPr="00963662">
        <w:rPr>
          <w:rFonts w:ascii="Times New Roman" w:hAnsi="Times New Roman" w:cs="Times New Roman"/>
          <w:sz w:val="28"/>
          <w:szCs w:val="28"/>
          <w:shd w:val="clear" w:color="auto" w:fill="FFFFFF"/>
          <w:lang w:val="uk-UA"/>
        </w:rPr>
        <w:t xml:space="preserve">овалюту </w:t>
      </w:r>
      <w:hyperlink r:id="rId5" w:tooltip="Біткоїн" w:history="1">
        <w:r w:rsidR="003975BA" w:rsidRPr="001144FE">
          <w:rPr>
            <w:rStyle w:val="a5"/>
            <w:rFonts w:ascii="Times New Roman" w:hAnsi="Times New Roman" w:cs="Times New Roman"/>
            <w:color w:val="auto"/>
            <w:sz w:val="28"/>
            <w:szCs w:val="28"/>
            <w:u w:val="none"/>
            <w:shd w:val="clear" w:color="auto" w:fill="FFFFFF"/>
          </w:rPr>
          <w:t>Bitcoin</w:t>
        </w:r>
      </w:hyperlink>
      <w:r w:rsidR="003975BA" w:rsidRPr="001144FE">
        <w:rPr>
          <w:rFonts w:ascii="Times New Roman" w:hAnsi="Times New Roman" w:cs="Times New Roman"/>
          <w:sz w:val="28"/>
          <w:szCs w:val="28"/>
          <w:shd w:val="clear" w:color="auto" w:fill="FFFFFF"/>
        </w:rPr>
        <w:t xml:space="preserve"> створен</w:t>
      </w:r>
      <w:r w:rsidR="003975BA" w:rsidRPr="001144FE">
        <w:rPr>
          <w:rFonts w:ascii="Times New Roman" w:hAnsi="Times New Roman" w:cs="Times New Roman"/>
          <w:sz w:val="28"/>
          <w:szCs w:val="28"/>
          <w:shd w:val="clear" w:color="auto" w:fill="FFFFFF"/>
          <w:lang w:val="uk-UA"/>
        </w:rPr>
        <w:t>о</w:t>
      </w:r>
      <w:r w:rsidR="003975BA" w:rsidRPr="001144FE">
        <w:rPr>
          <w:rFonts w:ascii="Times New Roman" w:hAnsi="Times New Roman" w:cs="Times New Roman"/>
          <w:sz w:val="28"/>
          <w:szCs w:val="28"/>
          <w:shd w:val="clear" w:color="auto" w:fill="FFFFFF"/>
        </w:rPr>
        <w:t xml:space="preserve"> розробником або групою розробників під псевдонімом </w:t>
      </w:r>
      <w:hyperlink r:id="rId6" w:tooltip="Сатоші Накамото" w:history="1">
        <w:r w:rsidR="003975BA" w:rsidRPr="001144FE">
          <w:rPr>
            <w:rStyle w:val="a5"/>
            <w:rFonts w:ascii="Times New Roman" w:hAnsi="Times New Roman" w:cs="Times New Roman"/>
            <w:color w:val="auto"/>
            <w:sz w:val="28"/>
            <w:szCs w:val="28"/>
            <w:u w:val="none"/>
            <w:shd w:val="clear" w:color="auto" w:fill="FFFFFF"/>
          </w:rPr>
          <w:t>Сатосі Накамото</w:t>
        </w:r>
      </w:hyperlink>
      <w:r w:rsidR="003975BA" w:rsidRPr="001144FE">
        <w:rPr>
          <w:rFonts w:ascii="Times New Roman" w:hAnsi="Times New Roman" w:cs="Times New Roman"/>
          <w:sz w:val="28"/>
          <w:szCs w:val="28"/>
          <w:lang w:val="uk-UA"/>
        </w:rPr>
        <w:t xml:space="preserve"> </w:t>
      </w:r>
      <w:r w:rsidR="003975BA" w:rsidRPr="00963662">
        <w:rPr>
          <w:rFonts w:ascii="Times New Roman" w:hAnsi="Times New Roman" w:cs="Times New Roman"/>
          <w:sz w:val="28"/>
          <w:szCs w:val="28"/>
          <w:lang w:val="uk-UA"/>
        </w:rPr>
        <w:t xml:space="preserve">ще </w:t>
      </w:r>
      <w:r w:rsidR="001144FE">
        <w:rPr>
          <w:rFonts w:ascii="Times New Roman" w:hAnsi="Times New Roman" w:cs="Times New Roman"/>
          <w:sz w:val="28"/>
          <w:szCs w:val="28"/>
          <w:lang w:val="uk-UA"/>
        </w:rPr>
        <w:t>у</w:t>
      </w:r>
      <w:r w:rsidR="003975BA" w:rsidRPr="00963662">
        <w:rPr>
          <w:rFonts w:ascii="Times New Roman" w:hAnsi="Times New Roman" w:cs="Times New Roman"/>
          <w:sz w:val="28"/>
          <w:szCs w:val="28"/>
          <w:shd w:val="clear" w:color="auto" w:fill="FFFFFF"/>
        </w:rPr>
        <w:t> 2009</w:t>
      </w:r>
      <w:r w:rsidR="001144FE">
        <w:rPr>
          <w:rFonts w:ascii="Times New Roman" w:hAnsi="Times New Roman" w:cs="Times New Roman"/>
          <w:sz w:val="28"/>
          <w:szCs w:val="28"/>
          <w:shd w:val="clear" w:color="auto" w:fill="FFFFFF"/>
          <w:lang w:val="uk-UA"/>
        </w:rPr>
        <w:t xml:space="preserve"> році</w:t>
      </w:r>
      <w:r w:rsidR="003975BA" w:rsidRPr="00963662">
        <w:rPr>
          <w:rFonts w:ascii="Times New Roman" w:hAnsi="Times New Roman" w:cs="Times New Roman"/>
          <w:sz w:val="28"/>
          <w:szCs w:val="28"/>
          <w:shd w:val="clear" w:color="auto" w:fill="FFFFFF"/>
          <w:lang w:val="uk-UA"/>
        </w:rPr>
        <w:t xml:space="preserve">. </w:t>
      </w:r>
      <w:r w:rsidR="003975BA" w:rsidRPr="00963662">
        <w:rPr>
          <w:rFonts w:ascii="Times New Roman" w:hAnsi="Times New Roman" w:cs="Times New Roman"/>
          <w:sz w:val="28"/>
          <w:szCs w:val="28"/>
          <w:shd w:val="clear" w:color="auto" w:fill="FFFFFF"/>
        </w:rPr>
        <w:t xml:space="preserve"> </w:t>
      </w:r>
    </w:p>
    <w:p w14:paraId="51A20A74" w14:textId="6D485025" w:rsidR="00B930FF" w:rsidRPr="00963662" w:rsidRDefault="00BF7F6E" w:rsidP="00187D47">
      <w:pPr>
        <w:pStyle w:val="a6"/>
        <w:numPr>
          <w:ilvl w:val="0"/>
          <w:numId w:val="1"/>
        </w:numPr>
        <w:spacing w:after="0" w:line="240" w:lineRule="auto"/>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b/>
          <w:bCs/>
          <w:color w:val="000000"/>
          <w:kern w:val="0"/>
          <w:sz w:val="28"/>
          <w:szCs w:val="28"/>
          <w:shd w:val="clear" w:color="auto" w:fill="FFFFFF"/>
          <w:lang w:eastAsia="ru-RU"/>
          <w14:ligatures w14:val="none"/>
        </w:rPr>
        <w:t>Блокчейн</w:t>
      </w:r>
      <w:r w:rsidR="003975BA" w:rsidRPr="00963662">
        <w:rPr>
          <w:rFonts w:ascii="Times New Roman" w:eastAsia="Times New Roman" w:hAnsi="Times New Roman" w:cs="Times New Roman"/>
          <w:color w:val="000000"/>
          <w:kern w:val="0"/>
          <w:sz w:val="28"/>
          <w:szCs w:val="28"/>
          <w:shd w:val="clear" w:color="auto" w:fill="FFFFFF"/>
          <w:lang w:val="uk-UA" w:eastAsia="ru-RU"/>
          <w14:ligatures w14:val="none"/>
        </w:rPr>
        <w:t>. Використовується для укладення розумних договорів, підтвердження авторського права, проведення голосування   біометричного захисту, розподілу енергії тощо. Блокчейн являє собою технологію розподілених реєстрів. Славнозвісний біткоїн був розроблений за допомогою цієї технології</w:t>
      </w:r>
      <w:r w:rsidR="00D00A63">
        <w:rPr>
          <w:rFonts w:ascii="Times New Roman" w:eastAsia="Times New Roman" w:hAnsi="Times New Roman" w:cs="Times New Roman"/>
          <w:color w:val="000000"/>
          <w:kern w:val="0"/>
          <w:sz w:val="28"/>
          <w:szCs w:val="28"/>
          <w:shd w:val="clear" w:color="auto" w:fill="FFFFFF"/>
          <w:lang w:val="en-US" w:eastAsia="ru-RU"/>
          <w14:ligatures w14:val="none"/>
        </w:rPr>
        <w:t xml:space="preserve"> [6]</w:t>
      </w:r>
      <w:r w:rsidR="003975BA"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p>
    <w:p w14:paraId="58BC52D4" w14:textId="020F67F4" w:rsidR="00202B50" w:rsidRPr="00963662" w:rsidRDefault="00B930FF" w:rsidP="00FB3EB6">
      <w:pPr>
        <w:spacing w:after="0" w:line="240" w:lineRule="auto"/>
        <w:ind w:firstLine="709"/>
        <w:jc w:val="both"/>
        <w:rPr>
          <w:rFonts w:ascii="Times New Roman" w:hAnsi="Times New Roman" w:cs="Times New Roman"/>
          <w:sz w:val="28"/>
          <w:szCs w:val="28"/>
          <w:lang w:val="uk-UA"/>
        </w:rPr>
      </w:pP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Всі зазначені вище технології посідають гідне місце у світі фінансових цифрових трансформацій. Компанії які збільшують загальну часку витрат у </w:t>
      </w:r>
      <w:r w:rsidR="00FB77D3" w:rsidRPr="00963662">
        <w:rPr>
          <w:rFonts w:ascii="Times New Roman" w:eastAsia="Times New Roman" w:hAnsi="Times New Roman" w:cs="Times New Roman"/>
          <w:color w:val="000000"/>
          <w:kern w:val="0"/>
          <w:sz w:val="28"/>
          <w:szCs w:val="28"/>
          <w:shd w:val="clear" w:color="auto" w:fill="FFFFFF"/>
          <w:lang w:val="uk-UA" w:eastAsia="ru-RU"/>
          <w14:ligatures w14:val="none"/>
        </w:rPr>
        <w:t>інновації мають вищий потенціал до розвитку та високу  конкурентоспроможність. Слід окрему увагу приділити такі</w:t>
      </w:r>
      <w:r w:rsidR="0018361E">
        <w:rPr>
          <w:rFonts w:ascii="Times New Roman" w:eastAsia="Times New Roman" w:hAnsi="Times New Roman" w:cs="Times New Roman"/>
          <w:color w:val="000000"/>
          <w:kern w:val="0"/>
          <w:sz w:val="28"/>
          <w:szCs w:val="28"/>
          <w:shd w:val="clear" w:color="auto" w:fill="FFFFFF"/>
          <w:lang w:val="uk-UA" w:eastAsia="ru-RU"/>
          <w14:ligatures w14:val="none"/>
        </w:rPr>
        <w:t>й</w:t>
      </w:r>
      <w:r w:rsidR="00FB77D3"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фінансовій технології, як штучн</w:t>
      </w:r>
      <w:r w:rsidR="0018361E">
        <w:rPr>
          <w:rFonts w:ascii="Times New Roman" w:eastAsia="Times New Roman" w:hAnsi="Times New Roman" w:cs="Times New Roman"/>
          <w:color w:val="000000"/>
          <w:kern w:val="0"/>
          <w:sz w:val="28"/>
          <w:szCs w:val="28"/>
          <w:shd w:val="clear" w:color="auto" w:fill="FFFFFF"/>
          <w:lang w:val="uk-UA" w:eastAsia="ru-RU"/>
          <w14:ligatures w14:val="none"/>
        </w:rPr>
        <w:t>и</w:t>
      </w:r>
      <w:r w:rsidR="00FB77D3"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й інтелект (ШІ), який останні роки  </w:t>
      </w:r>
      <w:r w:rsidR="00FB77D3" w:rsidRPr="00963662">
        <w:rPr>
          <w:rFonts w:ascii="Times New Roman" w:hAnsi="Times New Roman" w:cs="Times New Roman"/>
          <w:sz w:val="28"/>
          <w:szCs w:val="28"/>
          <w:lang w:val="uk-UA"/>
        </w:rPr>
        <w:t>розвивається досить стрімко. ШІ цікавий прогресивним світовим компаніям, оскільки</w:t>
      </w:r>
      <w:r w:rsidR="003A43DC" w:rsidRPr="00963662">
        <w:rPr>
          <w:rFonts w:ascii="Times New Roman" w:hAnsi="Times New Roman" w:cs="Times New Roman"/>
          <w:sz w:val="28"/>
          <w:szCs w:val="28"/>
          <w:lang w:val="uk-UA"/>
        </w:rPr>
        <w:t xml:space="preserve"> він здатен виконувати різнопланові завдання, при цьому за допомогою ШІ машини здатні до навчання, використовуючи власний</w:t>
      </w:r>
      <w:r w:rsidR="00D00A63" w:rsidRPr="00D00A63">
        <w:rPr>
          <w:rFonts w:ascii="Times New Roman" w:hAnsi="Times New Roman" w:cs="Times New Roman"/>
          <w:sz w:val="28"/>
          <w:szCs w:val="28"/>
        </w:rPr>
        <w:t xml:space="preserve"> </w:t>
      </w:r>
      <w:r w:rsidR="00D00A63">
        <w:rPr>
          <w:rFonts w:ascii="Times New Roman" w:hAnsi="Times New Roman" w:cs="Times New Roman"/>
          <w:sz w:val="28"/>
          <w:szCs w:val="28"/>
          <w:lang w:val="uk-UA"/>
        </w:rPr>
        <w:t>потенціал,</w:t>
      </w:r>
      <w:r w:rsidR="003A43DC" w:rsidRPr="00963662">
        <w:rPr>
          <w:rFonts w:ascii="Times New Roman" w:hAnsi="Times New Roman" w:cs="Times New Roman"/>
          <w:sz w:val="28"/>
          <w:szCs w:val="28"/>
          <w:lang w:val="uk-UA"/>
        </w:rPr>
        <w:t xml:space="preserve"> скорочується ризик допущення помилок які мали місце раніше. Сьогодні існує багато прихильників повноцінного переходу на фінансові технології та поступове </w:t>
      </w:r>
      <w:r w:rsidR="003A43DC" w:rsidRPr="00963662">
        <w:rPr>
          <w:rFonts w:ascii="Times New Roman" w:hAnsi="Times New Roman" w:cs="Times New Roman"/>
          <w:sz w:val="28"/>
          <w:szCs w:val="28"/>
          <w:lang w:val="uk-UA"/>
        </w:rPr>
        <w:lastRenderedPageBreak/>
        <w:t xml:space="preserve">усунення людини від оперативної діяльності, оскільки завжди існує ризик </w:t>
      </w:r>
      <w:r w:rsidR="00202B50" w:rsidRPr="00963662">
        <w:rPr>
          <w:rFonts w:ascii="Times New Roman" w:hAnsi="Times New Roman" w:cs="Times New Roman"/>
          <w:sz w:val="28"/>
          <w:szCs w:val="28"/>
          <w:lang w:val="uk-UA"/>
        </w:rPr>
        <w:t xml:space="preserve">негативного </w:t>
      </w:r>
      <w:r w:rsidR="003A43DC" w:rsidRPr="00963662">
        <w:rPr>
          <w:rFonts w:ascii="Times New Roman" w:hAnsi="Times New Roman" w:cs="Times New Roman"/>
          <w:sz w:val="28"/>
          <w:szCs w:val="28"/>
          <w:lang w:val="uk-UA"/>
        </w:rPr>
        <w:t>людського фактор</w:t>
      </w:r>
      <w:r w:rsidR="0018361E">
        <w:rPr>
          <w:rFonts w:ascii="Times New Roman" w:hAnsi="Times New Roman" w:cs="Times New Roman"/>
          <w:sz w:val="28"/>
          <w:szCs w:val="28"/>
          <w:lang w:val="uk-UA"/>
        </w:rPr>
        <w:t>а</w:t>
      </w:r>
      <w:r w:rsidR="00202B50" w:rsidRPr="00963662">
        <w:rPr>
          <w:rFonts w:ascii="Times New Roman" w:hAnsi="Times New Roman" w:cs="Times New Roman"/>
          <w:sz w:val="28"/>
          <w:szCs w:val="28"/>
          <w:lang w:val="uk-UA"/>
        </w:rPr>
        <w:t>.</w:t>
      </w:r>
    </w:p>
    <w:p w14:paraId="63C8541C" w14:textId="052F351D" w:rsidR="00202B50" w:rsidRPr="00963662" w:rsidRDefault="00D00A63" w:rsidP="00FB3EB6">
      <w:pPr>
        <w:spacing w:after="0" w:line="24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Дослідженню цієї проблематики приділила увагу</w:t>
      </w:r>
      <w:r w:rsidR="00202B50" w:rsidRPr="00963662">
        <w:rPr>
          <w:rFonts w:ascii="Times New Roman" w:hAnsi="Times New Roman" w:cs="Times New Roman"/>
          <w:sz w:val="28"/>
          <w:szCs w:val="28"/>
          <w:lang w:val="uk-UA"/>
        </w:rPr>
        <w:t xml:space="preserve"> Єфремова К.В.</w:t>
      </w:r>
      <w:r>
        <w:rPr>
          <w:rFonts w:ascii="Times New Roman" w:hAnsi="Times New Roman" w:cs="Times New Roman"/>
          <w:sz w:val="28"/>
          <w:szCs w:val="28"/>
          <w:lang w:val="uk-UA"/>
        </w:rPr>
        <w:t xml:space="preserve"> та </w:t>
      </w:r>
      <w:r w:rsidR="00202B50" w:rsidRPr="00963662">
        <w:rPr>
          <w:rFonts w:ascii="Times New Roman" w:hAnsi="Times New Roman" w:cs="Times New Roman"/>
          <w:sz w:val="28"/>
          <w:szCs w:val="28"/>
          <w:lang w:val="uk-UA"/>
        </w:rPr>
        <w:t xml:space="preserve">вірно зауважила, що </w:t>
      </w:r>
      <w:r w:rsidR="00202B50" w:rsidRPr="00963662">
        <w:rPr>
          <w:rFonts w:ascii="Times New Roman" w:hAnsi="Times New Roman" w:cs="Times New Roman"/>
          <w:sz w:val="28"/>
          <w:szCs w:val="28"/>
        </w:rPr>
        <w:t xml:space="preserve">банки </w:t>
      </w:r>
      <w:r w:rsidR="00202B50" w:rsidRPr="00963662">
        <w:rPr>
          <w:rFonts w:ascii="Times New Roman" w:hAnsi="Times New Roman" w:cs="Times New Roman"/>
          <w:sz w:val="28"/>
          <w:szCs w:val="28"/>
          <w:lang w:val="uk-UA"/>
        </w:rPr>
        <w:t xml:space="preserve"> за допомогою штучного інтелекту мають засоби</w:t>
      </w:r>
      <w:r w:rsidR="00202B50" w:rsidRPr="00963662">
        <w:rPr>
          <w:rFonts w:ascii="Times New Roman" w:hAnsi="Times New Roman" w:cs="Times New Roman"/>
          <w:sz w:val="28"/>
          <w:szCs w:val="28"/>
        </w:rPr>
        <w:t xml:space="preserve"> активного впливу на </w:t>
      </w:r>
      <w:r w:rsidR="00202B50" w:rsidRPr="00963662">
        <w:rPr>
          <w:rFonts w:ascii="Times New Roman" w:hAnsi="Times New Roman" w:cs="Times New Roman"/>
          <w:sz w:val="28"/>
          <w:szCs w:val="28"/>
          <w:lang w:val="uk-UA"/>
        </w:rPr>
        <w:t>поведінку клієнтів. Зокрема ШІ здатен використовувати поведінкові якості клієнтів, отримуючи інформацію з  мережі він аналізу</w:t>
      </w:r>
      <w:r w:rsidR="002127FD" w:rsidRPr="00963662">
        <w:rPr>
          <w:rFonts w:ascii="Times New Roman" w:hAnsi="Times New Roman" w:cs="Times New Roman"/>
          <w:sz w:val="28"/>
          <w:szCs w:val="28"/>
          <w:lang w:val="uk-UA"/>
        </w:rPr>
        <w:t>є</w:t>
      </w:r>
      <w:r w:rsidR="00202B50" w:rsidRPr="00963662">
        <w:rPr>
          <w:rFonts w:ascii="Times New Roman" w:hAnsi="Times New Roman" w:cs="Times New Roman"/>
          <w:sz w:val="28"/>
          <w:szCs w:val="28"/>
          <w:lang w:val="uk-UA"/>
        </w:rPr>
        <w:t xml:space="preserve"> поведінку клієнта, його фінансові можливості та цілі</w:t>
      </w:r>
      <w:r w:rsidR="002127FD" w:rsidRPr="00963662">
        <w:rPr>
          <w:rFonts w:ascii="Times New Roman" w:hAnsi="Times New Roman" w:cs="Times New Roman"/>
          <w:sz w:val="28"/>
          <w:szCs w:val="28"/>
          <w:lang w:val="uk-UA"/>
        </w:rPr>
        <w:t>. Результатом такої діяльності є здатність ШІ</w:t>
      </w:r>
      <w:r w:rsidR="00202B50" w:rsidRPr="00963662">
        <w:rPr>
          <w:rFonts w:ascii="Times New Roman" w:hAnsi="Times New Roman" w:cs="Times New Roman"/>
          <w:sz w:val="28"/>
          <w:szCs w:val="28"/>
          <w:lang w:val="uk-UA"/>
        </w:rPr>
        <w:t xml:space="preserve">  персоніфікувати таку інформацію з подальшою пропозицією найприйнятнішого </w:t>
      </w:r>
      <w:r w:rsidR="002127FD" w:rsidRPr="00963662">
        <w:rPr>
          <w:rFonts w:ascii="Times New Roman" w:hAnsi="Times New Roman" w:cs="Times New Roman"/>
          <w:sz w:val="28"/>
          <w:szCs w:val="28"/>
          <w:lang w:val="uk-UA"/>
        </w:rPr>
        <w:t>продукту клієнту</w:t>
      </w:r>
      <w:r w:rsidR="0047100F">
        <w:rPr>
          <w:rFonts w:ascii="Times New Roman" w:hAnsi="Times New Roman" w:cs="Times New Roman"/>
          <w:sz w:val="28"/>
          <w:szCs w:val="28"/>
          <w:lang w:val="uk-UA"/>
        </w:rPr>
        <w:t xml:space="preserve"> </w:t>
      </w:r>
      <w:r w:rsidR="0047100F" w:rsidRPr="0047100F">
        <w:rPr>
          <w:rFonts w:ascii="Times New Roman" w:hAnsi="Times New Roman" w:cs="Times New Roman"/>
          <w:sz w:val="28"/>
          <w:szCs w:val="28"/>
          <w:lang w:val="uk-UA"/>
        </w:rPr>
        <w:t>[4]</w:t>
      </w:r>
      <w:r w:rsidR="002127FD" w:rsidRPr="00963662">
        <w:rPr>
          <w:rFonts w:ascii="Times New Roman" w:hAnsi="Times New Roman" w:cs="Times New Roman"/>
          <w:sz w:val="28"/>
          <w:szCs w:val="28"/>
          <w:lang w:val="uk-UA"/>
        </w:rPr>
        <w:t xml:space="preserve">. </w:t>
      </w:r>
    </w:p>
    <w:p w14:paraId="5DE9925D" w14:textId="317033C4" w:rsidR="00E82474" w:rsidRPr="0047100F" w:rsidRDefault="002127FD" w:rsidP="00FB3EB6">
      <w:pPr>
        <w:spacing w:after="0" w:line="240" w:lineRule="auto"/>
        <w:ind w:firstLine="709"/>
        <w:jc w:val="both"/>
        <w:rPr>
          <w:rFonts w:ascii="Times New Roman" w:eastAsia="Times New Roman" w:hAnsi="Times New Roman" w:cs="Times New Roman"/>
          <w:b/>
          <w:bCs/>
          <w:kern w:val="0"/>
          <w:sz w:val="28"/>
          <w:szCs w:val="28"/>
          <w:lang w:val="uk-UA" w:eastAsia="ru-RU"/>
          <w14:ligatures w14:val="none"/>
        </w:rPr>
      </w:pPr>
      <w:r w:rsidRPr="0047100F">
        <w:rPr>
          <w:rFonts w:ascii="Times New Roman" w:hAnsi="Times New Roman" w:cs="Times New Roman"/>
          <w:sz w:val="28"/>
          <w:szCs w:val="28"/>
          <w:lang w:val="uk-UA"/>
        </w:rPr>
        <w:t>Дослідження ІВМ у партнерстві</w:t>
      </w:r>
      <w:r w:rsidRPr="0047100F">
        <w:rPr>
          <w:rFonts w:ascii="Times New Roman" w:eastAsia="Times New Roman" w:hAnsi="Times New Roman" w:cs="Times New Roman"/>
          <w:kern w:val="0"/>
          <w:sz w:val="28"/>
          <w:szCs w:val="28"/>
          <w:lang w:val="uk-UA" w:eastAsia="ru-RU"/>
          <w14:ligatures w14:val="none"/>
        </w:rPr>
        <w:t xml:space="preserve"> </w:t>
      </w:r>
      <w:r w:rsidRPr="002127FD">
        <w:rPr>
          <w:rFonts w:ascii="Times New Roman" w:eastAsia="Times New Roman" w:hAnsi="Times New Roman" w:cs="Times New Roman"/>
          <w:kern w:val="0"/>
          <w:sz w:val="28"/>
          <w:szCs w:val="28"/>
          <w:lang w:val="uk-UA" w:eastAsia="ru-RU"/>
          <w14:ligatures w14:val="none"/>
        </w:rPr>
        <w:t>Morning Consult</w:t>
      </w:r>
      <w:r w:rsidRPr="0047100F">
        <w:rPr>
          <w:rFonts w:ascii="Times New Roman" w:eastAsia="Times New Roman" w:hAnsi="Times New Roman" w:cs="Times New Roman"/>
          <w:kern w:val="0"/>
          <w:sz w:val="28"/>
          <w:szCs w:val="28"/>
          <w:lang w:val="uk-UA" w:eastAsia="ru-RU"/>
          <w14:ligatures w14:val="none"/>
        </w:rPr>
        <w:t xml:space="preserve"> показало, що у 2021 році 25 % компаній використовували ШІ своїй діяльності, а у 2022 році цей показник зріс до 35 </w:t>
      </w:r>
      <w:r w:rsidR="002070EE" w:rsidRPr="0047100F">
        <w:rPr>
          <w:rFonts w:ascii="Times New Roman" w:eastAsia="Times New Roman" w:hAnsi="Times New Roman" w:cs="Times New Roman"/>
          <w:kern w:val="0"/>
          <w:sz w:val="28"/>
          <w:szCs w:val="28"/>
          <w:lang w:val="uk-UA" w:eastAsia="ru-RU"/>
          <w14:ligatures w14:val="none"/>
        </w:rPr>
        <w:t xml:space="preserve">%. </w:t>
      </w:r>
      <w:r w:rsidR="0047100F">
        <w:rPr>
          <w:rFonts w:ascii="Times New Roman" w:eastAsia="Times New Roman" w:hAnsi="Times New Roman" w:cs="Times New Roman"/>
          <w:kern w:val="0"/>
          <w:sz w:val="28"/>
          <w:szCs w:val="28"/>
          <w:lang w:val="uk-UA" w:eastAsia="ru-RU"/>
          <w14:ligatures w14:val="none"/>
        </w:rPr>
        <w:t xml:space="preserve">Водночас </w:t>
      </w:r>
      <w:r w:rsidR="002070EE" w:rsidRPr="0047100F">
        <w:rPr>
          <w:rFonts w:ascii="Times New Roman" w:eastAsia="Times New Roman" w:hAnsi="Times New Roman" w:cs="Times New Roman"/>
          <w:kern w:val="0"/>
          <w:sz w:val="28"/>
          <w:szCs w:val="28"/>
          <w:lang w:val="uk-UA" w:eastAsia="ru-RU"/>
          <w14:ligatures w14:val="none"/>
        </w:rPr>
        <w:t>45 % респондентів заявили, що розглядають ШІ для розви</w:t>
      </w:r>
      <w:r w:rsidR="0047100F">
        <w:rPr>
          <w:rFonts w:ascii="Times New Roman" w:eastAsia="Times New Roman" w:hAnsi="Times New Roman" w:cs="Times New Roman"/>
          <w:kern w:val="0"/>
          <w:sz w:val="28"/>
          <w:szCs w:val="28"/>
          <w:lang w:val="uk-UA" w:eastAsia="ru-RU"/>
          <w14:ligatures w14:val="none"/>
        </w:rPr>
        <w:t>т</w:t>
      </w:r>
      <w:r w:rsidR="002070EE" w:rsidRPr="0047100F">
        <w:rPr>
          <w:rFonts w:ascii="Times New Roman" w:eastAsia="Times New Roman" w:hAnsi="Times New Roman" w:cs="Times New Roman"/>
          <w:kern w:val="0"/>
          <w:sz w:val="28"/>
          <w:szCs w:val="28"/>
          <w:lang w:val="uk-UA" w:eastAsia="ru-RU"/>
          <w14:ligatures w14:val="none"/>
        </w:rPr>
        <w:t>ку</w:t>
      </w:r>
      <w:r w:rsidR="0047100F">
        <w:rPr>
          <w:rFonts w:ascii="Times New Roman" w:eastAsia="Times New Roman" w:hAnsi="Times New Roman" w:cs="Times New Roman"/>
          <w:kern w:val="0"/>
          <w:sz w:val="28"/>
          <w:szCs w:val="28"/>
          <w:lang w:val="uk-UA" w:eastAsia="ru-RU"/>
          <w14:ligatures w14:val="none"/>
        </w:rPr>
        <w:t xml:space="preserve"> власного</w:t>
      </w:r>
      <w:r w:rsidR="002070EE" w:rsidRPr="0047100F">
        <w:rPr>
          <w:rFonts w:ascii="Times New Roman" w:eastAsia="Times New Roman" w:hAnsi="Times New Roman" w:cs="Times New Roman"/>
          <w:kern w:val="0"/>
          <w:sz w:val="28"/>
          <w:szCs w:val="28"/>
          <w:lang w:val="uk-UA" w:eastAsia="ru-RU"/>
          <w14:ligatures w14:val="none"/>
        </w:rPr>
        <w:t xml:space="preserve"> бізнесу. Дані проведеного дослідження підтверджують, що станом на квітень 2022</w:t>
      </w:r>
      <w:r w:rsidR="0047100F">
        <w:rPr>
          <w:rFonts w:ascii="Times New Roman" w:eastAsia="Times New Roman" w:hAnsi="Times New Roman" w:cs="Times New Roman"/>
          <w:kern w:val="0"/>
          <w:sz w:val="28"/>
          <w:szCs w:val="28"/>
          <w:lang w:val="uk-UA" w:eastAsia="ru-RU"/>
          <w14:ligatures w14:val="none"/>
        </w:rPr>
        <w:t xml:space="preserve">  року</w:t>
      </w:r>
      <w:r w:rsidR="002070EE" w:rsidRPr="0047100F">
        <w:rPr>
          <w:rFonts w:ascii="Times New Roman" w:eastAsia="Times New Roman" w:hAnsi="Times New Roman" w:cs="Times New Roman"/>
          <w:kern w:val="0"/>
          <w:sz w:val="28"/>
          <w:szCs w:val="28"/>
          <w:lang w:val="uk-UA" w:eastAsia="ru-RU"/>
          <w14:ligatures w14:val="none"/>
        </w:rPr>
        <w:t xml:space="preserve"> </w:t>
      </w:r>
      <w:r w:rsidR="002070EE" w:rsidRPr="002070EE">
        <w:rPr>
          <w:rFonts w:ascii="Times New Roman" w:eastAsia="Times New Roman" w:hAnsi="Times New Roman" w:cs="Times New Roman"/>
          <w:kern w:val="0"/>
          <w:sz w:val="28"/>
          <w:szCs w:val="28"/>
          <w:lang w:val="uk-UA" w:eastAsia="ru-RU"/>
          <w14:ligatures w14:val="none"/>
        </w:rPr>
        <w:t xml:space="preserve">7502 </w:t>
      </w:r>
      <w:r w:rsidR="002070EE" w:rsidRPr="0047100F">
        <w:rPr>
          <w:rFonts w:ascii="Times New Roman" w:eastAsia="Times New Roman" w:hAnsi="Times New Roman" w:cs="Times New Roman"/>
          <w:kern w:val="0"/>
          <w:sz w:val="28"/>
          <w:szCs w:val="28"/>
          <w:lang w:val="uk-UA" w:eastAsia="ru-RU"/>
          <w14:ligatures w14:val="none"/>
        </w:rPr>
        <w:t xml:space="preserve">світових </w:t>
      </w:r>
      <w:r w:rsidR="002070EE" w:rsidRPr="002070EE">
        <w:rPr>
          <w:rFonts w:ascii="Times New Roman" w:eastAsia="Times New Roman" w:hAnsi="Times New Roman" w:cs="Times New Roman"/>
          <w:kern w:val="0"/>
          <w:sz w:val="28"/>
          <w:szCs w:val="28"/>
          <w:lang w:val="uk-UA" w:eastAsia="ru-RU"/>
          <w14:ligatures w14:val="none"/>
        </w:rPr>
        <w:t>компані</w:t>
      </w:r>
      <w:r w:rsidR="0047100F">
        <w:rPr>
          <w:rFonts w:ascii="Times New Roman" w:eastAsia="Times New Roman" w:hAnsi="Times New Roman" w:cs="Times New Roman"/>
          <w:kern w:val="0"/>
          <w:sz w:val="28"/>
          <w:szCs w:val="28"/>
          <w:lang w:val="uk-UA" w:eastAsia="ru-RU"/>
          <w14:ligatures w14:val="none"/>
        </w:rPr>
        <w:t>й</w:t>
      </w:r>
      <w:r w:rsidR="002070EE" w:rsidRPr="0047100F">
        <w:rPr>
          <w:rFonts w:ascii="Times New Roman" w:eastAsia="Times New Roman" w:hAnsi="Times New Roman" w:cs="Times New Roman"/>
          <w:kern w:val="0"/>
          <w:sz w:val="28"/>
          <w:szCs w:val="28"/>
          <w:lang w:val="uk-UA" w:eastAsia="ru-RU"/>
          <w14:ligatures w14:val="none"/>
        </w:rPr>
        <w:t xml:space="preserve"> активно використовували можливості штучного інтелекту</w:t>
      </w:r>
      <w:r w:rsidR="0047100F">
        <w:rPr>
          <w:rFonts w:ascii="Times New Roman" w:eastAsia="Times New Roman" w:hAnsi="Times New Roman" w:cs="Times New Roman"/>
          <w:kern w:val="0"/>
          <w:sz w:val="28"/>
          <w:szCs w:val="28"/>
          <w:lang w:val="uk-UA" w:eastAsia="ru-RU"/>
          <w14:ligatures w14:val="none"/>
        </w:rPr>
        <w:t xml:space="preserve"> </w:t>
      </w:r>
      <w:r w:rsidR="0047100F" w:rsidRPr="0047100F">
        <w:rPr>
          <w:rFonts w:ascii="Times New Roman" w:eastAsia="Times New Roman" w:hAnsi="Times New Roman" w:cs="Times New Roman"/>
          <w:kern w:val="0"/>
          <w:sz w:val="28"/>
          <w:szCs w:val="28"/>
          <w:lang w:eastAsia="ru-RU"/>
          <w14:ligatures w14:val="none"/>
        </w:rPr>
        <w:t>[8]</w:t>
      </w:r>
      <w:r w:rsidR="002070EE" w:rsidRPr="0047100F">
        <w:rPr>
          <w:rFonts w:ascii="Times New Roman" w:eastAsia="Times New Roman" w:hAnsi="Times New Roman" w:cs="Times New Roman"/>
          <w:kern w:val="0"/>
          <w:sz w:val="28"/>
          <w:szCs w:val="28"/>
          <w:lang w:val="uk-UA" w:eastAsia="ru-RU"/>
          <w14:ligatures w14:val="none"/>
        </w:rPr>
        <w:t xml:space="preserve">. </w:t>
      </w:r>
      <w:r w:rsidR="002070EE" w:rsidRPr="002070EE">
        <w:rPr>
          <w:rFonts w:ascii="Times New Roman" w:eastAsia="Times New Roman" w:hAnsi="Times New Roman" w:cs="Times New Roman"/>
          <w:kern w:val="0"/>
          <w:sz w:val="28"/>
          <w:szCs w:val="28"/>
          <w:lang w:val="uk-UA" w:eastAsia="ru-RU"/>
          <w14:ligatures w14:val="none"/>
        </w:rPr>
        <w:t xml:space="preserve"> </w:t>
      </w:r>
    </w:p>
    <w:p w14:paraId="49BCC415" w14:textId="40E01075" w:rsidR="00E82474" w:rsidRPr="00963662" w:rsidRDefault="00E82474" w:rsidP="00FB3EB6">
      <w:pPr>
        <w:spacing w:after="0" w:line="240" w:lineRule="auto"/>
        <w:ind w:firstLine="709"/>
        <w:jc w:val="both"/>
        <w:rPr>
          <w:rFonts w:ascii="Times New Roman" w:eastAsia="Times New Roman" w:hAnsi="Times New Roman" w:cs="Times New Roman"/>
          <w:b/>
          <w:bCs/>
          <w:kern w:val="0"/>
          <w:sz w:val="28"/>
          <w:szCs w:val="28"/>
          <w:lang w:val="uk-UA" w:eastAsia="ru-RU"/>
          <w14:ligatures w14:val="none"/>
        </w:rPr>
      </w:pPr>
      <w:r w:rsidRPr="0047100F">
        <w:rPr>
          <w:rFonts w:ascii="Times New Roman" w:eastAsia="Times New Roman" w:hAnsi="Times New Roman" w:cs="Times New Roman"/>
          <w:kern w:val="0"/>
          <w:sz w:val="28"/>
          <w:szCs w:val="28"/>
          <w:lang w:val="uk-UA" w:eastAsia="ru-RU"/>
          <w14:ligatures w14:val="none"/>
        </w:rPr>
        <w:t>Нижче розглянемо</w:t>
      </w:r>
      <w:r w:rsidR="0047100F" w:rsidRPr="0047100F">
        <w:rPr>
          <w:rFonts w:ascii="Times New Roman" w:eastAsia="Times New Roman" w:hAnsi="Times New Roman" w:cs="Times New Roman"/>
          <w:kern w:val="0"/>
          <w:sz w:val="28"/>
          <w:szCs w:val="28"/>
          <w:lang w:val="uk-UA" w:eastAsia="ru-RU"/>
          <w14:ligatures w14:val="none"/>
        </w:rPr>
        <w:t xml:space="preserve"> </w:t>
      </w:r>
      <w:r w:rsidR="0047100F">
        <w:rPr>
          <w:rFonts w:ascii="Times New Roman" w:eastAsia="Times New Roman" w:hAnsi="Times New Roman" w:cs="Times New Roman"/>
          <w:kern w:val="0"/>
          <w:sz w:val="28"/>
          <w:szCs w:val="28"/>
          <w:lang w:val="uk-UA" w:eastAsia="ru-RU"/>
          <w14:ligatures w14:val="none"/>
        </w:rPr>
        <w:t>найпопулярніші</w:t>
      </w:r>
      <w:r w:rsidRPr="0047100F">
        <w:rPr>
          <w:rFonts w:ascii="Times New Roman" w:eastAsia="Times New Roman" w:hAnsi="Times New Roman" w:cs="Times New Roman"/>
          <w:kern w:val="0"/>
          <w:sz w:val="28"/>
          <w:szCs w:val="28"/>
          <w:lang w:val="uk-UA" w:eastAsia="ru-RU"/>
          <w14:ligatures w14:val="none"/>
        </w:rPr>
        <w:t xml:space="preserve"> </w:t>
      </w:r>
      <w:r w:rsidRPr="0047100F">
        <w:rPr>
          <w:rFonts w:ascii="Times New Roman" w:hAnsi="Times New Roman" w:cs="Times New Roman"/>
          <w:sz w:val="28"/>
          <w:szCs w:val="28"/>
          <w:lang w:val="en-US"/>
        </w:rPr>
        <w:t>FinTech</w:t>
      </w:r>
      <w:r w:rsidRPr="0047100F">
        <w:rPr>
          <w:rFonts w:ascii="Times New Roman" w:hAnsi="Times New Roman" w:cs="Times New Roman"/>
          <w:sz w:val="28"/>
          <w:szCs w:val="28"/>
          <w:lang w:val="uk-UA"/>
        </w:rPr>
        <w:t xml:space="preserve">-продукти, які працюють </w:t>
      </w:r>
      <w:r w:rsidRPr="00963662">
        <w:rPr>
          <w:rFonts w:ascii="Times New Roman" w:hAnsi="Times New Roman" w:cs="Times New Roman"/>
          <w:sz w:val="28"/>
          <w:szCs w:val="28"/>
          <w:lang w:val="uk-UA"/>
        </w:rPr>
        <w:t>на базі штучного інтелекту</w:t>
      </w:r>
      <w:r w:rsidR="0047100F">
        <w:rPr>
          <w:rFonts w:ascii="Times New Roman" w:hAnsi="Times New Roman" w:cs="Times New Roman"/>
          <w:color w:val="4B4E56"/>
          <w:sz w:val="28"/>
          <w:szCs w:val="28"/>
          <w:shd w:val="clear" w:color="auto" w:fill="FFFFFF"/>
          <w:lang w:val="uk-UA"/>
        </w:rPr>
        <w:t>.</w:t>
      </w:r>
    </w:p>
    <w:p w14:paraId="30B09015" w14:textId="1DAEAC28" w:rsidR="00255695" w:rsidRPr="00963662" w:rsidRDefault="0061374A" w:rsidP="00187D47">
      <w:pPr>
        <w:pStyle w:val="a6"/>
        <w:numPr>
          <w:ilvl w:val="0"/>
          <w:numId w:val="3"/>
        </w:numPr>
        <w:spacing w:after="0" w:line="240" w:lineRule="auto"/>
        <w:jc w:val="both"/>
        <w:rPr>
          <w:rFonts w:ascii="Times New Roman" w:eastAsia="Times New Roman" w:hAnsi="Times New Roman" w:cs="Times New Roman"/>
          <w:kern w:val="0"/>
          <w:sz w:val="28"/>
          <w:szCs w:val="28"/>
          <w:lang w:val="uk-UA" w:eastAsia="ru-RU"/>
          <w14:ligatures w14:val="none"/>
        </w:rPr>
      </w:pPr>
      <w:r w:rsidRPr="00963662">
        <w:rPr>
          <w:rFonts w:ascii="Times New Roman" w:eastAsia="Times New Roman" w:hAnsi="Times New Roman" w:cs="Times New Roman"/>
          <w:b/>
          <w:bCs/>
          <w:kern w:val="0"/>
          <w:sz w:val="28"/>
          <w:szCs w:val="28"/>
          <w:lang w:val="es-CO" w:eastAsia="ru-RU"/>
          <w14:ligatures w14:val="none"/>
        </w:rPr>
        <w:t>KAI</w:t>
      </w:r>
      <w:r w:rsidRPr="00963662">
        <w:rPr>
          <w:rFonts w:ascii="Times New Roman" w:eastAsia="Times New Roman" w:hAnsi="Times New Roman" w:cs="Times New Roman"/>
          <w:b/>
          <w:bCs/>
          <w:kern w:val="0"/>
          <w:sz w:val="28"/>
          <w:szCs w:val="28"/>
          <w:lang w:val="uk-UA" w:eastAsia="ru-RU"/>
          <w14:ligatures w14:val="none"/>
        </w:rPr>
        <w:t xml:space="preserve"> від </w:t>
      </w:r>
      <w:r w:rsidRPr="00963662">
        <w:rPr>
          <w:rFonts w:ascii="Times New Roman" w:eastAsia="Times New Roman" w:hAnsi="Times New Roman" w:cs="Times New Roman"/>
          <w:b/>
          <w:bCs/>
          <w:kern w:val="0"/>
          <w:sz w:val="28"/>
          <w:szCs w:val="28"/>
          <w:lang w:val="es-CO" w:eastAsia="ru-RU"/>
          <w14:ligatures w14:val="none"/>
        </w:rPr>
        <w:t>Casisto</w:t>
      </w:r>
      <w:r w:rsidR="00E82474" w:rsidRPr="00963662">
        <w:rPr>
          <w:rFonts w:ascii="Times New Roman" w:eastAsia="Times New Roman" w:hAnsi="Times New Roman" w:cs="Times New Roman"/>
          <w:b/>
          <w:bCs/>
          <w:kern w:val="0"/>
          <w:sz w:val="28"/>
          <w:szCs w:val="28"/>
          <w:lang w:val="uk-UA" w:eastAsia="ru-RU"/>
          <w14:ligatures w14:val="none"/>
        </w:rPr>
        <w:t xml:space="preserve">. </w:t>
      </w:r>
      <w:r w:rsidR="00E82474" w:rsidRPr="00963662">
        <w:rPr>
          <w:rFonts w:ascii="Times New Roman" w:eastAsia="Times New Roman" w:hAnsi="Times New Roman" w:cs="Times New Roman"/>
          <w:kern w:val="0"/>
          <w:sz w:val="28"/>
          <w:szCs w:val="28"/>
          <w:lang w:val="uk-UA" w:eastAsia="ru-RU"/>
          <w14:ligatures w14:val="none"/>
        </w:rPr>
        <w:t>Багатоканальна розмовна платформа на</w:t>
      </w:r>
      <w:r w:rsidR="00255695" w:rsidRPr="00963662">
        <w:rPr>
          <w:rFonts w:ascii="Times New Roman" w:eastAsia="Times New Roman" w:hAnsi="Times New Roman" w:cs="Times New Roman"/>
          <w:kern w:val="0"/>
          <w:sz w:val="28"/>
          <w:szCs w:val="28"/>
          <w:lang w:val="uk-UA" w:eastAsia="ru-RU"/>
          <w14:ligatures w14:val="none"/>
        </w:rPr>
        <w:t xml:space="preserve"> базі</w:t>
      </w:r>
      <w:r w:rsidR="00E82474" w:rsidRPr="00963662">
        <w:rPr>
          <w:rFonts w:ascii="Times New Roman" w:eastAsia="Times New Roman" w:hAnsi="Times New Roman" w:cs="Times New Roman"/>
          <w:kern w:val="0"/>
          <w:sz w:val="28"/>
          <w:szCs w:val="28"/>
          <w:lang w:val="uk-UA" w:eastAsia="ru-RU"/>
          <w14:ligatures w14:val="none"/>
        </w:rPr>
        <w:t xml:space="preserve"> ШІ, яка допомагає знизити навантаження на кол-центри. Штучний інтелект здійснює</w:t>
      </w:r>
      <w:r w:rsidR="00255695" w:rsidRPr="00963662">
        <w:rPr>
          <w:rFonts w:ascii="Times New Roman" w:eastAsia="Times New Roman" w:hAnsi="Times New Roman" w:cs="Times New Roman"/>
          <w:kern w:val="0"/>
          <w:sz w:val="28"/>
          <w:szCs w:val="28"/>
          <w:lang w:val="uk-UA" w:eastAsia="ru-RU"/>
          <w14:ligatures w14:val="none"/>
        </w:rPr>
        <w:t xml:space="preserve"> аналіз запитуваної інформації та здійснює її переадресацію за належністю. Завдяки </w:t>
      </w:r>
      <w:r w:rsidR="00255695" w:rsidRPr="00963662">
        <w:rPr>
          <w:rFonts w:ascii="Times New Roman" w:eastAsia="Times New Roman" w:hAnsi="Times New Roman" w:cs="Times New Roman"/>
          <w:kern w:val="0"/>
          <w:sz w:val="28"/>
          <w:szCs w:val="28"/>
          <w:lang w:val="es-CO" w:eastAsia="ru-RU"/>
          <w14:ligatures w14:val="none"/>
        </w:rPr>
        <w:t>KAI</w:t>
      </w:r>
      <w:r w:rsidR="00255695" w:rsidRPr="00963662">
        <w:rPr>
          <w:rFonts w:ascii="Times New Roman" w:eastAsia="Times New Roman" w:hAnsi="Times New Roman" w:cs="Times New Roman"/>
          <w:kern w:val="0"/>
          <w:sz w:val="28"/>
          <w:szCs w:val="28"/>
          <w:lang w:val="uk-UA" w:eastAsia="ru-RU"/>
          <w14:ligatures w14:val="none"/>
        </w:rPr>
        <w:t xml:space="preserve"> компанії не потребують великого штату операторів кол-центрів, швидко вирішують поставлені задачі</w:t>
      </w:r>
      <w:r w:rsidR="0047100F">
        <w:rPr>
          <w:rFonts w:ascii="Times New Roman" w:eastAsia="Times New Roman" w:hAnsi="Times New Roman" w:cs="Times New Roman"/>
          <w:kern w:val="0"/>
          <w:sz w:val="28"/>
          <w:szCs w:val="28"/>
          <w:lang w:val="uk-UA" w:eastAsia="ru-RU"/>
          <w14:ligatures w14:val="none"/>
        </w:rPr>
        <w:t xml:space="preserve"> у режимі реального часу</w:t>
      </w:r>
      <w:r w:rsidR="00255695" w:rsidRPr="00963662">
        <w:rPr>
          <w:rFonts w:ascii="Times New Roman" w:eastAsia="Times New Roman" w:hAnsi="Times New Roman" w:cs="Times New Roman"/>
          <w:kern w:val="0"/>
          <w:sz w:val="28"/>
          <w:szCs w:val="28"/>
          <w:lang w:val="uk-UA" w:eastAsia="ru-RU"/>
          <w14:ligatures w14:val="none"/>
        </w:rPr>
        <w:t>, а клієнти не втрачають час у режимі очікування.</w:t>
      </w:r>
    </w:p>
    <w:p w14:paraId="67E59534" w14:textId="05112043" w:rsidR="00614C79" w:rsidRPr="00963662" w:rsidRDefault="0061374A" w:rsidP="00187D47">
      <w:pPr>
        <w:pStyle w:val="a6"/>
        <w:numPr>
          <w:ilvl w:val="0"/>
          <w:numId w:val="3"/>
        </w:numPr>
        <w:shd w:val="clear" w:color="auto" w:fill="FFFFFF"/>
        <w:spacing w:after="0" w:line="240" w:lineRule="auto"/>
        <w:jc w:val="both"/>
        <w:rPr>
          <w:rFonts w:ascii="Times New Roman" w:eastAsia="Times New Roman" w:hAnsi="Times New Roman" w:cs="Times New Roman"/>
          <w:kern w:val="0"/>
          <w:sz w:val="28"/>
          <w:szCs w:val="28"/>
          <w:lang w:val="uk-UA" w:eastAsia="ru-RU"/>
          <w14:ligatures w14:val="none"/>
        </w:rPr>
      </w:pPr>
      <w:r w:rsidRPr="00963662">
        <w:rPr>
          <w:rFonts w:ascii="Times New Roman" w:eastAsia="Times New Roman" w:hAnsi="Times New Roman" w:cs="Times New Roman"/>
          <w:b/>
          <w:bCs/>
          <w:kern w:val="0"/>
          <w:sz w:val="28"/>
          <w:szCs w:val="28"/>
          <w:lang w:eastAsia="ru-RU"/>
          <w14:ligatures w14:val="none"/>
        </w:rPr>
        <w:t>Vectra</w:t>
      </w:r>
      <w:r w:rsidRPr="00963662">
        <w:rPr>
          <w:rFonts w:ascii="Times New Roman" w:eastAsia="Times New Roman" w:hAnsi="Times New Roman" w:cs="Times New Roman"/>
          <w:b/>
          <w:bCs/>
          <w:kern w:val="0"/>
          <w:sz w:val="28"/>
          <w:szCs w:val="28"/>
          <w:lang w:val="uk-UA" w:eastAsia="ru-RU"/>
          <w14:ligatures w14:val="none"/>
        </w:rPr>
        <w:t xml:space="preserve"> від </w:t>
      </w:r>
      <w:r w:rsidRPr="00963662">
        <w:rPr>
          <w:rFonts w:ascii="Times New Roman" w:eastAsia="Times New Roman" w:hAnsi="Times New Roman" w:cs="Times New Roman"/>
          <w:b/>
          <w:bCs/>
          <w:kern w:val="0"/>
          <w:sz w:val="28"/>
          <w:szCs w:val="28"/>
          <w:lang w:eastAsia="ru-RU"/>
          <w14:ligatures w14:val="none"/>
        </w:rPr>
        <w:t>Cognito</w:t>
      </w:r>
      <w:r w:rsidR="00255695" w:rsidRPr="00963662">
        <w:rPr>
          <w:rFonts w:ascii="Times New Roman" w:eastAsia="Times New Roman" w:hAnsi="Times New Roman" w:cs="Times New Roman"/>
          <w:b/>
          <w:bCs/>
          <w:kern w:val="0"/>
          <w:sz w:val="28"/>
          <w:szCs w:val="28"/>
          <w:lang w:val="uk-UA" w:eastAsia="ru-RU"/>
          <w14:ligatures w14:val="none"/>
        </w:rPr>
        <w:t xml:space="preserve">.  </w:t>
      </w:r>
      <w:r w:rsidR="00255695" w:rsidRPr="00963662">
        <w:rPr>
          <w:rFonts w:ascii="Times New Roman" w:eastAsia="Times New Roman" w:hAnsi="Times New Roman" w:cs="Times New Roman"/>
          <w:kern w:val="0"/>
          <w:sz w:val="28"/>
          <w:szCs w:val="28"/>
          <w:lang w:val="uk-UA" w:eastAsia="ru-RU"/>
          <w14:ligatures w14:val="none"/>
        </w:rPr>
        <w:t>Платформа націлена на забезпечення кібербезпеки, засобами виявлення загроз та миттєвої реакції на них. Використовуючи людський ресурс у виявленні кібернебезпек виникає ризик враження систем, оскільки людині потрібно більше часу для виявлення потенційної небезпеки, у той час</w:t>
      </w:r>
      <w:r w:rsidR="0018361E">
        <w:rPr>
          <w:rFonts w:ascii="Times New Roman" w:eastAsia="Times New Roman" w:hAnsi="Times New Roman" w:cs="Times New Roman"/>
          <w:kern w:val="0"/>
          <w:sz w:val="28"/>
          <w:szCs w:val="28"/>
          <w:lang w:val="uk-UA" w:eastAsia="ru-RU"/>
          <w14:ligatures w14:val="none"/>
        </w:rPr>
        <w:t>,</w:t>
      </w:r>
      <w:r w:rsidR="00255695" w:rsidRPr="00963662">
        <w:rPr>
          <w:rFonts w:ascii="Times New Roman" w:eastAsia="Times New Roman" w:hAnsi="Times New Roman" w:cs="Times New Roman"/>
          <w:kern w:val="0"/>
          <w:sz w:val="28"/>
          <w:szCs w:val="28"/>
          <w:lang w:val="uk-UA" w:eastAsia="ru-RU"/>
          <w14:ligatures w14:val="none"/>
        </w:rPr>
        <w:t xml:space="preserve"> як ШІ робить це </w:t>
      </w:r>
      <w:r w:rsidR="0047100F">
        <w:rPr>
          <w:rFonts w:ascii="Times New Roman" w:eastAsia="Times New Roman" w:hAnsi="Times New Roman" w:cs="Times New Roman"/>
          <w:kern w:val="0"/>
          <w:sz w:val="28"/>
          <w:szCs w:val="28"/>
          <w:lang w:val="uk-UA" w:eastAsia="ru-RU"/>
          <w14:ligatures w14:val="none"/>
        </w:rPr>
        <w:t xml:space="preserve">оперативно. </w:t>
      </w:r>
      <w:r w:rsidR="00614C79" w:rsidRPr="00963662">
        <w:rPr>
          <w:rFonts w:ascii="Times New Roman" w:eastAsia="Times New Roman" w:hAnsi="Times New Roman" w:cs="Times New Roman"/>
          <w:kern w:val="0"/>
          <w:sz w:val="28"/>
          <w:szCs w:val="28"/>
          <w:lang w:eastAsia="ru-RU"/>
          <w14:ligatures w14:val="none"/>
        </w:rPr>
        <w:t>Vectra</w:t>
      </w:r>
      <w:r w:rsidR="00614C79" w:rsidRPr="00963662">
        <w:rPr>
          <w:rFonts w:ascii="Times New Roman" w:eastAsia="Times New Roman" w:hAnsi="Times New Roman" w:cs="Times New Roman"/>
          <w:kern w:val="0"/>
          <w:sz w:val="28"/>
          <w:szCs w:val="28"/>
          <w:lang w:val="uk-UA" w:eastAsia="ru-RU"/>
          <w14:ligatures w14:val="none"/>
        </w:rPr>
        <w:t xml:space="preserve"> самостійно аналізує загрози, розслідує та зупиняє атаки та допомагає миттєво  зреагувати на кібератаку. Серед компаній які у своїх бізнес-процесах використовують </w:t>
      </w:r>
      <w:r w:rsidR="00614C79" w:rsidRPr="00963662">
        <w:rPr>
          <w:rFonts w:ascii="Times New Roman" w:eastAsia="Times New Roman" w:hAnsi="Times New Roman" w:cs="Times New Roman"/>
          <w:kern w:val="0"/>
          <w:sz w:val="28"/>
          <w:szCs w:val="28"/>
          <w:lang w:eastAsia="ru-RU"/>
          <w14:ligatures w14:val="none"/>
        </w:rPr>
        <w:t>Vectra</w:t>
      </w:r>
      <w:r w:rsidR="00267432" w:rsidRPr="00963662">
        <w:rPr>
          <w:rFonts w:ascii="Times New Roman" w:eastAsia="Times New Roman" w:hAnsi="Times New Roman" w:cs="Times New Roman"/>
          <w:kern w:val="0"/>
          <w:sz w:val="28"/>
          <w:szCs w:val="28"/>
          <w:lang w:val="uk-UA" w:eastAsia="ru-RU"/>
          <w14:ligatures w14:val="none"/>
        </w:rPr>
        <w:t xml:space="preserve"> </w:t>
      </w:r>
      <w:r w:rsidR="00614C79" w:rsidRPr="00963662">
        <w:rPr>
          <w:rFonts w:ascii="Times New Roman" w:eastAsia="Times New Roman" w:hAnsi="Times New Roman" w:cs="Times New Roman"/>
          <w:kern w:val="0"/>
          <w:sz w:val="28"/>
          <w:szCs w:val="28"/>
          <w:lang w:val="uk-UA" w:eastAsia="ru-RU"/>
          <w14:ligatures w14:val="none"/>
        </w:rPr>
        <w:t xml:space="preserve">можна виділити: </w:t>
      </w:r>
      <w:r w:rsidRPr="00963662">
        <w:rPr>
          <w:rFonts w:ascii="Times New Roman" w:eastAsia="Times New Roman" w:hAnsi="Times New Roman" w:cs="Times New Roman"/>
          <w:kern w:val="0"/>
          <w:sz w:val="28"/>
          <w:szCs w:val="28"/>
          <w:lang w:eastAsia="ru-RU"/>
          <w14:ligatures w14:val="none"/>
        </w:rPr>
        <w:t>AWS</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Microsoft</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IBM</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Swimlane</w:t>
      </w:r>
      <w:r w:rsidRPr="00963662">
        <w:rPr>
          <w:rFonts w:ascii="Times New Roman" w:eastAsia="Times New Roman" w:hAnsi="Times New Roman" w:cs="Times New Roman"/>
          <w:kern w:val="0"/>
          <w:sz w:val="28"/>
          <w:szCs w:val="28"/>
          <w:lang w:val="uk-UA" w:eastAsia="ru-RU"/>
          <w14:ligatures w14:val="none"/>
        </w:rPr>
        <w:t xml:space="preserve"> тощо</w:t>
      </w:r>
      <w:r w:rsidR="00267432" w:rsidRPr="00963662">
        <w:rPr>
          <w:rFonts w:ascii="Times New Roman" w:eastAsia="Times New Roman" w:hAnsi="Times New Roman" w:cs="Times New Roman"/>
          <w:kern w:val="0"/>
          <w:sz w:val="28"/>
          <w:szCs w:val="28"/>
          <w:lang w:val="uk-UA" w:eastAsia="ru-RU"/>
          <w14:ligatures w14:val="none"/>
        </w:rPr>
        <w:t>.</w:t>
      </w:r>
    </w:p>
    <w:p w14:paraId="43A63A01" w14:textId="77777777" w:rsidR="00267432" w:rsidRPr="00963662" w:rsidRDefault="0061374A" w:rsidP="00187D47">
      <w:pPr>
        <w:pStyle w:val="a6"/>
        <w:numPr>
          <w:ilvl w:val="0"/>
          <w:numId w:val="3"/>
        </w:numPr>
        <w:shd w:val="clear" w:color="auto" w:fill="FFFFFF"/>
        <w:spacing w:after="0" w:line="240" w:lineRule="auto"/>
        <w:jc w:val="both"/>
        <w:rPr>
          <w:rFonts w:ascii="Times New Roman" w:eastAsia="Times New Roman" w:hAnsi="Times New Roman" w:cs="Times New Roman"/>
          <w:kern w:val="0"/>
          <w:sz w:val="28"/>
          <w:szCs w:val="28"/>
          <w:lang w:val="uk-UA" w:eastAsia="ru-RU"/>
          <w14:ligatures w14:val="none"/>
        </w:rPr>
      </w:pPr>
      <w:r w:rsidRPr="00963662">
        <w:rPr>
          <w:rFonts w:ascii="Times New Roman" w:eastAsia="Times New Roman" w:hAnsi="Times New Roman" w:cs="Times New Roman"/>
          <w:b/>
          <w:bCs/>
          <w:kern w:val="0"/>
          <w:sz w:val="28"/>
          <w:szCs w:val="28"/>
          <w:lang w:eastAsia="ru-RU"/>
          <w14:ligatures w14:val="none"/>
        </w:rPr>
        <w:t>Colossus</w:t>
      </w:r>
      <w:r w:rsidRPr="00963662">
        <w:rPr>
          <w:rFonts w:ascii="Times New Roman" w:eastAsia="Times New Roman" w:hAnsi="Times New Roman" w:cs="Times New Roman"/>
          <w:b/>
          <w:bCs/>
          <w:kern w:val="0"/>
          <w:sz w:val="28"/>
          <w:szCs w:val="28"/>
          <w:lang w:val="uk-UA" w:eastAsia="ru-RU"/>
          <w14:ligatures w14:val="none"/>
        </w:rPr>
        <w:t xml:space="preserve"> від </w:t>
      </w:r>
      <w:r w:rsidRPr="00963662">
        <w:rPr>
          <w:rFonts w:ascii="Times New Roman" w:eastAsia="Times New Roman" w:hAnsi="Times New Roman" w:cs="Times New Roman"/>
          <w:b/>
          <w:bCs/>
          <w:kern w:val="0"/>
          <w:sz w:val="28"/>
          <w:szCs w:val="28"/>
          <w:lang w:eastAsia="ru-RU"/>
          <w14:ligatures w14:val="none"/>
        </w:rPr>
        <w:t>Enova</w:t>
      </w:r>
      <w:r w:rsidR="00614C79" w:rsidRPr="00963662">
        <w:rPr>
          <w:rFonts w:ascii="Times New Roman" w:eastAsia="Times New Roman" w:hAnsi="Times New Roman" w:cs="Times New Roman"/>
          <w:b/>
          <w:bCs/>
          <w:kern w:val="0"/>
          <w:sz w:val="28"/>
          <w:szCs w:val="28"/>
          <w:lang w:val="uk-UA" w:eastAsia="ru-RU"/>
          <w14:ligatures w14:val="none"/>
        </w:rPr>
        <w:t xml:space="preserve">.  </w:t>
      </w:r>
      <w:r w:rsidR="00614C79" w:rsidRPr="00963662">
        <w:rPr>
          <w:rFonts w:ascii="Times New Roman" w:eastAsia="Times New Roman" w:hAnsi="Times New Roman" w:cs="Times New Roman"/>
          <w:kern w:val="0"/>
          <w:sz w:val="28"/>
          <w:szCs w:val="28"/>
          <w:lang w:val="uk-UA" w:eastAsia="ru-RU"/>
          <w14:ligatures w14:val="none"/>
        </w:rPr>
        <w:t>П</w:t>
      </w:r>
      <w:r w:rsidRPr="00963662">
        <w:rPr>
          <w:rFonts w:ascii="Times New Roman" w:eastAsia="Times New Roman" w:hAnsi="Times New Roman" w:cs="Times New Roman"/>
          <w:kern w:val="0"/>
          <w:sz w:val="28"/>
          <w:szCs w:val="28"/>
          <w:lang w:val="uk-UA" w:eastAsia="ru-RU"/>
          <w14:ligatures w14:val="none"/>
        </w:rPr>
        <w:t>латформа</w:t>
      </w:r>
      <w:r w:rsidR="00614C79" w:rsidRPr="00963662">
        <w:rPr>
          <w:rFonts w:ascii="Times New Roman" w:eastAsia="Times New Roman" w:hAnsi="Times New Roman" w:cs="Times New Roman"/>
          <w:kern w:val="0"/>
          <w:sz w:val="28"/>
          <w:szCs w:val="28"/>
          <w:lang w:val="uk-UA" w:eastAsia="ru-RU"/>
          <w14:ligatures w14:val="none"/>
        </w:rPr>
        <w:t xml:space="preserve"> на базі ШІ, яка здійснює аналіз </w:t>
      </w:r>
      <w:r w:rsidRPr="00963662">
        <w:rPr>
          <w:rFonts w:ascii="Times New Roman" w:eastAsia="Times New Roman" w:hAnsi="Times New Roman" w:cs="Times New Roman"/>
          <w:kern w:val="0"/>
          <w:sz w:val="28"/>
          <w:szCs w:val="28"/>
          <w:lang w:val="uk-UA" w:eastAsia="ru-RU"/>
          <w14:ligatures w14:val="none"/>
        </w:rPr>
        <w:t xml:space="preserve"> </w:t>
      </w:r>
      <w:r w:rsidR="00614C79" w:rsidRPr="00963662">
        <w:rPr>
          <w:rFonts w:ascii="Times New Roman" w:eastAsia="Times New Roman" w:hAnsi="Times New Roman" w:cs="Times New Roman"/>
          <w:kern w:val="0"/>
          <w:sz w:val="28"/>
          <w:szCs w:val="28"/>
          <w:lang w:val="uk-UA" w:eastAsia="ru-RU"/>
          <w14:ligatures w14:val="none"/>
        </w:rPr>
        <w:t xml:space="preserve">даних та прийняття фінансових рішень. </w:t>
      </w:r>
      <w:r w:rsidR="00267432" w:rsidRPr="00963662">
        <w:rPr>
          <w:rFonts w:ascii="Times New Roman" w:eastAsia="Times New Roman" w:hAnsi="Times New Roman" w:cs="Times New Roman"/>
          <w:kern w:val="0"/>
          <w:sz w:val="28"/>
          <w:szCs w:val="28"/>
          <w:lang w:val="uk-UA" w:eastAsia="ru-RU"/>
          <w14:ligatures w14:val="none"/>
        </w:rPr>
        <w:t xml:space="preserve">На підставі інноваційних технологій та аналітики </w:t>
      </w:r>
      <w:r w:rsidR="00267432" w:rsidRPr="00963662">
        <w:rPr>
          <w:rFonts w:ascii="Times New Roman" w:eastAsia="Times New Roman" w:hAnsi="Times New Roman" w:cs="Times New Roman"/>
          <w:kern w:val="0"/>
          <w:sz w:val="28"/>
          <w:szCs w:val="28"/>
          <w:lang w:eastAsia="ru-RU"/>
          <w14:ligatures w14:val="none"/>
        </w:rPr>
        <w:t>Colossus</w:t>
      </w:r>
      <w:r w:rsidRPr="00963662">
        <w:rPr>
          <w:rFonts w:ascii="Times New Roman" w:eastAsia="Times New Roman" w:hAnsi="Times New Roman" w:cs="Times New Roman"/>
          <w:kern w:val="0"/>
          <w:sz w:val="28"/>
          <w:szCs w:val="28"/>
          <w:lang w:val="uk-UA" w:eastAsia="ru-RU"/>
          <w14:ligatures w14:val="none"/>
        </w:rPr>
        <w:t xml:space="preserve"> надає послуги в галузі мікрокредитування</w:t>
      </w:r>
      <w:r w:rsidR="00267432" w:rsidRPr="00963662">
        <w:rPr>
          <w:rFonts w:ascii="Times New Roman" w:eastAsia="Times New Roman" w:hAnsi="Times New Roman" w:cs="Times New Roman"/>
          <w:kern w:val="0"/>
          <w:sz w:val="28"/>
          <w:szCs w:val="28"/>
          <w:lang w:val="uk-UA" w:eastAsia="ru-RU"/>
          <w14:ligatures w14:val="none"/>
        </w:rPr>
        <w:t xml:space="preserve">, зокрема допомагає вирішувати фінансові проблеми. </w:t>
      </w:r>
      <w:r w:rsidRPr="00963662">
        <w:rPr>
          <w:rFonts w:ascii="Times New Roman" w:eastAsia="Times New Roman" w:hAnsi="Times New Roman" w:cs="Times New Roman"/>
          <w:kern w:val="0"/>
          <w:sz w:val="28"/>
          <w:szCs w:val="28"/>
          <w:lang w:val="uk-UA" w:eastAsia="ru-RU"/>
          <w14:ligatures w14:val="none"/>
        </w:rPr>
        <w:t xml:space="preserve"> </w:t>
      </w:r>
      <w:r w:rsidR="00267432" w:rsidRPr="00963662">
        <w:rPr>
          <w:rFonts w:ascii="Times New Roman" w:eastAsia="Times New Roman" w:hAnsi="Times New Roman" w:cs="Times New Roman"/>
          <w:kern w:val="0"/>
          <w:sz w:val="28"/>
          <w:szCs w:val="28"/>
          <w:lang w:val="uk-UA" w:eastAsia="ru-RU"/>
          <w14:ligatures w14:val="none"/>
        </w:rPr>
        <w:t xml:space="preserve">Завдяки ШІ здійснюється аналіз кредитної історії клієнта, що убезпечує компанії від ризику неповернення коштів. Водночас клієнти мають змогу отримати кредити у найкоротші терміни. Засобами </w:t>
      </w:r>
      <w:r w:rsidRPr="00963662">
        <w:rPr>
          <w:rFonts w:ascii="Times New Roman" w:eastAsia="Times New Roman" w:hAnsi="Times New Roman" w:cs="Times New Roman"/>
          <w:kern w:val="0"/>
          <w:sz w:val="28"/>
          <w:szCs w:val="28"/>
          <w:lang w:val="uk-UA" w:eastAsia="ru-RU"/>
          <w14:ligatures w14:val="none"/>
        </w:rPr>
        <w:t xml:space="preserve">аналітики та машинного навчання </w:t>
      </w:r>
      <w:r w:rsidRPr="00963662">
        <w:rPr>
          <w:rFonts w:ascii="Times New Roman" w:eastAsia="Times New Roman" w:hAnsi="Times New Roman" w:cs="Times New Roman"/>
          <w:kern w:val="0"/>
          <w:sz w:val="28"/>
          <w:szCs w:val="28"/>
          <w:lang w:eastAsia="ru-RU"/>
          <w14:ligatures w14:val="none"/>
        </w:rPr>
        <w:t>Enova</w:t>
      </w:r>
      <w:r w:rsidR="00267432" w:rsidRPr="00963662">
        <w:rPr>
          <w:rFonts w:ascii="Times New Roman" w:eastAsia="Times New Roman" w:hAnsi="Times New Roman" w:cs="Times New Roman"/>
          <w:kern w:val="0"/>
          <w:sz w:val="28"/>
          <w:szCs w:val="28"/>
          <w:lang w:val="uk-UA" w:eastAsia="ru-RU"/>
          <w14:ligatures w14:val="none"/>
        </w:rPr>
        <w:t xml:space="preserve"> було здійснено кредитування на суму </w:t>
      </w:r>
      <w:r w:rsidRPr="00963662">
        <w:rPr>
          <w:rFonts w:ascii="Times New Roman" w:eastAsia="Times New Roman" w:hAnsi="Times New Roman" w:cs="Times New Roman"/>
          <w:kern w:val="0"/>
          <w:sz w:val="28"/>
          <w:szCs w:val="28"/>
          <w:lang w:eastAsia="ru-RU"/>
          <w14:ligatures w14:val="none"/>
        </w:rPr>
        <w:t> </w:t>
      </w:r>
      <w:r w:rsidRPr="00963662">
        <w:rPr>
          <w:rFonts w:ascii="Times New Roman" w:eastAsia="Times New Roman" w:hAnsi="Times New Roman" w:cs="Times New Roman"/>
          <w:kern w:val="0"/>
          <w:sz w:val="28"/>
          <w:szCs w:val="28"/>
          <w:lang w:val="uk-UA" w:eastAsia="ru-RU"/>
          <w14:ligatures w14:val="none"/>
        </w:rPr>
        <w:t xml:space="preserve"> понад 49 мільярдів доларів</w:t>
      </w:r>
      <w:r w:rsidR="00267432" w:rsidRPr="00963662">
        <w:rPr>
          <w:rFonts w:ascii="Times New Roman" w:eastAsia="Times New Roman" w:hAnsi="Times New Roman" w:cs="Times New Roman"/>
          <w:kern w:val="0"/>
          <w:sz w:val="28"/>
          <w:szCs w:val="28"/>
          <w:lang w:val="uk-UA" w:eastAsia="ru-RU"/>
          <w14:ligatures w14:val="none"/>
        </w:rPr>
        <w:t xml:space="preserve"> для понад </w:t>
      </w:r>
      <w:r w:rsidRPr="00963662">
        <w:rPr>
          <w:rFonts w:ascii="Times New Roman" w:eastAsia="Times New Roman" w:hAnsi="Times New Roman" w:cs="Times New Roman"/>
          <w:kern w:val="0"/>
          <w:sz w:val="28"/>
          <w:szCs w:val="28"/>
          <w:lang w:val="uk-UA" w:eastAsia="ru-RU"/>
          <w14:ligatures w14:val="none"/>
        </w:rPr>
        <w:t xml:space="preserve"> 8 мільйон</w:t>
      </w:r>
      <w:r w:rsidR="00267432" w:rsidRPr="00963662">
        <w:rPr>
          <w:rFonts w:ascii="Times New Roman" w:eastAsia="Times New Roman" w:hAnsi="Times New Roman" w:cs="Times New Roman"/>
          <w:kern w:val="0"/>
          <w:sz w:val="28"/>
          <w:szCs w:val="28"/>
          <w:lang w:val="uk-UA" w:eastAsia="ru-RU"/>
          <w14:ligatures w14:val="none"/>
        </w:rPr>
        <w:t>ів</w:t>
      </w:r>
      <w:r w:rsidRPr="00963662">
        <w:rPr>
          <w:rFonts w:ascii="Times New Roman" w:eastAsia="Times New Roman" w:hAnsi="Times New Roman" w:cs="Times New Roman"/>
          <w:kern w:val="0"/>
          <w:sz w:val="28"/>
          <w:szCs w:val="28"/>
          <w:lang w:val="uk-UA" w:eastAsia="ru-RU"/>
          <w14:ligatures w14:val="none"/>
        </w:rPr>
        <w:t xml:space="preserve"> клієнтів.</w:t>
      </w:r>
      <w:r w:rsidRPr="00963662">
        <w:rPr>
          <w:rFonts w:ascii="Times New Roman" w:eastAsia="Times New Roman" w:hAnsi="Times New Roman" w:cs="Times New Roman"/>
          <w:kern w:val="0"/>
          <w:sz w:val="28"/>
          <w:szCs w:val="28"/>
          <w:lang w:eastAsia="ru-RU"/>
          <w14:ligatures w14:val="none"/>
        </w:rPr>
        <w:t> </w:t>
      </w:r>
    </w:p>
    <w:p w14:paraId="4A927B8B" w14:textId="46B69396" w:rsidR="00267432" w:rsidRPr="00963662" w:rsidRDefault="0061374A" w:rsidP="00187D47">
      <w:pPr>
        <w:pStyle w:val="a6"/>
        <w:numPr>
          <w:ilvl w:val="0"/>
          <w:numId w:val="3"/>
        </w:numPr>
        <w:shd w:val="clear" w:color="auto" w:fill="FFFFFF"/>
        <w:spacing w:after="0" w:line="240" w:lineRule="auto"/>
        <w:jc w:val="both"/>
        <w:rPr>
          <w:rFonts w:ascii="Times New Roman" w:eastAsia="Times New Roman" w:hAnsi="Times New Roman" w:cs="Times New Roman"/>
          <w:kern w:val="0"/>
          <w:sz w:val="28"/>
          <w:szCs w:val="28"/>
          <w:lang w:val="uk-UA" w:eastAsia="ru-RU"/>
          <w14:ligatures w14:val="none"/>
        </w:rPr>
      </w:pPr>
      <w:r w:rsidRPr="00963662">
        <w:rPr>
          <w:rFonts w:ascii="Times New Roman" w:eastAsia="Times New Roman" w:hAnsi="Times New Roman" w:cs="Times New Roman"/>
          <w:b/>
          <w:bCs/>
          <w:kern w:val="0"/>
          <w:sz w:val="28"/>
          <w:szCs w:val="28"/>
          <w:lang w:eastAsia="ru-RU"/>
          <w14:ligatures w14:val="none"/>
        </w:rPr>
        <w:t>Perfios</w:t>
      </w:r>
      <w:r w:rsidRPr="00963662">
        <w:rPr>
          <w:rFonts w:ascii="Times New Roman" w:eastAsia="Times New Roman" w:hAnsi="Times New Roman" w:cs="Times New Roman"/>
          <w:b/>
          <w:bCs/>
          <w:kern w:val="0"/>
          <w:sz w:val="28"/>
          <w:szCs w:val="28"/>
          <w:lang w:val="uk-UA" w:eastAsia="ru-RU"/>
          <w14:ligatures w14:val="none"/>
        </w:rPr>
        <w:t xml:space="preserve"> </w:t>
      </w:r>
      <w:r w:rsidRPr="00963662">
        <w:rPr>
          <w:rFonts w:ascii="Times New Roman" w:eastAsia="Times New Roman" w:hAnsi="Times New Roman" w:cs="Times New Roman"/>
          <w:b/>
          <w:bCs/>
          <w:kern w:val="0"/>
          <w:sz w:val="28"/>
          <w:szCs w:val="28"/>
          <w:lang w:eastAsia="ru-RU"/>
          <w14:ligatures w14:val="none"/>
        </w:rPr>
        <w:t>AI</w:t>
      </w:r>
      <w:r w:rsidRPr="00963662">
        <w:rPr>
          <w:rFonts w:ascii="Times New Roman" w:eastAsia="Times New Roman" w:hAnsi="Times New Roman" w:cs="Times New Roman"/>
          <w:b/>
          <w:bCs/>
          <w:kern w:val="0"/>
          <w:sz w:val="28"/>
          <w:szCs w:val="28"/>
          <w:lang w:val="uk-UA" w:eastAsia="ru-RU"/>
          <w14:ligatures w14:val="none"/>
        </w:rPr>
        <w:t xml:space="preserve"> від </w:t>
      </w:r>
      <w:r w:rsidRPr="00963662">
        <w:rPr>
          <w:rFonts w:ascii="Times New Roman" w:eastAsia="Times New Roman" w:hAnsi="Times New Roman" w:cs="Times New Roman"/>
          <w:b/>
          <w:bCs/>
          <w:kern w:val="0"/>
          <w:sz w:val="28"/>
          <w:szCs w:val="28"/>
          <w:lang w:eastAsia="ru-RU"/>
          <w14:ligatures w14:val="none"/>
        </w:rPr>
        <w:t>Perfios</w:t>
      </w:r>
      <w:r w:rsidR="00267432" w:rsidRPr="00963662">
        <w:rPr>
          <w:rFonts w:ascii="Times New Roman" w:eastAsia="Times New Roman" w:hAnsi="Times New Roman" w:cs="Times New Roman"/>
          <w:b/>
          <w:bCs/>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val="uk-UA" w:eastAsia="ru-RU"/>
          <w14:ligatures w14:val="none"/>
        </w:rPr>
        <w:t>Компанія</w:t>
      </w:r>
      <w:r w:rsidR="00746EAC" w:rsidRPr="00963662">
        <w:rPr>
          <w:rFonts w:ascii="Times New Roman" w:eastAsia="Times New Roman" w:hAnsi="Times New Roman" w:cs="Times New Roman"/>
          <w:kern w:val="0"/>
          <w:sz w:val="28"/>
          <w:szCs w:val="28"/>
          <w:lang w:val="uk-UA" w:eastAsia="ru-RU"/>
          <w14:ligatures w14:val="none"/>
        </w:rPr>
        <w:t xml:space="preserve"> допомагає підвищити ефективність роботи та знизити ризики, засобами аналітики великого обсягу даних. </w:t>
      </w:r>
      <w:r w:rsidRPr="00963662">
        <w:rPr>
          <w:rFonts w:ascii="Times New Roman" w:eastAsia="Times New Roman" w:hAnsi="Times New Roman" w:cs="Times New Roman"/>
          <w:kern w:val="0"/>
          <w:sz w:val="28"/>
          <w:szCs w:val="28"/>
          <w:lang w:val="uk-UA" w:eastAsia="ru-RU"/>
          <w14:ligatures w14:val="none"/>
        </w:rPr>
        <w:t xml:space="preserve"> </w:t>
      </w:r>
      <w:r w:rsidR="0047100F">
        <w:rPr>
          <w:rFonts w:ascii="Times New Roman" w:eastAsia="Times New Roman" w:hAnsi="Times New Roman" w:cs="Times New Roman"/>
          <w:kern w:val="0"/>
          <w:sz w:val="28"/>
          <w:szCs w:val="28"/>
          <w:lang w:val="uk-UA" w:eastAsia="ru-RU"/>
          <w14:ligatures w14:val="none"/>
        </w:rPr>
        <w:t xml:space="preserve">За допомогою </w:t>
      </w:r>
      <w:r w:rsidR="00F32B73" w:rsidRPr="00963662">
        <w:rPr>
          <w:rFonts w:ascii="Times New Roman" w:eastAsia="Times New Roman" w:hAnsi="Times New Roman" w:cs="Times New Roman"/>
          <w:kern w:val="0"/>
          <w:sz w:val="28"/>
          <w:szCs w:val="28"/>
          <w:lang w:val="uk-UA" w:eastAsia="ru-RU"/>
          <w14:ligatures w14:val="none"/>
        </w:rPr>
        <w:t xml:space="preserve"> </w:t>
      </w:r>
      <w:bookmarkStart w:id="1" w:name="_Hlk146880696"/>
      <w:r w:rsidR="00746EAC" w:rsidRPr="00963662">
        <w:rPr>
          <w:rFonts w:ascii="Times New Roman" w:eastAsia="Times New Roman" w:hAnsi="Times New Roman" w:cs="Times New Roman"/>
          <w:kern w:val="0"/>
          <w:sz w:val="28"/>
          <w:szCs w:val="28"/>
          <w:lang w:eastAsia="ru-RU"/>
          <w14:ligatures w14:val="none"/>
        </w:rPr>
        <w:t>Perfios</w:t>
      </w:r>
      <w:r w:rsidR="00746EAC" w:rsidRPr="00963662">
        <w:rPr>
          <w:rFonts w:ascii="Times New Roman" w:eastAsia="Times New Roman" w:hAnsi="Times New Roman" w:cs="Times New Roman"/>
          <w:kern w:val="0"/>
          <w:sz w:val="28"/>
          <w:szCs w:val="28"/>
          <w:lang w:val="uk-UA" w:eastAsia="ru-RU"/>
          <w14:ligatures w14:val="none"/>
        </w:rPr>
        <w:t xml:space="preserve"> </w:t>
      </w:r>
      <w:r w:rsidR="00746EAC" w:rsidRPr="00963662">
        <w:rPr>
          <w:rFonts w:ascii="Times New Roman" w:eastAsia="Times New Roman" w:hAnsi="Times New Roman" w:cs="Times New Roman"/>
          <w:kern w:val="0"/>
          <w:sz w:val="28"/>
          <w:szCs w:val="28"/>
          <w:lang w:eastAsia="ru-RU"/>
          <w14:ligatures w14:val="none"/>
        </w:rPr>
        <w:t>AI</w:t>
      </w:r>
      <w:r w:rsidR="00746EAC"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val="uk-UA" w:eastAsia="ru-RU"/>
          <w14:ligatures w14:val="none"/>
        </w:rPr>
        <w:t xml:space="preserve"> </w:t>
      </w:r>
      <w:bookmarkEnd w:id="1"/>
      <w:r w:rsidR="0047100F" w:rsidRPr="00963662">
        <w:rPr>
          <w:rFonts w:ascii="Times New Roman" w:eastAsia="Times New Roman" w:hAnsi="Times New Roman" w:cs="Times New Roman"/>
          <w:kern w:val="0"/>
          <w:sz w:val="28"/>
          <w:szCs w:val="28"/>
          <w:lang w:val="uk-UA" w:eastAsia="ru-RU"/>
          <w14:ligatures w14:val="none"/>
        </w:rPr>
        <w:t>здійснюється</w:t>
      </w:r>
      <w:r w:rsidR="00F32B73" w:rsidRPr="00963662">
        <w:rPr>
          <w:rFonts w:ascii="Times New Roman" w:eastAsia="Times New Roman" w:hAnsi="Times New Roman" w:cs="Times New Roman"/>
          <w:kern w:val="0"/>
          <w:sz w:val="28"/>
          <w:szCs w:val="28"/>
          <w:lang w:val="uk-UA" w:eastAsia="ru-RU"/>
          <w14:ligatures w14:val="none"/>
        </w:rPr>
        <w:t xml:space="preserve"> точне прогнозування та робота з різними типами даних, що поліпшує фінансову оперативну діяльність  </w:t>
      </w:r>
      <w:r w:rsidR="00F32B73" w:rsidRPr="00963662">
        <w:rPr>
          <w:rFonts w:ascii="Times New Roman" w:eastAsia="Times New Roman" w:hAnsi="Times New Roman" w:cs="Times New Roman"/>
          <w:kern w:val="0"/>
          <w:sz w:val="28"/>
          <w:szCs w:val="28"/>
          <w:lang w:val="uk-UA" w:eastAsia="ru-RU"/>
          <w14:ligatures w14:val="none"/>
        </w:rPr>
        <w:lastRenderedPageBreak/>
        <w:t xml:space="preserve">компаній.  </w:t>
      </w:r>
      <w:r w:rsidRPr="00963662">
        <w:rPr>
          <w:rFonts w:ascii="Times New Roman" w:eastAsia="Times New Roman" w:hAnsi="Times New Roman" w:cs="Times New Roman"/>
          <w:kern w:val="0"/>
          <w:sz w:val="28"/>
          <w:szCs w:val="28"/>
          <w:lang w:val="uk-UA" w:eastAsia="ru-RU"/>
          <w14:ligatures w14:val="none"/>
        </w:rPr>
        <w:t>Серед найвідоміших клієнтів</w:t>
      </w:r>
      <w:r w:rsidR="00F32B73" w:rsidRPr="00963662">
        <w:rPr>
          <w:rFonts w:ascii="Times New Roman" w:eastAsia="Times New Roman" w:hAnsi="Times New Roman" w:cs="Times New Roman"/>
          <w:kern w:val="0"/>
          <w:sz w:val="28"/>
          <w:szCs w:val="28"/>
          <w:lang w:val="uk-UA" w:eastAsia="ru-RU"/>
          <w14:ligatures w14:val="none"/>
        </w:rPr>
        <w:t xml:space="preserve"> які використовують у свої</w:t>
      </w:r>
      <w:r w:rsidR="0047100F">
        <w:rPr>
          <w:rFonts w:ascii="Times New Roman" w:eastAsia="Times New Roman" w:hAnsi="Times New Roman" w:cs="Times New Roman"/>
          <w:kern w:val="0"/>
          <w:sz w:val="28"/>
          <w:szCs w:val="28"/>
          <w:lang w:val="uk-UA" w:eastAsia="ru-RU"/>
          <w14:ligatures w14:val="none"/>
        </w:rPr>
        <w:t>й</w:t>
      </w:r>
      <w:r w:rsidR="00F32B73" w:rsidRPr="00963662">
        <w:rPr>
          <w:rFonts w:ascii="Times New Roman" w:eastAsia="Times New Roman" w:hAnsi="Times New Roman" w:cs="Times New Roman"/>
          <w:kern w:val="0"/>
          <w:sz w:val="28"/>
          <w:szCs w:val="28"/>
          <w:lang w:val="uk-UA" w:eastAsia="ru-RU"/>
          <w14:ligatures w14:val="none"/>
        </w:rPr>
        <w:t xml:space="preserve"> діяльності </w:t>
      </w:r>
      <w:r w:rsidR="00F32B73" w:rsidRPr="00963662">
        <w:rPr>
          <w:rFonts w:ascii="Times New Roman" w:eastAsia="Times New Roman" w:hAnsi="Times New Roman" w:cs="Times New Roman"/>
          <w:kern w:val="0"/>
          <w:sz w:val="28"/>
          <w:szCs w:val="28"/>
          <w:lang w:eastAsia="ru-RU"/>
          <w14:ligatures w14:val="none"/>
        </w:rPr>
        <w:t>Perfios</w:t>
      </w:r>
      <w:r w:rsidR="00F32B73"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eastAsia="ru-RU"/>
          <w14:ligatures w14:val="none"/>
        </w:rPr>
        <w:t>AI</w:t>
      </w:r>
      <w:r w:rsidR="00F32B73"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val="uk-UA" w:eastAsia="ru-RU"/>
          <w14:ligatures w14:val="none"/>
        </w:rPr>
        <w:t>:</w:t>
      </w:r>
      <w:r w:rsidRPr="00963662">
        <w:rPr>
          <w:rFonts w:ascii="Times New Roman" w:eastAsia="Times New Roman" w:hAnsi="Times New Roman" w:cs="Times New Roman"/>
          <w:kern w:val="0"/>
          <w:sz w:val="28"/>
          <w:szCs w:val="28"/>
          <w:lang w:eastAsia="ru-RU"/>
          <w14:ligatures w14:val="none"/>
        </w:rPr>
        <w:t> </w:t>
      </w:r>
      <w:r w:rsidR="00F32B73" w:rsidRPr="00963662">
        <w:rPr>
          <w:rFonts w:ascii="Times New Roman" w:eastAsia="Times New Roman" w:hAnsi="Times New Roman" w:cs="Times New Roman"/>
          <w:kern w:val="0"/>
          <w:sz w:val="28"/>
          <w:szCs w:val="28"/>
          <w:lang w:eastAsia="ru-RU"/>
          <w14:ligatures w14:val="none"/>
        </w:rPr>
        <w:t>Aegon</w:t>
      </w:r>
      <w:r w:rsidR="00F32B73"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eastAsia="ru-RU"/>
          <w14:ligatures w14:val="none"/>
        </w:rPr>
        <w:t>Life</w:t>
      </w:r>
      <w:r w:rsidR="00F32B73"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eastAsia="ru-RU"/>
          <w14:ligatures w14:val="none"/>
        </w:rPr>
        <w:t>Insurance</w:t>
      </w:r>
      <w:r w:rsidR="00F32B73"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eastAsia="ru-RU"/>
          <w14:ligatures w14:val="none"/>
        </w:rPr>
        <w:t>Bajaj</w:t>
      </w:r>
      <w:r w:rsidR="00F32B73" w:rsidRPr="00963662">
        <w:rPr>
          <w:rFonts w:ascii="Times New Roman" w:eastAsia="Times New Roman" w:hAnsi="Times New Roman" w:cs="Times New Roman"/>
          <w:kern w:val="0"/>
          <w:sz w:val="28"/>
          <w:szCs w:val="28"/>
          <w:lang w:val="uk-UA" w:eastAsia="ru-RU"/>
          <w14:ligatures w14:val="none"/>
        </w:rPr>
        <w:t xml:space="preserve"> </w:t>
      </w:r>
      <w:r w:rsidR="00F32B73" w:rsidRPr="00963662">
        <w:rPr>
          <w:rFonts w:ascii="Times New Roman" w:eastAsia="Times New Roman" w:hAnsi="Times New Roman" w:cs="Times New Roman"/>
          <w:kern w:val="0"/>
          <w:sz w:val="28"/>
          <w:szCs w:val="28"/>
          <w:lang w:eastAsia="ru-RU"/>
          <w14:ligatures w14:val="none"/>
        </w:rPr>
        <w:t>Finserv</w:t>
      </w:r>
      <w:r w:rsidR="00F32B73"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HDFC</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Bank</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Axis</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Bank</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ICICI</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Bank</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Paytm</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Fullerton</w:t>
      </w:r>
      <w:r w:rsidRPr="00963662">
        <w:rPr>
          <w:rFonts w:ascii="Times New Roman" w:eastAsia="Times New Roman" w:hAnsi="Times New Roman" w:cs="Times New Roman"/>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India</w:t>
      </w:r>
      <w:r w:rsidRPr="00963662">
        <w:rPr>
          <w:rFonts w:ascii="Times New Roman" w:eastAsia="Times New Roman" w:hAnsi="Times New Roman" w:cs="Times New Roman"/>
          <w:kern w:val="0"/>
          <w:sz w:val="28"/>
          <w:szCs w:val="28"/>
          <w:lang w:val="uk-UA" w:eastAsia="ru-RU"/>
          <w14:ligatures w14:val="none"/>
        </w:rPr>
        <w:t>.</w:t>
      </w:r>
      <w:r w:rsidRPr="00963662">
        <w:rPr>
          <w:rFonts w:ascii="Times New Roman" w:eastAsia="Times New Roman" w:hAnsi="Times New Roman" w:cs="Times New Roman"/>
          <w:kern w:val="0"/>
          <w:sz w:val="28"/>
          <w:szCs w:val="28"/>
          <w:lang w:eastAsia="ru-RU"/>
          <w14:ligatures w14:val="none"/>
        </w:rPr>
        <w:t> </w:t>
      </w:r>
    </w:p>
    <w:p w14:paraId="10914671" w14:textId="75FEE192" w:rsidR="00F32B73" w:rsidRPr="00963662" w:rsidRDefault="0061374A" w:rsidP="00187D47">
      <w:pPr>
        <w:pStyle w:val="a6"/>
        <w:numPr>
          <w:ilvl w:val="0"/>
          <w:numId w:val="3"/>
        </w:numPr>
        <w:shd w:val="clear" w:color="auto" w:fill="FFFFFF"/>
        <w:spacing w:after="0" w:line="240" w:lineRule="auto"/>
        <w:jc w:val="both"/>
        <w:rPr>
          <w:rFonts w:ascii="Times New Roman" w:hAnsi="Times New Roman" w:cs="Times New Roman"/>
          <w:b/>
          <w:bCs/>
          <w:sz w:val="28"/>
          <w:szCs w:val="28"/>
          <w:lang w:val="uk-UA"/>
        </w:rPr>
      </w:pPr>
      <w:r w:rsidRPr="00963662">
        <w:rPr>
          <w:rFonts w:ascii="Times New Roman" w:eastAsia="Times New Roman" w:hAnsi="Times New Roman" w:cs="Times New Roman"/>
          <w:b/>
          <w:bCs/>
          <w:i/>
          <w:iCs/>
          <w:kern w:val="0"/>
          <w:sz w:val="28"/>
          <w:szCs w:val="28"/>
          <w:lang w:eastAsia="ru-RU"/>
          <w14:ligatures w14:val="none"/>
        </w:rPr>
        <w:t> </w:t>
      </w:r>
      <w:r w:rsidRPr="00963662">
        <w:rPr>
          <w:rFonts w:ascii="Times New Roman" w:eastAsia="Times New Roman" w:hAnsi="Times New Roman" w:cs="Times New Roman"/>
          <w:b/>
          <w:bCs/>
          <w:kern w:val="0"/>
          <w:sz w:val="28"/>
          <w:szCs w:val="28"/>
          <w:lang w:eastAsia="ru-RU"/>
          <w14:ligatures w14:val="none"/>
        </w:rPr>
        <w:t>ZAML від ZestFinance</w:t>
      </w:r>
      <w:r w:rsidR="00267432" w:rsidRPr="00963662">
        <w:rPr>
          <w:rFonts w:ascii="Times New Roman" w:eastAsia="Times New Roman" w:hAnsi="Times New Roman" w:cs="Times New Roman"/>
          <w:b/>
          <w:bCs/>
          <w:kern w:val="0"/>
          <w:sz w:val="28"/>
          <w:szCs w:val="28"/>
          <w:lang w:val="uk-UA" w:eastAsia="ru-RU"/>
          <w14:ligatures w14:val="none"/>
        </w:rPr>
        <w:t xml:space="preserve">. </w:t>
      </w:r>
      <w:r w:rsidRPr="00963662">
        <w:rPr>
          <w:rFonts w:ascii="Times New Roman" w:eastAsia="Times New Roman" w:hAnsi="Times New Roman" w:cs="Times New Roman"/>
          <w:kern w:val="0"/>
          <w:sz w:val="28"/>
          <w:szCs w:val="28"/>
          <w:lang w:eastAsia="ru-RU"/>
          <w14:ligatures w14:val="none"/>
        </w:rPr>
        <w:t xml:space="preserve">Компанія </w:t>
      </w:r>
      <w:r w:rsidR="00F32B73" w:rsidRPr="00963662">
        <w:rPr>
          <w:rFonts w:ascii="Times New Roman" w:eastAsia="Times New Roman" w:hAnsi="Times New Roman" w:cs="Times New Roman"/>
          <w:kern w:val="0"/>
          <w:sz w:val="28"/>
          <w:szCs w:val="28"/>
          <w:lang w:val="uk-UA" w:eastAsia="ru-RU"/>
          <w14:ligatures w14:val="none"/>
        </w:rPr>
        <w:t>впроваджує</w:t>
      </w:r>
      <w:r w:rsidRPr="00963662">
        <w:rPr>
          <w:rFonts w:ascii="Times New Roman" w:eastAsia="Times New Roman" w:hAnsi="Times New Roman" w:cs="Times New Roman"/>
          <w:kern w:val="0"/>
          <w:sz w:val="28"/>
          <w:szCs w:val="28"/>
          <w:lang w:eastAsia="ru-RU"/>
          <w14:ligatures w14:val="none"/>
        </w:rPr>
        <w:t xml:space="preserve"> ШІ для оцінки кредитного скорингу</w:t>
      </w:r>
      <w:r w:rsidR="00F32B73" w:rsidRPr="00963662">
        <w:rPr>
          <w:rFonts w:ascii="Times New Roman" w:eastAsia="Times New Roman" w:hAnsi="Times New Roman" w:cs="Times New Roman"/>
          <w:kern w:val="0"/>
          <w:sz w:val="28"/>
          <w:szCs w:val="28"/>
          <w:lang w:val="uk-UA" w:eastAsia="ru-RU"/>
          <w14:ligatures w14:val="none"/>
        </w:rPr>
        <w:t>, що дає змогу прийняти швидке, однак виважене, рішення щодо</w:t>
      </w:r>
      <w:r w:rsidRPr="00963662">
        <w:rPr>
          <w:rFonts w:ascii="Times New Roman" w:eastAsia="Times New Roman" w:hAnsi="Times New Roman" w:cs="Times New Roman"/>
          <w:kern w:val="0"/>
          <w:sz w:val="28"/>
          <w:szCs w:val="28"/>
          <w:lang w:eastAsia="ru-RU"/>
          <w14:ligatures w14:val="none"/>
        </w:rPr>
        <w:t xml:space="preserve"> кредитування. ZestFinance</w:t>
      </w:r>
      <w:r w:rsidR="00F32B73" w:rsidRPr="00963662">
        <w:rPr>
          <w:rFonts w:ascii="Times New Roman" w:eastAsia="Times New Roman" w:hAnsi="Times New Roman" w:cs="Times New Roman"/>
          <w:kern w:val="0"/>
          <w:sz w:val="28"/>
          <w:szCs w:val="28"/>
          <w:lang w:val="uk-UA" w:eastAsia="ru-RU"/>
          <w14:ligatures w14:val="none"/>
        </w:rPr>
        <w:t xml:space="preserve"> аналізує платіжні спроможності клієнтів, чим зменшує ризики неплатоспроможності. З</w:t>
      </w:r>
      <w:r w:rsidR="0018361E">
        <w:rPr>
          <w:rFonts w:ascii="Times New Roman" w:eastAsia="Times New Roman" w:hAnsi="Times New Roman" w:cs="Times New Roman"/>
          <w:kern w:val="0"/>
          <w:sz w:val="28"/>
          <w:szCs w:val="28"/>
          <w:lang w:val="uk-UA" w:eastAsia="ru-RU"/>
          <w14:ligatures w14:val="none"/>
        </w:rPr>
        <w:t>а</w:t>
      </w:r>
      <w:r w:rsidR="00F32B73" w:rsidRPr="00963662">
        <w:rPr>
          <w:rFonts w:ascii="Times New Roman" w:eastAsia="Times New Roman" w:hAnsi="Times New Roman" w:cs="Times New Roman"/>
          <w:kern w:val="0"/>
          <w:sz w:val="28"/>
          <w:szCs w:val="28"/>
          <w:lang w:val="uk-UA" w:eastAsia="ru-RU"/>
          <w14:ligatures w14:val="none"/>
        </w:rPr>
        <w:t xml:space="preserve"> допомогою ШІ </w:t>
      </w:r>
      <w:r w:rsidR="00F32B73" w:rsidRPr="00963662">
        <w:rPr>
          <w:rFonts w:ascii="Times New Roman" w:eastAsia="Times New Roman" w:hAnsi="Times New Roman" w:cs="Times New Roman"/>
          <w:kern w:val="0"/>
          <w:sz w:val="28"/>
          <w:szCs w:val="28"/>
          <w:lang w:eastAsia="ru-RU"/>
          <w14:ligatures w14:val="none"/>
        </w:rPr>
        <w:t>ZestFinance</w:t>
      </w:r>
      <w:r w:rsidR="00F32B73" w:rsidRPr="00963662">
        <w:rPr>
          <w:rFonts w:ascii="Times New Roman" w:eastAsia="Times New Roman" w:hAnsi="Times New Roman" w:cs="Times New Roman"/>
          <w:kern w:val="0"/>
          <w:sz w:val="28"/>
          <w:szCs w:val="28"/>
          <w:lang w:val="uk-UA" w:eastAsia="ru-RU"/>
          <w14:ligatures w14:val="none"/>
        </w:rPr>
        <w:t xml:space="preserve"> здійснює аналіз великого обсягу даних, що дозволяє виявити більше потенційних клієнтів </w:t>
      </w:r>
      <w:r w:rsidR="0018361E">
        <w:rPr>
          <w:rFonts w:ascii="Times New Roman" w:eastAsia="Times New Roman" w:hAnsi="Times New Roman" w:cs="Times New Roman"/>
          <w:kern w:val="0"/>
          <w:sz w:val="28"/>
          <w:szCs w:val="28"/>
          <w:lang w:val="uk-UA" w:eastAsia="ru-RU"/>
          <w14:ligatures w14:val="none"/>
        </w:rPr>
        <w:t>охочих</w:t>
      </w:r>
      <w:r w:rsidR="00F32B73" w:rsidRPr="00963662">
        <w:rPr>
          <w:rFonts w:ascii="Times New Roman" w:eastAsia="Times New Roman" w:hAnsi="Times New Roman" w:cs="Times New Roman"/>
          <w:kern w:val="0"/>
          <w:sz w:val="28"/>
          <w:szCs w:val="28"/>
          <w:lang w:val="uk-UA" w:eastAsia="ru-RU"/>
          <w14:ligatures w14:val="none"/>
        </w:rPr>
        <w:t xml:space="preserve"> отримати кредит</w:t>
      </w:r>
      <w:r w:rsidR="0047100F">
        <w:rPr>
          <w:rFonts w:ascii="Times New Roman" w:eastAsia="Times New Roman" w:hAnsi="Times New Roman" w:cs="Times New Roman"/>
          <w:kern w:val="0"/>
          <w:sz w:val="28"/>
          <w:szCs w:val="28"/>
          <w:lang w:val="uk-UA" w:eastAsia="ru-RU"/>
          <w14:ligatures w14:val="none"/>
        </w:rPr>
        <w:t xml:space="preserve"> </w:t>
      </w:r>
      <w:r w:rsidR="0047100F" w:rsidRPr="0047100F">
        <w:rPr>
          <w:rFonts w:ascii="Times New Roman" w:eastAsia="Times New Roman" w:hAnsi="Times New Roman" w:cs="Times New Roman"/>
          <w:kern w:val="0"/>
          <w:sz w:val="28"/>
          <w:szCs w:val="28"/>
          <w:lang w:val="uk-UA" w:eastAsia="ru-RU"/>
          <w14:ligatures w14:val="none"/>
        </w:rPr>
        <w:t>[9]</w:t>
      </w:r>
      <w:r w:rsidR="00F32B73" w:rsidRPr="00963662">
        <w:rPr>
          <w:rFonts w:ascii="Times New Roman" w:eastAsia="Times New Roman" w:hAnsi="Times New Roman" w:cs="Times New Roman"/>
          <w:kern w:val="0"/>
          <w:sz w:val="28"/>
          <w:szCs w:val="28"/>
          <w:lang w:val="uk-UA" w:eastAsia="ru-RU"/>
          <w14:ligatures w14:val="none"/>
        </w:rPr>
        <w:t>.</w:t>
      </w:r>
    </w:p>
    <w:p w14:paraId="0E3382E7" w14:textId="3A7594EB" w:rsidR="00B14BA5" w:rsidRPr="00963662" w:rsidRDefault="00B43DF9" w:rsidP="00FB3EB6">
      <w:pPr>
        <w:spacing w:after="0" w:line="240" w:lineRule="auto"/>
        <w:ind w:firstLine="709"/>
        <w:jc w:val="both"/>
        <w:rPr>
          <w:rFonts w:ascii="Times New Roman" w:hAnsi="Times New Roman" w:cs="Times New Roman"/>
          <w:sz w:val="28"/>
          <w:szCs w:val="28"/>
        </w:rPr>
      </w:pPr>
      <w:r w:rsidRPr="00963662">
        <w:rPr>
          <w:rFonts w:ascii="Times New Roman" w:hAnsi="Times New Roman" w:cs="Times New Roman"/>
          <w:sz w:val="28"/>
          <w:szCs w:val="28"/>
          <w:lang w:val="uk-UA"/>
        </w:rPr>
        <w:t xml:space="preserve">Аналізуючи можливості зазначених вище продуктів можна беззаперечно стверджувати, що ШІ пришвидшує бізнес-процеси </w:t>
      </w:r>
      <w:r w:rsidR="00080E2B" w:rsidRPr="00963662">
        <w:rPr>
          <w:rFonts w:ascii="Times New Roman" w:hAnsi="Times New Roman" w:cs="Times New Roman"/>
          <w:sz w:val="28"/>
          <w:szCs w:val="28"/>
          <w:lang w:val="uk-UA"/>
        </w:rPr>
        <w:t xml:space="preserve">та адаптує бізнес до </w:t>
      </w:r>
      <w:r w:rsidRPr="00963662">
        <w:rPr>
          <w:rFonts w:ascii="Times New Roman" w:hAnsi="Times New Roman" w:cs="Times New Roman"/>
          <w:sz w:val="28"/>
          <w:szCs w:val="28"/>
          <w:lang w:val="uk-UA"/>
        </w:rPr>
        <w:t xml:space="preserve">реальних потреб ринку. </w:t>
      </w:r>
      <w:r w:rsidR="00142522" w:rsidRPr="00963662">
        <w:rPr>
          <w:rFonts w:ascii="Times New Roman" w:hAnsi="Times New Roman" w:cs="Times New Roman"/>
          <w:sz w:val="28"/>
          <w:szCs w:val="28"/>
          <w:lang w:val="uk-UA"/>
        </w:rPr>
        <w:t xml:space="preserve"> </w:t>
      </w:r>
      <w:r w:rsidR="00B14BA5" w:rsidRPr="00963662">
        <w:rPr>
          <w:rFonts w:ascii="Times New Roman" w:hAnsi="Times New Roman" w:cs="Times New Roman"/>
          <w:sz w:val="28"/>
          <w:szCs w:val="28"/>
          <w:lang w:val="uk-UA"/>
        </w:rPr>
        <w:t>Т</w:t>
      </w:r>
      <w:r w:rsidR="00142522" w:rsidRPr="00963662">
        <w:rPr>
          <w:rFonts w:ascii="Times New Roman" w:hAnsi="Times New Roman" w:cs="Times New Roman"/>
          <w:sz w:val="28"/>
          <w:szCs w:val="28"/>
          <w:lang w:val="uk-UA"/>
        </w:rPr>
        <w:t xml:space="preserve">акі стрімкі цифрові трансформації та впровадження ШІ у  </w:t>
      </w:r>
      <w:r w:rsidR="00650993" w:rsidRPr="00963662">
        <w:rPr>
          <w:rFonts w:ascii="Times New Roman" w:hAnsi="Times New Roman" w:cs="Times New Roman"/>
          <w:sz w:val="28"/>
          <w:szCs w:val="28"/>
          <w:lang w:val="en-US"/>
        </w:rPr>
        <w:t>FinTech</w:t>
      </w:r>
      <w:r w:rsidR="00650993" w:rsidRPr="00963662">
        <w:rPr>
          <w:rFonts w:ascii="Times New Roman" w:hAnsi="Times New Roman" w:cs="Times New Roman"/>
          <w:sz w:val="28"/>
          <w:szCs w:val="28"/>
          <w:lang w:val="uk-UA"/>
        </w:rPr>
        <w:t>-</w:t>
      </w:r>
      <w:r w:rsidR="00142522" w:rsidRPr="00963662">
        <w:rPr>
          <w:rFonts w:ascii="Times New Roman" w:hAnsi="Times New Roman" w:cs="Times New Roman"/>
          <w:sz w:val="28"/>
          <w:szCs w:val="28"/>
          <w:lang w:val="uk-UA"/>
        </w:rPr>
        <w:t>процеси</w:t>
      </w:r>
      <w:r w:rsidR="00B14BA5" w:rsidRPr="00963662">
        <w:rPr>
          <w:rFonts w:ascii="Times New Roman" w:hAnsi="Times New Roman" w:cs="Times New Roman"/>
          <w:sz w:val="28"/>
          <w:szCs w:val="28"/>
          <w:lang w:val="uk-UA"/>
        </w:rPr>
        <w:t xml:space="preserve"> породжують скептичні прогнози, щодо заміни у багатьох професіях людей на машини.  Такі прогнози підтверджуються і звітом </w:t>
      </w:r>
    </w:p>
    <w:p w14:paraId="112D3071" w14:textId="762E739E" w:rsidR="00650993" w:rsidRPr="0047100F" w:rsidRDefault="00B43DF9" w:rsidP="0018361E">
      <w:pPr>
        <w:spacing w:after="0" w:line="240" w:lineRule="auto"/>
        <w:jc w:val="both"/>
        <w:rPr>
          <w:rFonts w:ascii="Times New Roman" w:hAnsi="Times New Roman" w:cs="Times New Roman"/>
          <w:b/>
          <w:bCs/>
          <w:sz w:val="28"/>
          <w:szCs w:val="28"/>
          <w:lang w:val="en-US"/>
        </w:rPr>
      </w:pPr>
      <w:r w:rsidRPr="00963662">
        <w:rPr>
          <w:rFonts w:ascii="Times New Roman" w:hAnsi="Times New Roman" w:cs="Times New Roman"/>
          <w:sz w:val="28"/>
          <w:szCs w:val="28"/>
        </w:rPr>
        <w:t xml:space="preserve">Світового економічного форуму, </w:t>
      </w:r>
      <w:r w:rsidR="00B14BA5" w:rsidRPr="00963662">
        <w:rPr>
          <w:rFonts w:ascii="Times New Roman" w:hAnsi="Times New Roman" w:cs="Times New Roman"/>
          <w:sz w:val="28"/>
          <w:szCs w:val="28"/>
          <w:lang w:val="uk-UA"/>
        </w:rPr>
        <w:t xml:space="preserve">згідно </w:t>
      </w:r>
      <w:r w:rsidR="0018361E">
        <w:rPr>
          <w:rFonts w:ascii="Times New Roman" w:hAnsi="Times New Roman" w:cs="Times New Roman"/>
          <w:sz w:val="28"/>
          <w:szCs w:val="28"/>
          <w:lang w:val="uk-UA"/>
        </w:rPr>
        <w:t xml:space="preserve">з даними </w:t>
      </w:r>
      <w:r w:rsidR="00B14BA5" w:rsidRPr="00963662">
        <w:rPr>
          <w:rFonts w:ascii="Times New Roman" w:hAnsi="Times New Roman" w:cs="Times New Roman"/>
          <w:sz w:val="28"/>
          <w:szCs w:val="28"/>
          <w:lang w:val="uk-UA"/>
        </w:rPr>
        <w:t xml:space="preserve">якого </w:t>
      </w:r>
      <w:r w:rsidRPr="00963662">
        <w:rPr>
          <w:rFonts w:ascii="Times New Roman" w:hAnsi="Times New Roman" w:cs="Times New Roman"/>
          <w:sz w:val="28"/>
          <w:szCs w:val="28"/>
        </w:rPr>
        <w:t xml:space="preserve">до 2025 року </w:t>
      </w:r>
      <w:r w:rsidR="00AA5C0C" w:rsidRPr="00963662">
        <w:rPr>
          <w:rFonts w:ascii="Times New Roman" w:hAnsi="Times New Roman" w:cs="Times New Roman"/>
          <w:sz w:val="28"/>
          <w:szCs w:val="28"/>
          <w:lang w:val="uk-UA"/>
        </w:rPr>
        <w:t xml:space="preserve"> впровадження ШІ у бізнес-процеси призведе </w:t>
      </w:r>
      <w:r w:rsidRPr="00963662">
        <w:rPr>
          <w:rFonts w:ascii="Times New Roman" w:hAnsi="Times New Roman" w:cs="Times New Roman"/>
          <w:sz w:val="28"/>
          <w:szCs w:val="28"/>
        </w:rPr>
        <w:t xml:space="preserve">до </w:t>
      </w:r>
      <w:r w:rsidR="00AA5C0C" w:rsidRPr="00963662">
        <w:rPr>
          <w:rFonts w:ascii="Times New Roman" w:hAnsi="Times New Roman" w:cs="Times New Roman"/>
          <w:sz w:val="28"/>
          <w:szCs w:val="28"/>
        </w:rPr>
        <w:t>скор</w:t>
      </w:r>
      <w:r w:rsidR="00650993" w:rsidRPr="00963662">
        <w:rPr>
          <w:rFonts w:ascii="Times New Roman" w:hAnsi="Times New Roman" w:cs="Times New Roman"/>
          <w:sz w:val="28"/>
          <w:szCs w:val="28"/>
          <w:lang w:val="uk-UA"/>
        </w:rPr>
        <w:t>о</w:t>
      </w:r>
      <w:r w:rsidR="00AA5C0C" w:rsidRPr="00963662">
        <w:rPr>
          <w:rFonts w:ascii="Times New Roman" w:hAnsi="Times New Roman" w:cs="Times New Roman"/>
          <w:sz w:val="28"/>
          <w:szCs w:val="28"/>
        </w:rPr>
        <w:t>ченн</w:t>
      </w:r>
      <w:r w:rsidR="00AA5C0C" w:rsidRPr="00963662">
        <w:rPr>
          <w:rFonts w:ascii="Times New Roman" w:hAnsi="Times New Roman" w:cs="Times New Roman"/>
          <w:sz w:val="28"/>
          <w:szCs w:val="28"/>
          <w:lang w:val="uk-UA"/>
        </w:rPr>
        <w:t>я</w:t>
      </w:r>
      <w:r w:rsidRPr="00963662">
        <w:rPr>
          <w:rFonts w:ascii="Times New Roman" w:hAnsi="Times New Roman" w:cs="Times New Roman"/>
          <w:sz w:val="28"/>
          <w:szCs w:val="28"/>
        </w:rPr>
        <w:t xml:space="preserve"> 85 м</w:t>
      </w:r>
      <w:r w:rsidR="00AA5C0C" w:rsidRPr="00963662">
        <w:rPr>
          <w:rFonts w:ascii="Times New Roman" w:hAnsi="Times New Roman" w:cs="Times New Roman"/>
          <w:sz w:val="28"/>
          <w:szCs w:val="28"/>
          <w:lang w:val="uk-UA"/>
        </w:rPr>
        <w:t>ільйонів працівників</w:t>
      </w:r>
      <w:r w:rsidRPr="00963662">
        <w:rPr>
          <w:rFonts w:ascii="Times New Roman" w:hAnsi="Times New Roman" w:cs="Times New Roman"/>
          <w:sz w:val="28"/>
          <w:szCs w:val="28"/>
        </w:rPr>
        <w:t xml:space="preserve">. </w:t>
      </w:r>
      <w:r w:rsidR="00AA5C0C" w:rsidRPr="00963662">
        <w:rPr>
          <w:rFonts w:ascii="Times New Roman" w:hAnsi="Times New Roman" w:cs="Times New Roman"/>
          <w:sz w:val="28"/>
          <w:szCs w:val="28"/>
          <w:lang w:val="uk-UA"/>
        </w:rPr>
        <w:t xml:space="preserve"> Однак на противагу</w:t>
      </w:r>
      <w:r w:rsidR="0047100F">
        <w:rPr>
          <w:rFonts w:ascii="Times New Roman" w:hAnsi="Times New Roman" w:cs="Times New Roman"/>
          <w:sz w:val="28"/>
          <w:szCs w:val="28"/>
          <w:lang w:val="uk-UA"/>
        </w:rPr>
        <w:t>, дані звіту вказують на те, що</w:t>
      </w:r>
      <w:r w:rsidR="00AA5C0C" w:rsidRPr="00963662">
        <w:rPr>
          <w:rFonts w:ascii="Times New Roman" w:hAnsi="Times New Roman" w:cs="Times New Roman"/>
          <w:sz w:val="28"/>
          <w:szCs w:val="28"/>
          <w:lang w:val="uk-UA"/>
        </w:rPr>
        <w:t xml:space="preserve"> буде створ</w:t>
      </w:r>
      <w:r w:rsidR="00650993" w:rsidRPr="00963662">
        <w:rPr>
          <w:rFonts w:ascii="Times New Roman" w:hAnsi="Times New Roman" w:cs="Times New Roman"/>
          <w:sz w:val="28"/>
          <w:szCs w:val="28"/>
          <w:lang w:val="uk-UA"/>
        </w:rPr>
        <w:t xml:space="preserve">ено близько </w:t>
      </w:r>
      <w:r w:rsidRPr="00963662">
        <w:rPr>
          <w:rFonts w:ascii="Times New Roman" w:hAnsi="Times New Roman" w:cs="Times New Roman"/>
          <w:sz w:val="28"/>
          <w:szCs w:val="28"/>
          <w:lang w:val="uk-UA"/>
        </w:rPr>
        <w:t xml:space="preserve">97 </w:t>
      </w:r>
      <w:r w:rsidR="00650993" w:rsidRPr="00963662">
        <w:rPr>
          <w:rFonts w:ascii="Times New Roman" w:hAnsi="Times New Roman" w:cs="Times New Roman"/>
          <w:sz w:val="28"/>
          <w:szCs w:val="28"/>
          <w:lang w:val="uk-UA"/>
        </w:rPr>
        <w:t>мільйонів робочих місць завданням яких буде взаємодія з машинами та алгоритмами. При цьому розуміємо, що значна кількість працівників робітничих спеціальностей втратить роботу при цьому зросте попит на високотехнічні спеціальності</w:t>
      </w:r>
      <w:r w:rsidR="0047100F">
        <w:rPr>
          <w:rFonts w:ascii="Times New Roman" w:hAnsi="Times New Roman" w:cs="Times New Roman"/>
          <w:sz w:val="28"/>
          <w:szCs w:val="28"/>
          <w:lang w:val="uk-UA"/>
        </w:rPr>
        <w:t xml:space="preserve"> </w:t>
      </w:r>
      <w:r w:rsidR="0047100F" w:rsidRPr="0047100F">
        <w:rPr>
          <w:rFonts w:ascii="Times New Roman" w:hAnsi="Times New Roman" w:cs="Times New Roman"/>
          <w:sz w:val="28"/>
          <w:szCs w:val="28"/>
        </w:rPr>
        <w:t>[5]</w:t>
      </w:r>
      <w:r w:rsidR="0047100F">
        <w:rPr>
          <w:rFonts w:ascii="Times New Roman" w:hAnsi="Times New Roman" w:cs="Times New Roman"/>
          <w:sz w:val="28"/>
          <w:szCs w:val="28"/>
          <w:lang w:val="uk-UA"/>
        </w:rPr>
        <w:t>.</w:t>
      </w:r>
    </w:p>
    <w:p w14:paraId="38ABC89D" w14:textId="6F1658BA" w:rsidR="00B930FF" w:rsidRPr="00963662" w:rsidRDefault="005F2447" w:rsidP="00FB3EB6">
      <w:pPr>
        <w:spacing w:after="0" w:line="240" w:lineRule="auto"/>
        <w:ind w:firstLine="709"/>
        <w:jc w:val="both"/>
        <w:rPr>
          <w:rFonts w:ascii="Times New Roman" w:eastAsia="Times New Roman" w:hAnsi="Times New Roman" w:cs="Times New Roman"/>
          <w:b/>
          <w:bCs/>
          <w:color w:val="000000"/>
          <w:kern w:val="0"/>
          <w:sz w:val="28"/>
          <w:szCs w:val="28"/>
          <w:shd w:val="clear" w:color="auto" w:fill="FFFFFF"/>
          <w:lang w:val="uk-UA" w:eastAsia="ru-RU"/>
          <w14:ligatures w14:val="none"/>
        </w:rPr>
      </w:pPr>
      <w:r w:rsidRPr="00963662">
        <w:rPr>
          <w:rFonts w:ascii="Times New Roman" w:hAnsi="Times New Roman" w:cs="Times New Roman"/>
          <w:sz w:val="28"/>
          <w:szCs w:val="28"/>
          <w:lang w:val="uk-UA"/>
        </w:rPr>
        <w:t>Окремо слід зупинитися на розвитку фінтех в Україні</w:t>
      </w:r>
      <w:r w:rsidR="0047100F">
        <w:rPr>
          <w:rFonts w:ascii="Times New Roman" w:hAnsi="Times New Roman" w:cs="Times New Roman"/>
          <w:sz w:val="28"/>
          <w:szCs w:val="28"/>
          <w:lang w:val="uk-UA"/>
        </w:rPr>
        <w:t>,</w:t>
      </w:r>
      <w:r w:rsidRPr="00963662">
        <w:rPr>
          <w:rFonts w:ascii="Times New Roman" w:hAnsi="Times New Roman" w:cs="Times New Roman"/>
          <w:sz w:val="28"/>
          <w:szCs w:val="28"/>
          <w:lang w:val="uk-UA"/>
        </w:rPr>
        <w:t xml:space="preserve"> початок якої пов</w:t>
      </w:r>
      <w:r w:rsidRPr="00963662">
        <w:rPr>
          <w:rFonts w:ascii="Times New Roman" w:hAnsi="Times New Roman" w:cs="Times New Roman"/>
          <w:sz w:val="28"/>
          <w:szCs w:val="28"/>
        </w:rPr>
        <w:t>’</w:t>
      </w:r>
      <w:r w:rsidRPr="00963662">
        <w:rPr>
          <w:rFonts w:ascii="Times New Roman" w:hAnsi="Times New Roman" w:cs="Times New Roman"/>
          <w:sz w:val="28"/>
          <w:szCs w:val="28"/>
          <w:lang w:val="uk-UA"/>
        </w:rPr>
        <w:t>язаний з початком 2000-х. Саме у цей час перші кроки робить інтернет-банкінг  та онлайн-платежі,  драйвером у цьому сегменті став Прива</w:t>
      </w:r>
      <w:r w:rsidR="0018361E">
        <w:rPr>
          <w:rFonts w:ascii="Times New Roman" w:hAnsi="Times New Roman" w:cs="Times New Roman"/>
          <w:sz w:val="28"/>
          <w:szCs w:val="28"/>
          <w:lang w:val="uk-UA"/>
        </w:rPr>
        <w:t>т</w:t>
      </w:r>
      <w:r w:rsidRPr="00963662">
        <w:rPr>
          <w:rFonts w:ascii="Times New Roman" w:hAnsi="Times New Roman" w:cs="Times New Roman"/>
          <w:sz w:val="28"/>
          <w:szCs w:val="28"/>
          <w:lang w:val="uk-UA"/>
        </w:rPr>
        <w:t>Банк, який у далекому 2001</w:t>
      </w:r>
      <w:r w:rsidR="0047100F">
        <w:rPr>
          <w:rFonts w:ascii="Times New Roman" w:hAnsi="Times New Roman" w:cs="Times New Roman"/>
          <w:sz w:val="28"/>
          <w:szCs w:val="28"/>
          <w:lang w:val="uk-UA"/>
        </w:rPr>
        <w:t xml:space="preserve"> році</w:t>
      </w:r>
      <w:r w:rsidRPr="00963662">
        <w:rPr>
          <w:rFonts w:ascii="Times New Roman" w:hAnsi="Times New Roman" w:cs="Times New Roman"/>
          <w:sz w:val="28"/>
          <w:szCs w:val="28"/>
          <w:lang w:val="uk-UA"/>
        </w:rPr>
        <w:t xml:space="preserve"> запустив у роботу перший онлайн-банкінг  </w:t>
      </w:r>
      <w:r w:rsidRPr="00963662">
        <w:rPr>
          <w:rFonts w:ascii="Times New Roman" w:hAnsi="Times New Roman" w:cs="Times New Roman"/>
          <w:sz w:val="28"/>
          <w:szCs w:val="28"/>
        </w:rPr>
        <w:t>"Приват24"</w:t>
      </w:r>
      <w:r w:rsidRPr="00963662">
        <w:rPr>
          <w:rFonts w:ascii="Times New Roman" w:hAnsi="Times New Roman" w:cs="Times New Roman"/>
          <w:sz w:val="28"/>
          <w:szCs w:val="28"/>
          <w:lang w:val="uk-UA"/>
        </w:rPr>
        <w:t xml:space="preserve">.  </w:t>
      </w:r>
      <w:r w:rsidR="0016551D" w:rsidRPr="00963662">
        <w:rPr>
          <w:rFonts w:ascii="Times New Roman" w:hAnsi="Times New Roman" w:cs="Times New Roman"/>
          <w:sz w:val="28"/>
          <w:szCs w:val="28"/>
          <w:lang w:val="uk-UA"/>
        </w:rPr>
        <w:t xml:space="preserve"> Наступним проривом стало заснування</w:t>
      </w:r>
      <w:r w:rsidRPr="00963662">
        <w:rPr>
          <w:rFonts w:ascii="Times New Roman" w:hAnsi="Times New Roman" w:cs="Times New Roman"/>
          <w:sz w:val="28"/>
          <w:szCs w:val="28"/>
          <w:lang w:val="uk-UA"/>
        </w:rPr>
        <w:t xml:space="preserve"> </w:t>
      </w:r>
      <w:r w:rsidR="0016551D" w:rsidRPr="00963662">
        <w:rPr>
          <w:rFonts w:ascii="Times New Roman" w:hAnsi="Times New Roman" w:cs="Times New Roman"/>
          <w:sz w:val="28"/>
          <w:szCs w:val="28"/>
          <w:lang w:val="uk-UA"/>
        </w:rPr>
        <w:t xml:space="preserve">у 2005 </w:t>
      </w:r>
      <w:r w:rsidR="0016551D" w:rsidRPr="00963662">
        <w:rPr>
          <w:rFonts w:ascii="Times New Roman" w:hAnsi="Times New Roman" w:cs="Times New Roman"/>
          <w:sz w:val="28"/>
          <w:szCs w:val="28"/>
        </w:rPr>
        <w:t>провайдер</w:t>
      </w:r>
      <w:r w:rsidR="0016551D" w:rsidRPr="00963662">
        <w:rPr>
          <w:rFonts w:ascii="Times New Roman" w:hAnsi="Times New Roman" w:cs="Times New Roman"/>
          <w:sz w:val="28"/>
          <w:szCs w:val="28"/>
          <w:lang w:val="uk-UA"/>
        </w:rPr>
        <w:t>а</w:t>
      </w:r>
      <w:r w:rsidR="0016551D" w:rsidRPr="00963662">
        <w:rPr>
          <w:rFonts w:ascii="Times New Roman" w:hAnsi="Times New Roman" w:cs="Times New Roman"/>
          <w:sz w:val="28"/>
          <w:szCs w:val="28"/>
        </w:rPr>
        <w:t xml:space="preserve"> послуг онлайн-платежів та електронних грошей Portmone</w:t>
      </w:r>
      <w:r w:rsidR="0016551D" w:rsidRPr="00963662">
        <w:rPr>
          <w:rFonts w:ascii="Times New Roman" w:hAnsi="Times New Roman" w:cs="Times New Roman"/>
          <w:sz w:val="28"/>
          <w:szCs w:val="28"/>
          <w:lang w:val="uk-UA"/>
        </w:rPr>
        <w:t>.</w:t>
      </w:r>
      <w:r w:rsidR="0016551D" w:rsidRPr="00963662">
        <w:rPr>
          <w:rFonts w:ascii="Times New Roman" w:hAnsi="Times New Roman" w:cs="Times New Roman"/>
          <w:sz w:val="28"/>
          <w:szCs w:val="28"/>
        </w:rPr>
        <w:t xml:space="preserve"> </w:t>
      </w:r>
      <w:r w:rsidR="00800E4B" w:rsidRPr="00963662">
        <w:rPr>
          <w:rFonts w:ascii="Times New Roman" w:hAnsi="Times New Roman" w:cs="Times New Roman"/>
          <w:sz w:val="28"/>
          <w:szCs w:val="28"/>
        </w:rPr>
        <w:t>LiqPay</w:t>
      </w:r>
      <w:r w:rsidR="00800E4B" w:rsidRPr="00963662">
        <w:rPr>
          <w:rFonts w:ascii="Times New Roman" w:hAnsi="Times New Roman" w:cs="Times New Roman"/>
          <w:sz w:val="28"/>
          <w:szCs w:val="28"/>
          <w:lang w:val="uk-UA"/>
        </w:rPr>
        <w:t xml:space="preserve"> перший платіжний сервіс в Україні, який за допомогою мобільного телефону дозволяв здійснювати переказ коштів. Згодом ПриватБанк поглинув вказану платформу. Перший мобільний банкінговий  застосунок було запущено </w:t>
      </w:r>
      <w:r w:rsidR="00273C64" w:rsidRPr="00963662">
        <w:rPr>
          <w:rFonts w:ascii="Times New Roman" w:hAnsi="Times New Roman" w:cs="Times New Roman"/>
          <w:sz w:val="28"/>
          <w:szCs w:val="28"/>
          <w:lang w:val="uk-UA"/>
        </w:rPr>
        <w:t xml:space="preserve">також </w:t>
      </w:r>
      <w:r w:rsidR="00800E4B" w:rsidRPr="00963662">
        <w:rPr>
          <w:rFonts w:ascii="Times New Roman" w:hAnsi="Times New Roman" w:cs="Times New Roman"/>
          <w:sz w:val="28"/>
          <w:szCs w:val="28"/>
          <w:lang w:val="uk-UA"/>
        </w:rPr>
        <w:t xml:space="preserve">ПриватБанком у 2012 році. Перший онлайн-банк </w:t>
      </w:r>
      <w:r w:rsidR="00800E4B" w:rsidRPr="00963662">
        <w:rPr>
          <w:rFonts w:ascii="Times New Roman" w:hAnsi="Times New Roman" w:cs="Times New Roman"/>
          <w:sz w:val="28"/>
          <w:szCs w:val="28"/>
        </w:rPr>
        <w:t>Monobank</w:t>
      </w:r>
      <w:r w:rsidR="00800E4B" w:rsidRPr="00963662">
        <w:rPr>
          <w:rFonts w:ascii="Times New Roman" w:hAnsi="Times New Roman" w:cs="Times New Roman"/>
          <w:sz w:val="28"/>
          <w:szCs w:val="28"/>
          <w:lang w:val="uk-UA"/>
        </w:rPr>
        <w:t xml:space="preserve"> було запущено у </w:t>
      </w:r>
      <w:r w:rsidR="001D1AE8" w:rsidRPr="00963662">
        <w:rPr>
          <w:rFonts w:ascii="Times New Roman" w:hAnsi="Times New Roman" w:cs="Times New Roman"/>
          <w:sz w:val="28"/>
          <w:szCs w:val="28"/>
          <w:lang w:val="uk-UA"/>
        </w:rPr>
        <w:t>2019 році</w:t>
      </w:r>
      <w:r w:rsidR="00800E4B" w:rsidRPr="00963662">
        <w:rPr>
          <w:rFonts w:ascii="Times New Roman" w:hAnsi="Times New Roman" w:cs="Times New Roman"/>
          <w:sz w:val="28"/>
          <w:szCs w:val="28"/>
          <w:lang w:val="uk-UA"/>
        </w:rPr>
        <w:t xml:space="preserve">, цього ж року </w:t>
      </w:r>
      <w:r w:rsidR="001D1AE8" w:rsidRPr="00963662">
        <w:rPr>
          <w:rFonts w:ascii="Times New Roman" w:hAnsi="Times New Roman" w:cs="Times New Roman"/>
          <w:sz w:val="28"/>
          <w:szCs w:val="28"/>
          <w:lang w:val="uk-UA"/>
        </w:rPr>
        <w:t xml:space="preserve"> на </w:t>
      </w:r>
      <w:r w:rsidR="00800E4B" w:rsidRPr="00963662">
        <w:rPr>
          <w:rFonts w:ascii="Times New Roman" w:hAnsi="Times New Roman" w:cs="Times New Roman"/>
          <w:sz w:val="28"/>
          <w:szCs w:val="28"/>
          <w:lang w:val="uk-UA"/>
        </w:rPr>
        <w:t xml:space="preserve">фінансовому </w:t>
      </w:r>
      <w:r w:rsidR="001D1AE8" w:rsidRPr="00963662">
        <w:rPr>
          <w:rFonts w:ascii="Times New Roman" w:hAnsi="Times New Roman" w:cs="Times New Roman"/>
          <w:sz w:val="28"/>
          <w:szCs w:val="28"/>
          <w:lang w:val="uk-UA"/>
        </w:rPr>
        <w:t>ринку</w:t>
      </w:r>
      <w:r w:rsidR="00800E4B" w:rsidRPr="00963662">
        <w:rPr>
          <w:rFonts w:ascii="Times New Roman" w:hAnsi="Times New Roman" w:cs="Times New Roman"/>
          <w:sz w:val="28"/>
          <w:szCs w:val="28"/>
          <w:lang w:val="uk-UA"/>
        </w:rPr>
        <w:t xml:space="preserve"> України </w:t>
      </w:r>
      <w:r w:rsidR="001D1AE8" w:rsidRPr="00963662">
        <w:rPr>
          <w:rFonts w:ascii="Times New Roman" w:hAnsi="Times New Roman" w:cs="Times New Roman"/>
          <w:sz w:val="28"/>
          <w:szCs w:val="28"/>
          <w:lang w:val="uk-UA"/>
        </w:rPr>
        <w:t xml:space="preserve"> </w:t>
      </w:r>
      <w:r w:rsidR="00800E4B" w:rsidRPr="00963662">
        <w:rPr>
          <w:rFonts w:ascii="Times New Roman" w:hAnsi="Times New Roman" w:cs="Times New Roman"/>
          <w:sz w:val="28"/>
          <w:szCs w:val="28"/>
          <w:lang w:val="uk-UA"/>
        </w:rPr>
        <w:t xml:space="preserve">з’являється сервіс </w:t>
      </w:r>
      <w:r w:rsidR="001D1AE8" w:rsidRPr="00963662">
        <w:rPr>
          <w:rFonts w:ascii="Times New Roman" w:hAnsi="Times New Roman" w:cs="Times New Roman"/>
          <w:sz w:val="28"/>
          <w:szCs w:val="28"/>
          <w:lang w:val="uk-UA"/>
        </w:rPr>
        <w:t>онлайн-кредитування та фінансового планування «</w:t>
      </w:r>
      <w:r w:rsidR="001D1AE8" w:rsidRPr="00963662">
        <w:rPr>
          <w:rFonts w:ascii="Times New Roman" w:hAnsi="Times New Roman" w:cs="Times New Roman"/>
          <w:sz w:val="28"/>
          <w:szCs w:val="28"/>
        </w:rPr>
        <w:t>Moneyveo</w:t>
      </w:r>
      <w:r w:rsidR="001D1AE8" w:rsidRPr="00963662">
        <w:rPr>
          <w:rFonts w:ascii="Times New Roman" w:hAnsi="Times New Roman" w:cs="Times New Roman"/>
          <w:sz w:val="28"/>
          <w:szCs w:val="28"/>
          <w:lang w:val="uk-UA"/>
        </w:rPr>
        <w:t>»</w:t>
      </w:r>
      <w:r w:rsidR="00476CCF" w:rsidRPr="00963662">
        <w:rPr>
          <w:rFonts w:ascii="Times New Roman" w:hAnsi="Times New Roman" w:cs="Times New Roman"/>
          <w:sz w:val="28"/>
          <w:szCs w:val="28"/>
          <w:lang w:val="uk-UA"/>
        </w:rPr>
        <w:t xml:space="preserve">. </w:t>
      </w:r>
      <w:r w:rsidR="001D1AE8" w:rsidRPr="00963662">
        <w:rPr>
          <w:rFonts w:ascii="Times New Roman" w:hAnsi="Times New Roman" w:cs="Times New Roman"/>
          <w:sz w:val="28"/>
          <w:szCs w:val="28"/>
          <w:lang w:val="uk-UA"/>
        </w:rPr>
        <w:t xml:space="preserve"> </w:t>
      </w:r>
      <w:r w:rsidR="00476CCF" w:rsidRPr="00963662">
        <w:rPr>
          <w:rFonts w:ascii="Times New Roman" w:hAnsi="Times New Roman" w:cs="Times New Roman"/>
          <w:sz w:val="28"/>
          <w:szCs w:val="28"/>
          <w:lang w:val="uk-UA"/>
        </w:rPr>
        <w:t xml:space="preserve"> У 2021 </w:t>
      </w:r>
      <w:r w:rsidR="0047100F">
        <w:rPr>
          <w:rFonts w:ascii="Times New Roman" w:hAnsi="Times New Roman" w:cs="Times New Roman"/>
          <w:sz w:val="28"/>
          <w:szCs w:val="28"/>
          <w:lang w:val="uk-UA"/>
        </w:rPr>
        <w:t xml:space="preserve">році </w:t>
      </w:r>
      <w:r w:rsidR="00476CCF" w:rsidRPr="00963662">
        <w:rPr>
          <w:rFonts w:ascii="Times New Roman" w:hAnsi="Times New Roman" w:cs="Times New Roman"/>
          <w:sz w:val="28"/>
          <w:szCs w:val="28"/>
          <w:lang w:val="uk-UA"/>
        </w:rPr>
        <w:t xml:space="preserve">було запущено пілотний проект з </w:t>
      </w:r>
      <w:r w:rsidR="001D1AE8" w:rsidRPr="00963662">
        <w:rPr>
          <w:rFonts w:ascii="Times New Roman" w:hAnsi="Times New Roman" w:cs="Times New Roman"/>
          <w:sz w:val="28"/>
          <w:szCs w:val="28"/>
          <w:lang w:val="uk-UA"/>
        </w:rPr>
        <w:t xml:space="preserve">випуску цифрової гривні, </w:t>
      </w:r>
      <w:r w:rsidR="00476CCF" w:rsidRPr="00963662">
        <w:rPr>
          <w:rFonts w:ascii="Times New Roman" w:hAnsi="Times New Roman" w:cs="Times New Roman"/>
          <w:sz w:val="28"/>
          <w:szCs w:val="28"/>
          <w:lang w:val="uk-UA"/>
        </w:rPr>
        <w:t>яка являє собою електронний еквівалент національної валюти та може бути засобом онлайн-платежів. Наступним проривом 2021</w:t>
      </w:r>
      <w:r w:rsidR="0047100F">
        <w:rPr>
          <w:rFonts w:ascii="Times New Roman" w:hAnsi="Times New Roman" w:cs="Times New Roman"/>
          <w:sz w:val="28"/>
          <w:szCs w:val="28"/>
          <w:lang w:val="uk-UA"/>
        </w:rPr>
        <w:t xml:space="preserve"> року</w:t>
      </w:r>
      <w:r w:rsidR="00476CCF" w:rsidRPr="00963662">
        <w:rPr>
          <w:rFonts w:ascii="Times New Roman" w:hAnsi="Times New Roman" w:cs="Times New Roman"/>
          <w:sz w:val="28"/>
          <w:szCs w:val="28"/>
          <w:lang w:val="uk-UA"/>
        </w:rPr>
        <w:t xml:space="preserve"> став запуск сервісів безконтактних оплат через </w:t>
      </w:r>
      <w:r w:rsidR="00476CCF" w:rsidRPr="00963662">
        <w:rPr>
          <w:rFonts w:ascii="Times New Roman" w:hAnsi="Times New Roman" w:cs="Times New Roman"/>
          <w:sz w:val="28"/>
          <w:szCs w:val="28"/>
        </w:rPr>
        <w:t>QR</w:t>
      </w:r>
      <w:r w:rsidR="00476CCF" w:rsidRPr="00963662">
        <w:rPr>
          <w:rFonts w:ascii="Times New Roman" w:hAnsi="Times New Roman" w:cs="Times New Roman"/>
          <w:sz w:val="28"/>
          <w:szCs w:val="28"/>
          <w:lang w:val="uk-UA"/>
        </w:rPr>
        <w:t>-коди</w:t>
      </w:r>
      <w:r w:rsidR="00476CCF" w:rsidRPr="00963662">
        <w:rPr>
          <w:rFonts w:ascii="Times New Roman" w:hAnsi="Times New Roman" w:cs="Times New Roman"/>
          <w:sz w:val="28"/>
          <w:szCs w:val="28"/>
        </w:rPr>
        <w:t xml:space="preserve"> PayPong</w:t>
      </w:r>
      <w:r w:rsidR="00476CCF" w:rsidRPr="00963662">
        <w:rPr>
          <w:rFonts w:ascii="Times New Roman" w:hAnsi="Times New Roman" w:cs="Times New Roman"/>
          <w:sz w:val="28"/>
          <w:szCs w:val="28"/>
          <w:lang w:val="uk-UA"/>
        </w:rPr>
        <w:t xml:space="preserve">. Цього ж року на український фінансовий ринок було впроваджено сервіс онлайн-інвестування в криптовалюти на базі </w:t>
      </w:r>
      <w:r w:rsidR="00476CCF" w:rsidRPr="00963662">
        <w:rPr>
          <w:rFonts w:ascii="Times New Roman" w:hAnsi="Times New Roman" w:cs="Times New Roman"/>
          <w:sz w:val="28"/>
          <w:szCs w:val="28"/>
        </w:rPr>
        <w:t>Plai</w:t>
      </w:r>
      <w:r w:rsidR="00476CCF" w:rsidRPr="00963662">
        <w:rPr>
          <w:rFonts w:ascii="Times New Roman" w:hAnsi="Times New Roman" w:cs="Times New Roman"/>
          <w:sz w:val="28"/>
          <w:szCs w:val="28"/>
          <w:lang w:val="uk-UA"/>
        </w:rPr>
        <w:t xml:space="preserve">, </w:t>
      </w:r>
      <w:r w:rsidR="0047100F">
        <w:rPr>
          <w:rFonts w:ascii="Times New Roman" w:hAnsi="Times New Roman" w:cs="Times New Roman"/>
          <w:sz w:val="28"/>
          <w:szCs w:val="28"/>
          <w:lang w:val="uk-UA"/>
        </w:rPr>
        <w:t>водночас</w:t>
      </w:r>
      <w:r w:rsidR="00476CCF" w:rsidRPr="00963662">
        <w:rPr>
          <w:rFonts w:ascii="Times New Roman" w:hAnsi="Times New Roman" w:cs="Times New Roman"/>
          <w:sz w:val="28"/>
          <w:szCs w:val="28"/>
          <w:lang w:val="uk-UA"/>
        </w:rPr>
        <w:t xml:space="preserve"> компанія </w:t>
      </w:r>
      <w:r w:rsidR="00476CCF" w:rsidRPr="00963662">
        <w:rPr>
          <w:rFonts w:ascii="Times New Roman" w:hAnsi="Times New Roman" w:cs="Times New Roman"/>
          <w:sz w:val="28"/>
          <w:szCs w:val="28"/>
        </w:rPr>
        <w:t>SoftServe</w:t>
      </w:r>
      <w:r w:rsidR="00476CCF" w:rsidRPr="00963662">
        <w:rPr>
          <w:rFonts w:ascii="Times New Roman" w:hAnsi="Times New Roman" w:cs="Times New Roman"/>
          <w:sz w:val="28"/>
          <w:szCs w:val="28"/>
          <w:lang w:val="uk-UA"/>
        </w:rPr>
        <w:t xml:space="preserve"> створила платформу з використання блокчейн-технологій в різних сферах економіки –</w:t>
      </w:r>
      <w:r w:rsidR="0047100F">
        <w:rPr>
          <w:rFonts w:ascii="Times New Roman" w:hAnsi="Times New Roman" w:cs="Times New Roman"/>
          <w:sz w:val="28"/>
          <w:szCs w:val="28"/>
          <w:lang w:val="uk-UA"/>
        </w:rPr>
        <w:t xml:space="preserve"> </w:t>
      </w:r>
      <w:r w:rsidR="00476CCF" w:rsidRPr="00963662">
        <w:rPr>
          <w:rFonts w:ascii="Times New Roman" w:hAnsi="Times New Roman" w:cs="Times New Roman"/>
          <w:sz w:val="28"/>
          <w:szCs w:val="28"/>
        </w:rPr>
        <w:t>Blockchain</w:t>
      </w:r>
      <w:r w:rsidR="00476CCF" w:rsidRPr="00963662">
        <w:rPr>
          <w:rFonts w:ascii="Times New Roman" w:hAnsi="Times New Roman" w:cs="Times New Roman"/>
          <w:sz w:val="28"/>
          <w:szCs w:val="28"/>
          <w:lang w:val="uk-UA"/>
        </w:rPr>
        <w:t>4</w:t>
      </w:r>
      <w:r w:rsidR="00476CCF" w:rsidRPr="00963662">
        <w:rPr>
          <w:rFonts w:ascii="Times New Roman" w:hAnsi="Times New Roman" w:cs="Times New Roman"/>
          <w:sz w:val="28"/>
          <w:szCs w:val="28"/>
        </w:rPr>
        <w:t>Ukraine</w:t>
      </w:r>
      <w:r w:rsidR="00700104" w:rsidRPr="00963662">
        <w:rPr>
          <w:rFonts w:ascii="Times New Roman" w:hAnsi="Times New Roman" w:cs="Times New Roman"/>
          <w:sz w:val="28"/>
          <w:szCs w:val="28"/>
          <w:lang w:val="uk-UA"/>
        </w:rPr>
        <w:t xml:space="preserve">. Крім зазначеного в Україні було впроваджено ще багато </w:t>
      </w:r>
      <w:r w:rsidR="00700104" w:rsidRPr="00963662">
        <w:rPr>
          <w:rFonts w:ascii="Times New Roman" w:hAnsi="Times New Roman" w:cs="Times New Roman"/>
          <w:sz w:val="28"/>
          <w:szCs w:val="28"/>
          <w:lang w:val="en-US"/>
        </w:rPr>
        <w:t>FinTech</w:t>
      </w:r>
      <w:r w:rsidR="00700104" w:rsidRPr="00963662">
        <w:rPr>
          <w:rFonts w:ascii="Times New Roman" w:hAnsi="Times New Roman" w:cs="Times New Roman"/>
          <w:sz w:val="28"/>
          <w:szCs w:val="28"/>
          <w:lang w:val="uk-UA"/>
        </w:rPr>
        <w:t>-стартапів які дозволили залучити нових інвесторів. Водночас сплеск  фінансових технологій в Україні пов’язан</w:t>
      </w:r>
      <w:r w:rsidR="00D669E9" w:rsidRPr="00963662">
        <w:rPr>
          <w:rFonts w:ascii="Times New Roman" w:hAnsi="Times New Roman" w:cs="Times New Roman"/>
          <w:sz w:val="28"/>
          <w:szCs w:val="28"/>
          <w:lang w:val="uk-UA"/>
        </w:rPr>
        <w:t xml:space="preserve">ий саме з </w:t>
      </w:r>
      <w:r w:rsidR="00700104" w:rsidRPr="00963662">
        <w:rPr>
          <w:rFonts w:ascii="Times New Roman" w:hAnsi="Times New Roman" w:cs="Times New Roman"/>
          <w:sz w:val="28"/>
          <w:szCs w:val="28"/>
          <w:lang w:val="en-US"/>
        </w:rPr>
        <w:t>COVID</w:t>
      </w:r>
      <w:r w:rsidR="00700104" w:rsidRPr="00963662">
        <w:rPr>
          <w:rFonts w:ascii="Times New Roman" w:hAnsi="Times New Roman" w:cs="Times New Roman"/>
          <w:sz w:val="28"/>
          <w:szCs w:val="28"/>
          <w:lang w:val="uk-UA"/>
        </w:rPr>
        <w:t>-19</w:t>
      </w:r>
      <w:r w:rsidR="00D669E9" w:rsidRPr="00963662">
        <w:rPr>
          <w:rFonts w:ascii="Times New Roman" w:hAnsi="Times New Roman" w:cs="Times New Roman"/>
          <w:sz w:val="28"/>
          <w:szCs w:val="28"/>
          <w:lang w:val="uk-UA"/>
        </w:rPr>
        <w:t xml:space="preserve">, оскільки саме пандемія змінила фінансову </w:t>
      </w:r>
      <w:r w:rsidR="00D669E9" w:rsidRPr="00963662">
        <w:rPr>
          <w:rFonts w:ascii="Times New Roman" w:hAnsi="Times New Roman" w:cs="Times New Roman"/>
          <w:sz w:val="28"/>
          <w:szCs w:val="28"/>
          <w:lang w:val="uk-UA"/>
        </w:rPr>
        <w:lastRenderedPageBreak/>
        <w:t>поведінку користувачів та сформувала сприятливу екосистему для стрімких трансформацій фінансових технологій</w:t>
      </w:r>
      <w:r w:rsidR="00AD078D">
        <w:rPr>
          <w:rFonts w:ascii="Times New Roman" w:hAnsi="Times New Roman" w:cs="Times New Roman"/>
          <w:sz w:val="28"/>
          <w:szCs w:val="28"/>
          <w:lang w:val="uk-UA"/>
        </w:rPr>
        <w:t xml:space="preserve"> </w:t>
      </w:r>
      <w:r w:rsidR="00AD078D" w:rsidRPr="00AD078D">
        <w:rPr>
          <w:rFonts w:ascii="Times New Roman" w:hAnsi="Times New Roman" w:cs="Times New Roman"/>
          <w:sz w:val="28"/>
          <w:szCs w:val="28"/>
          <w:lang w:val="uk-UA"/>
        </w:rPr>
        <w:t>[2]</w:t>
      </w:r>
      <w:r w:rsidR="00D669E9" w:rsidRPr="00963662">
        <w:rPr>
          <w:rFonts w:ascii="Times New Roman" w:hAnsi="Times New Roman" w:cs="Times New Roman"/>
          <w:sz w:val="28"/>
          <w:szCs w:val="28"/>
          <w:lang w:val="uk-UA"/>
        </w:rPr>
        <w:t xml:space="preserve">. </w:t>
      </w:r>
    </w:p>
    <w:p w14:paraId="031F0007" w14:textId="6CDB5682" w:rsidR="00273C64" w:rsidRPr="00963662" w:rsidRDefault="00273C64" w:rsidP="00FB3EB6">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sz w:val="28"/>
          <w:szCs w:val="28"/>
          <w:shd w:val="clear" w:color="auto" w:fill="FFFFFF"/>
          <w:lang w:val="uk-UA"/>
        </w:rPr>
        <w:t>З зазначеного вбачається, що стрімкі зміни споживчих потреб сприяють розвитку технологічних новинок, і навпаки</w:t>
      </w:r>
      <w:r w:rsidRPr="00963662">
        <w:rPr>
          <w:rFonts w:ascii="Times New Roman" w:hAnsi="Times New Roman" w:cs="Times New Roman"/>
          <w:sz w:val="28"/>
          <w:szCs w:val="28"/>
          <w:lang w:val="uk-UA"/>
        </w:rPr>
        <w:t xml:space="preserve"> </w:t>
      </w:r>
      <w:r w:rsidRPr="00963662">
        <w:rPr>
          <w:rFonts w:ascii="Times New Roman" w:hAnsi="Times New Roman" w:cs="Times New Roman"/>
          <w:sz w:val="28"/>
          <w:szCs w:val="28"/>
          <w:lang w:val="en-US"/>
        </w:rPr>
        <w:t>FinTech</w:t>
      </w:r>
      <w:r w:rsidRPr="00963662">
        <w:rPr>
          <w:rFonts w:ascii="Times New Roman" w:hAnsi="Times New Roman" w:cs="Times New Roman"/>
          <w:sz w:val="28"/>
          <w:szCs w:val="28"/>
          <w:lang w:val="uk-UA"/>
        </w:rPr>
        <w:t>-інновації є стимулом у змінах споживчих потреб. Адже як великі компанії</w:t>
      </w:r>
      <w:r w:rsidR="00AD078D">
        <w:rPr>
          <w:rFonts w:ascii="Times New Roman" w:hAnsi="Times New Roman" w:cs="Times New Roman"/>
          <w:sz w:val="28"/>
          <w:szCs w:val="28"/>
          <w:lang w:val="uk-UA"/>
        </w:rPr>
        <w:t>,</w:t>
      </w:r>
      <w:r w:rsidRPr="00963662">
        <w:rPr>
          <w:rFonts w:ascii="Times New Roman" w:hAnsi="Times New Roman" w:cs="Times New Roman"/>
          <w:sz w:val="28"/>
          <w:szCs w:val="28"/>
          <w:lang w:val="uk-UA"/>
        </w:rPr>
        <w:t xml:space="preserve"> так і клієнти прагнуть до максимально якісних та новітніх фінансових послуг.</w:t>
      </w:r>
      <w:r w:rsidRPr="00963662">
        <w:rPr>
          <w:rFonts w:ascii="Times New Roman" w:hAnsi="Times New Roman" w:cs="Times New Roman"/>
          <w:sz w:val="28"/>
          <w:szCs w:val="28"/>
          <w:shd w:val="clear" w:color="auto" w:fill="FFFFFF"/>
          <w:lang w:val="uk-UA"/>
        </w:rPr>
        <w:t xml:space="preserve"> </w:t>
      </w:r>
      <w:r w:rsidR="008905A2" w:rsidRPr="00963662">
        <w:rPr>
          <w:rFonts w:ascii="Times New Roman" w:hAnsi="Times New Roman" w:cs="Times New Roman"/>
          <w:sz w:val="28"/>
          <w:szCs w:val="28"/>
          <w:shd w:val="clear" w:color="auto" w:fill="FFFFFF"/>
          <w:lang w:val="uk-UA"/>
        </w:rPr>
        <w:t xml:space="preserve"> </w:t>
      </w:r>
      <w:r w:rsidRPr="00963662">
        <w:rPr>
          <w:rFonts w:ascii="Times New Roman" w:hAnsi="Times New Roman" w:cs="Times New Roman"/>
          <w:sz w:val="28"/>
          <w:szCs w:val="28"/>
          <w:shd w:val="clear" w:color="auto" w:fill="FFFFFF"/>
          <w:lang w:val="uk-UA"/>
        </w:rPr>
        <w:t xml:space="preserve">Однак </w:t>
      </w:r>
      <w:r w:rsidR="008905A2" w:rsidRPr="00963662">
        <w:rPr>
          <w:rFonts w:ascii="Times New Roman" w:hAnsi="Times New Roman" w:cs="Times New Roman"/>
          <w:sz w:val="28"/>
          <w:szCs w:val="28"/>
          <w:shd w:val="clear" w:color="auto" w:fill="FFFFFF"/>
          <w:lang w:val="uk-UA"/>
        </w:rPr>
        <w:t xml:space="preserve">ключовою у впровадженні у свою бізнес-діяльність </w:t>
      </w:r>
      <w:r w:rsidR="008905A2" w:rsidRPr="00963662">
        <w:rPr>
          <w:rFonts w:ascii="Times New Roman" w:hAnsi="Times New Roman" w:cs="Times New Roman"/>
          <w:sz w:val="28"/>
          <w:szCs w:val="28"/>
          <w:lang w:val="en-US"/>
        </w:rPr>
        <w:t>FinTech</w:t>
      </w:r>
      <w:r w:rsidR="008905A2" w:rsidRPr="00963662">
        <w:rPr>
          <w:rFonts w:ascii="Times New Roman" w:hAnsi="Times New Roman" w:cs="Times New Roman"/>
          <w:sz w:val="28"/>
          <w:szCs w:val="28"/>
          <w:lang w:val="uk-UA"/>
        </w:rPr>
        <w:t xml:space="preserve"> є фінансова складова, не всі компанії мають змогу ввести у свою діяльність якісний </w:t>
      </w:r>
      <w:r w:rsidR="008905A2" w:rsidRPr="00963662">
        <w:rPr>
          <w:rFonts w:ascii="Times New Roman" w:hAnsi="Times New Roman" w:cs="Times New Roman"/>
          <w:sz w:val="28"/>
          <w:szCs w:val="28"/>
          <w:lang w:val="en-US"/>
        </w:rPr>
        <w:t>FinTech</w:t>
      </w:r>
      <w:r w:rsidR="008905A2" w:rsidRPr="00963662">
        <w:rPr>
          <w:rFonts w:ascii="Times New Roman" w:hAnsi="Times New Roman" w:cs="Times New Roman"/>
          <w:sz w:val="28"/>
          <w:szCs w:val="28"/>
          <w:lang w:val="uk-UA"/>
        </w:rPr>
        <w:t>-продукт</w:t>
      </w:r>
      <w:r w:rsidR="00AD078D">
        <w:rPr>
          <w:rFonts w:ascii="Times New Roman" w:hAnsi="Times New Roman" w:cs="Times New Roman"/>
          <w:sz w:val="28"/>
          <w:szCs w:val="28"/>
          <w:lang w:val="uk-UA"/>
        </w:rPr>
        <w:t>, незважаючи на це ринок</w:t>
      </w:r>
      <w:r w:rsidR="008905A2" w:rsidRPr="00963662">
        <w:rPr>
          <w:rFonts w:ascii="Times New Roman" w:hAnsi="Times New Roman" w:cs="Times New Roman"/>
          <w:sz w:val="28"/>
          <w:szCs w:val="28"/>
          <w:shd w:val="clear" w:color="auto" w:fill="FFFFFF"/>
          <w:lang w:val="uk-UA"/>
        </w:rPr>
        <w:t xml:space="preserve"> фінансових технологій є найбільш зростаючим. Міжнародні дослідження вказують на те що частка користувачів фінансових технологій щороку збільшується на 15-20 %, більше того кожен третій житель великого міста протягом доби мож</w:t>
      </w:r>
      <w:r w:rsidR="00963662">
        <w:rPr>
          <w:rFonts w:ascii="Times New Roman" w:hAnsi="Times New Roman" w:cs="Times New Roman"/>
          <w:sz w:val="28"/>
          <w:szCs w:val="28"/>
          <w:shd w:val="clear" w:color="auto" w:fill="FFFFFF"/>
          <w:lang w:val="uk-UA"/>
        </w:rPr>
        <w:t>е</w:t>
      </w:r>
      <w:r w:rsidR="008905A2" w:rsidRPr="00963662">
        <w:rPr>
          <w:rFonts w:ascii="Times New Roman" w:hAnsi="Times New Roman" w:cs="Times New Roman"/>
          <w:sz w:val="28"/>
          <w:szCs w:val="28"/>
          <w:shd w:val="clear" w:color="auto" w:fill="FFFFFF"/>
          <w:lang w:val="uk-UA"/>
        </w:rPr>
        <w:t xml:space="preserve"> використати більше ніж дві  </w:t>
      </w:r>
      <w:r w:rsidR="008905A2" w:rsidRPr="00963662">
        <w:rPr>
          <w:rFonts w:ascii="Times New Roman" w:hAnsi="Times New Roman" w:cs="Times New Roman"/>
          <w:sz w:val="28"/>
          <w:szCs w:val="28"/>
          <w:lang w:val="en-US"/>
        </w:rPr>
        <w:t>FinTech</w:t>
      </w:r>
      <w:r w:rsidR="008905A2" w:rsidRPr="00963662">
        <w:rPr>
          <w:rFonts w:ascii="Times New Roman" w:hAnsi="Times New Roman" w:cs="Times New Roman"/>
          <w:sz w:val="28"/>
          <w:szCs w:val="28"/>
          <w:lang w:val="uk-UA"/>
        </w:rPr>
        <w:t>-послуги</w:t>
      </w:r>
      <w:r w:rsidR="00AD078D">
        <w:rPr>
          <w:rFonts w:ascii="Times New Roman" w:hAnsi="Times New Roman" w:cs="Times New Roman"/>
          <w:sz w:val="28"/>
          <w:szCs w:val="28"/>
          <w:lang w:val="uk-UA"/>
        </w:rPr>
        <w:t xml:space="preserve"> </w:t>
      </w:r>
      <w:r w:rsidR="00AD078D" w:rsidRPr="00AD078D">
        <w:rPr>
          <w:rFonts w:ascii="Times New Roman" w:hAnsi="Times New Roman" w:cs="Times New Roman"/>
          <w:sz w:val="28"/>
          <w:szCs w:val="28"/>
          <w:lang w:val="uk-UA"/>
        </w:rPr>
        <w:t>[10]</w:t>
      </w:r>
      <w:r w:rsidR="008905A2" w:rsidRPr="00963662">
        <w:rPr>
          <w:rFonts w:ascii="Times New Roman" w:hAnsi="Times New Roman" w:cs="Times New Roman"/>
          <w:sz w:val="28"/>
          <w:szCs w:val="28"/>
          <w:lang w:val="uk-UA"/>
        </w:rPr>
        <w:t xml:space="preserve">. </w:t>
      </w:r>
    </w:p>
    <w:p w14:paraId="5D1A474C" w14:textId="17E20E1F" w:rsidR="00F12700" w:rsidRPr="00963662" w:rsidRDefault="000F3086" w:rsidP="00FB3EB6">
      <w:pPr>
        <w:spacing w:after="0" w:line="240" w:lineRule="auto"/>
        <w:ind w:firstLine="709"/>
        <w:jc w:val="both"/>
        <w:rPr>
          <w:rFonts w:ascii="Times New Roman" w:eastAsia="Times New Roman" w:hAnsi="Times New Roman" w:cs="Times New Roman"/>
          <w:color w:val="000000"/>
          <w:kern w:val="0"/>
          <w:sz w:val="28"/>
          <w:szCs w:val="28"/>
          <w:shd w:val="clear" w:color="auto" w:fill="FFFFFF"/>
          <w:lang w:val="uk-UA" w:eastAsia="ru-RU"/>
          <w14:ligatures w14:val="none"/>
        </w:rPr>
      </w:pPr>
      <w:r w:rsidRPr="00963662">
        <w:rPr>
          <w:rFonts w:ascii="Times New Roman" w:eastAsia="Times New Roman" w:hAnsi="Times New Roman" w:cs="Times New Roman"/>
          <w:color w:val="000000"/>
          <w:kern w:val="0"/>
          <w:sz w:val="28"/>
          <w:szCs w:val="28"/>
          <w:shd w:val="clear" w:color="auto" w:fill="FFFFFF"/>
          <w:lang w:val="uk-UA" w:eastAsia="ru-RU"/>
          <w14:ligatures w14:val="none"/>
        </w:rPr>
        <w:t>Узагальнюючи наведене вище</w:t>
      </w:r>
      <w:r w:rsidR="00AD078D">
        <w:rPr>
          <w:rFonts w:ascii="Times New Roman" w:eastAsia="Times New Roman" w:hAnsi="Times New Roman" w:cs="Times New Roman"/>
          <w:color w:val="000000"/>
          <w:kern w:val="0"/>
          <w:sz w:val="28"/>
          <w:szCs w:val="28"/>
          <w:shd w:val="clear" w:color="auto" w:fill="FFFFFF"/>
          <w:lang w:val="uk-UA" w:eastAsia="ru-RU"/>
          <w14:ligatures w14:val="none"/>
        </w:rPr>
        <w:t>,</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н</w:t>
      </w:r>
      <w:r w:rsidR="003C2A4C"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а таблиці 1 можемо розглянути </w:t>
      </w:r>
      <w:r w:rsidR="00B66657" w:rsidRPr="00963662">
        <w:rPr>
          <w:rFonts w:ascii="Times New Roman" w:eastAsia="Times New Roman" w:hAnsi="Times New Roman" w:cs="Times New Roman"/>
          <w:color w:val="000000"/>
          <w:kern w:val="0"/>
          <w:sz w:val="28"/>
          <w:szCs w:val="28"/>
          <w:shd w:val="clear" w:color="auto" w:fill="FFFFFF"/>
          <w:lang w:val="uk-UA" w:eastAsia="ru-RU"/>
          <w14:ligatures w14:val="none"/>
        </w:rPr>
        <w:t>здобутки</w:t>
      </w:r>
      <w:r w:rsidR="003C2A4C"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які </w:t>
      </w:r>
      <w:r w:rsidR="003C2A4C" w:rsidRPr="00963662">
        <w:rPr>
          <w:rFonts w:ascii="Times New Roman" w:hAnsi="Times New Roman" w:cs="Times New Roman"/>
          <w:sz w:val="28"/>
          <w:szCs w:val="28"/>
          <w:lang w:val="en-US"/>
        </w:rPr>
        <w:t>FinTech</w:t>
      </w:r>
      <w:r w:rsidR="003C2A4C"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створює для бізнесу</w:t>
      </w: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та користувачів</w:t>
      </w:r>
      <w:r w:rsidR="003C2A4C" w:rsidRPr="00963662">
        <w:rPr>
          <w:rFonts w:ascii="Times New Roman" w:eastAsia="Times New Roman" w:hAnsi="Times New Roman" w:cs="Times New Roman"/>
          <w:color w:val="000000"/>
          <w:kern w:val="0"/>
          <w:sz w:val="28"/>
          <w:szCs w:val="28"/>
          <w:shd w:val="clear" w:color="auto" w:fill="FFFFFF"/>
          <w:lang w:val="uk-UA" w:eastAsia="ru-RU"/>
          <w14:ligatures w14:val="none"/>
        </w:rPr>
        <w:t>.</w:t>
      </w:r>
    </w:p>
    <w:p w14:paraId="5620A62F" w14:textId="4C79BA71" w:rsidR="00B66657" w:rsidRPr="00963662" w:rsidRDefault="000F3086" w:rsidP="00187D47">
      <w:pPr>
        <w:spacing w:after="0" w:line="240" w:lineRule="auto"/>
        <w:jc w:val="both"/>
        <w:rPr>
          <w:rFonts w:ascii="Times New Roman" w:eastAsia="Times New Roman" w:hAnsi="Times New Roman" w:cs="Times New Roman"/>
          <w:i/>
          <w:iCs/>
          <w:color w:val="000000"/>
          <w:kern w:val="0"/>
          <w:sz w:val="28"/>
          <w:szCs w:val="28"/>
          <w:shd w:val="clear" w:color="auto" w:fill="FFFFFF"/>
          <w:lang w:val="uk-UA" w:eastAsia="ru-RU"/>
          <w14:ligatures w14:val="none"/>
        </w:rPr>
      </w:pP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i/>
          <w:iCs/>
          <w:color w:val="000000"/>
          <w:kern w:val="0"/>
          <w:sz w:val="28"/>
          <w:szCs w:val="28"/>
          <w:shd w:val="clear" w:color="auto" w:fill="FFFFFF"/>
          <w:lang w:val="uk-UA" w:eastAsia="ru-RU"/>
          <w14:ligatures w14:val="none"/>
        </w:rPr>
        <w:t>Таблиця 1.</w:t>
      </w:r>
    </w:p>
    <w:p w14:paraId="10988E60" w14:textId="5CFC795E" w:rsidR="000F3086" w:rsidRPr="00963662" w:rsidRDefault="000F3086" w:rsidP="00187D47">
      <w:pPr>
        <w:spacing w:after="0" w:line="240" w:lineRule="auto"/>
        <w:jc w:val="both"/>
        <w:rPr>
          <w:rFonts w:ascii="Times New Roman" w:eastAsia="Times New Roman" w:hAnsi="Times New Roman" w:cs="Times New Roman"/>
          <w:b/>
          <w:bCs/>
          <w:color w:val="000000"/>
          <w:kern w:val="0"/>
          <w:sz w:val="28"/>
          <w:szCs w:val="28"/>
          <w:shd w:val="clear" w:color="auto" w:fill="FFFFFF"/>
          <w:lang w:val="uk-UA" w:eastAsia="ru-RU"/>
          <w14:ligatures w14:val="none"/>
        </w:rPr>
      </w:pPr>
      <w:r w:rsidRPr="00963662">
        <w:rPr>
          <w:rFonts w:ascii="Times New Roman" w:eastAsia="Times New Roman" w:hAnsi="Times New Roman" w:cs="Times New Roman"/>
          <w:color w:val="000000"/>
          <w:kern w:val="0"/>
          <w:sz w:val="28"/>
          <w:szCs w:val="28"/>
          <w:shd w:val="clear" w:color="auto" w:fill="FFFFFF"/>
          <w:lang w:val="uk-UA" w:eastAsia="ru-RU"/>
          <w14:ligatures w14:val="none"/>
        </w:rPr>
        <w:t xml:space="preserve">                                      </w:t>
      </w:r>
      <w:r w:rsidRPr="00963662">
        <w:rPr>
          <w:rFonts w:ascii="Times New Roman" w:eastAsia="Times New Roman" w:hAnsi="Times New Roman" w:cs="Times New Roman"/>
          <w:b/>
          <w:bCs/>
          <w:color w:val="000000"/>
          <w:kern w:val="0"/>
          <w:sz w:val="28"/>
          <w:szCs w:val="28"/>
          <w:shd w:val="clear" w:color="auto" w:fill="FFFFFF"/>
          <w:lang w:val="uk-UA" w:eastAsia="ru-RU"/>
          <w14:ligatures w14:val="none"/>
        </w:rPr>
        <w:t>Переваги фінансових технологій</w:t>
      </w:r>
    </w:p>
    <w:p w14:paraId="7C12AE6A" w14:textId="77777777" w:rsidR="00B66657" w:rsidRPr="00963662" w:rsidRDefault="00B66657" w:rsidP="00187D47">
      <w:pPr>
        <w:spacing w:after="0" w:line="240" w:lineRule="auto"/>
        <w:jc w:val="both"/>
        <w:rPr>
          <w:rFonts w:ascii="Times New Roman" w:hAnsi="Times New Roman" w:cs="Times New Roman"/>
          <w:sz w:val="28"/>
          <w:szCs w:val="28"/>
          <w:lang w:val="uk-UA"/>
        </w:rPr>
      </w:pPr>
    </w:p>
    <w:tbl>
      <w:tblPr>
        <w:tblStyle w:val="a4"/>
        <w:tblW w:w="0" w:type="auto"/>
        <w:tblLook w:val="04A0" w:firstRow="1" w:lastRow="0" w:firstColumn="1" w:lastColumn="0" w:noHBand="0" w:noVBand="1"/>
      </w:tblPr>
      <w:tblGrid>
        <w:gridCol w:w="704"/>
        <w:gridCol w:w="3119"/>
        <w:gridCol w:w="5522"/>
      </w:tblGrid>
      <w:tr w:rsidR="003C2A4C" w:rsidRPr="00963662" w14:paraId="34327623" w14:textId="77777777" w:rsidTr="000F3086">
        <w:tc>
          <w:tcPr>
            <w:tcW w:w="704" w:type="dxa"/>
            <w:vMerge w:val="restart"/>
            <w:textDirection w:val="btLr"/>
          </w:tcPr>
          <w:p w14:paraId="1A7B05EA" w14:textId="0DE14743" w:rsidR="003C2A4C" w:rsidRPr="00187D47" w:rsidRDefault="00B66657" w:rsidP="00187D47">
            <w:pPr>
              <w:ind w:left="113" w:right="113"/>
              <w:jc w:val="center"/>
              <w:rPr>
                <w:rFonts w:ascii="Times New Roman" w:hAnsi="Times New Roman" w:cs="Times New Roman"/>
                <w:b/>
                <w:bCs/>
                <w:sz w:val="24"/>
                <w:szCs w:val="24"/>
              </w:rPr>
            </w:pPr>
            <w:r w:rsidRPr="00187D47">
              <w:rPr>
                <w:rFonts w:ascii="Times New Roman" w:hAnsi="Times New Roman" w:cs="Times New Roman"/>
                <w:b/>
                <w:bCs/>
                <w:sz w:val="24"/>
                <w:szCs w:val="24"/>
                <w:lang w:val="uk-UA"/>
              </w:rPr>
              <w:t xml:space="preserve"> Переваги </w:t>
            </w:r>
            <w:r w:rsidRPr="00187D47">
              <w:rPr>
                <w:rFonts w:ascii="Times New Roman" w:hAnsi="Times New Roman" w:cs="Times New Roman"/>
                <w:b/>
                <w:bCs/>
                <w:sz w:val="24"/>
                <w:szCs w:val="24"/>
                <w:lang w:val="en-US"/>
              </w:rPr>
              <w:t>FinTech</w:t>
            </w:r>
            <w:r w:rsidRPr="00187D47">
              <w:rPr>
                <w:rFonts w:ascii="Times New Roman" w:eastAsia="Times New Roman" w:hAnsi="Times New Roman" w:cs="Times New Roman"/>
                <w:b/>
                <w:bCs/>
                <w:color w:val="000000"/>
                <w:kern w:val="0"/>
                <w:sz w:val="24"/>
                <w:szCs w:val="24"/>
                <w:shd w:val="clear" w:color="auto" w:fill="FFFFFF"/>
                <w:lang w:val="uk-UA" w:eastAsia="ru-RU"/>
                <w14:ligatures w14:val="none"/>
              </w:rPr>
              <w:t xml:space="preserve"> для бізнесу</w:t>
            </w:r>
          </w:p>
        </w:tc>
        <w:tc>
          <w:tcPr>
            <w:tcW w:w="3119" w:type="dxa"/>
          </w:tcPr>
          <w:p w14:paraId="7C9E97A7" w14:textId="7D0E78EC" w:rsidR="003C2A4C" w:rsidRPr="00187D47" w:rsidRDefault="003C2A4C" w:rsidP="00187D47">
            <w:pPr>
              <w:rPr>
                <w:rFonts w:ascii="Times New Roman" w:hAnsi="Times New Roman" w:cs="Times New Roman"/>
                <w:b/>
                <w:bCs/>
                <w:sz w:val="24"/>
                <w:szCs w:val="24"/>
              </w:rPr>
            </w:pPr>
            <w:r w:rsidRPr="00187D47">
              <w:rPr>
                <w:rFonts w:ascii="Times New Roman" w:hAnsi="Times New Roman" w:cs="Times New Roman"/>
                <w:b/>
                <w:bCs/>
                <w:sz w:val="24"/>
                <w:szCs w:val="24"/>
              </w:rPr>
              <w:t>Швидкість та ефективність</w:t>
            </w:r>
          </w:p>
        </w:tc>
        <w:tc>
          <w:tcPr>
            <w:tcW w:w="5522" w:type="dxa"/>
          </w:tcPr>
          <w:p w14:paraId="39FA97E5" w14:textId="3E5062A3" w:rsidR="000F3086" w:rsidRPr="00187D47" w:rsidRDefault="000F3086" w:rsidP="00187D47">
            <w:pPr>
              <w:jc w:val="both"/>
              <w:rPr>
                <w:rFonts w:ascii="Times New Roman" w:hAnsi="Times New Roman" w:cs="Times New Roman"/>
                <w:sz w:val="24"/>
                <w:szCs w:val="24"/>
                <w:lang w:val="uk-UA"/>
              </w:rPr>
            </w:pPr>
            <w:r w:rsidRPr="00187D47">
              <w:rPr>
                <w:rFonts w:ascii="Times New Roman" w:hAnsi="Times New Roman" w:cs="Times New Roman"/>
                <w:sz w:val="24"/>
                <w:szCs w:val="24"/>
                <w:lang w:val="uk-UA"/>
              </w:rPr>
              <w:t>Здійснення  миттєви</w:t>
            </w:r>
            <w:r w:rsidR="00B267B2" w:rsidRPr="00187D47">
              <w:rPr>
                <w:rFonts w:ascii="Times New Roman" w:hAnsi="Times New Roman" w:cs="Times New Roman"/>
                <w:sz w:val="24"/>
                <w:szCs w:val="24"/>
                <w:lang w:val="uk-UA"/>
              </w:rPr>
              <w:t>х</w:t>
            </w:r>
            <w:r w:rsidRPr="00187D47">
              <w:rPr>
                <w:rFonts w:ascii="Times New Roman" w:hAnsi="Times New Roman" w:cs="Times New Roman"/>
                <w:sz w:val="24"/>
                <w:szCs w:val="24"/>
                <w:lang w:val="uk-UA"/>
              </w:rPr>
              <w:t xml:space="preserve"> гро</w:t>
            </w:r>
            <w:r w:rsidR="00B267B2" w:rsidRPr="00187D47">
              <w:rPr>
                <w:rFonts w:ascii="Times New Roman" w:hAnsi="Times New Roman" w:cs="Times New Roman"/>
                <w:sz w:val="24"/>
                <w:szCs w:val="24"/>
                <w:lang w:val="uk-UA"/>
              </w:rPr>
              <w:t>ш</w:t>
            </w:r>
            <w:r w:rsidRPr="00187D47">
              <w:rPr>
                <w:rFonts w:ascii="Times New Roman" w:hAnsi="Times New Roman" w:cs="Times New Roman"/>
                <w:sz w:val="24"/>
                <w:szCs w:val="24"/>
                <w:lang w:val="uk-UA"/>
              </w:rPr>
              <w:t>ових переказів засобами онлайн-банкінгу, скорочення часу оброки фінансових операцій.</w:t>
            </w:r>
          </w:p>
          <w:p w14:paraId="6B2CE3F7" w14:textId="63E19EE6" w:rsidR="00B66657" w:rsidRPr="00187D47" w:rsidRDefault="00B66657" w:rsidP="00187D47">
            <w:pPr>
              <w:jc w:val="both"/>
              <w:rPr>
                <w:rFonts w:ascii="Times New Roman" w:hAnsi="Times New Roman" w:cs="Times New Roman"/>
                <w:sz w:val="24"/>
                <w:szCs w:val="24"/>
              </w:rPr>
            </w:pPr>
          </w:p>
        </w:tc>
      </w:tr>
      <w:tr w:rsidR="003C2A4C" w:rsidRPr="00963662" w14:paraId="25774D68" w14:textId="77777777" w:rsidTr="000F3086">
        <w:tc>
          <w:tcPr>
            <w:tcW w:w="704" w:type="dxa"/>
            <w:vMerge/>
          </w:tcPr>
          <w:p w14:paraId="0EEAFCDA" w14:textId="77777777" w:rsidR="003C2A4C" w:rsidRPr="00187D47" w:rsidRDefault="003C2A4C" w:rsidP="00187D47">
            <w:pPr>
              <w:jc w:val="both"/>
              <w:rPr>
                <w:rFonts w:ascii="Times New Roman" w:hAnsi="Times New Roman" w:cs="Times New Roman"/>
                <w:sz w:val="24"/>
                <w:szCs w:val="24"/>
              </w:rPr>
            </w:pPr>
          </w:p>
        </w:tc>
        <w:tc>
          <w:tcPr>
            <w:tcW w:w="3119" w:type="dxa"/>
          </w:tcPr>
          <w:p w14:paraId="67F2EC64" w14:textId="7A92B9B1" w:rsidR="003C2A4C" w:rsidRPr="00187D47" w:rsidRDefault="003C2A4C" w:rsidP="00187D47">
            <w:pPr>
              <w:rPr>
                <w:rFonts w:ascii="Times New Roman" w:hAnsi="Times New Roman" w:cs="Times New Roman"/>
                <w:b/>
                <w:bCs/>
                <w:sz w:val="24"/>
                <w:szCs w:val="24"/>
              </w:rPr>
            </w:pPr>
            <w:r w:rsidRPr="00187D47">
              <w:rPr>
                <w:rFonts w:ascii="Times New Roman" w:hAnsi="Times New Roman" w:cs="Times New Roman"/>
                <w:b/>
                <w:bCs/>
                <w:sz w:val="24"/>
                <w:szCs w:val="24"/>
              </w:rPr>
              <w:t>Зручність та доступність</w:t>
            </w:r>
          </w:p>
        </w:tc>
        <w:tc>
          <w:tcPr>
            <w:tcW w:w="5522" w:type="dxa"/>
          </w:tcPr>
          <w:p w14:paraId="7058DE49" w14:textId="608B6588" w:rsidR="000F3086" w:rsidRPr="00187D47" w:rsidRDefault="000F3086" w:rsidP="00187D47">
            <w:pPr>
              <w:jc w:val="both"/>
              <w:rPr>
                <w:rFonts w:ascii="Times New Roman" w:hAnsi="Times New Roman" w:cs="Times New Roman"/>
                <w:sz w:val="24"/>
                <w:szCs w:val="24"/>
                <w:lang w:val="uk-UA"/>
              </w:rPr>
            </w:pPr>
            <w:r w:rsidRPr="00187D47">
              <w:rPr>
                <w:rFonts w:ascii="Times New Roman" w:hAnsi="Times New Roman" w:cs="Times New Roman"/>
                <w:sz w:val="24"/>
                <w:szCs w:val="24"/>
                <w:lang w:val="uk-UA"/>
              </w:rPr>
              <w:t>Здійснення платежів засобами мобільних додатків та онлайн-платформ  у будь</w:t>
            </w:r>
            <w:r w:rsidR="0018361E">
              <w:rPr>
                <w:rFonts w:ascii="Times New Roman" w:hAnsi="Times New Roman" w:cs="Times New Roman"/>
                <w:sz w:val="24"/>
                <w:szCs w:val="24"/>
                <w:lang w:val="uk-UA"/>
              </w:rPr>
              <w:t>-</w:t>
            </w:r>
            <w:r w:rsidRPr="00187D47">
              <w:rPr>
                <w:rFonts w:ascii="Times New Roman" w:hAnsi="Times New Roman" w:cs="Times New Roman"/>
                <w:sz w:val="24"/>
                <w:szCs w:val="24"/>
                <w:lang w:val="uk-UA"/>
              </w:rPr>
              <w:t>який час доби та з будь-якого місця на планеті є  мережа-Інтернет.</w:t>
            </w:r>
          </w:p>
          <w:p w14:paraId="6D63B72E" w14:textId="38133D8B" w:rsidR="00B66657" w:rsidRPr="00187D47" w:rsidRDefault="00B66657" w:rsidP="00187D47">
            <w:pPr>
              <w:jc w:val="both"/>
              <w:rPr>
                <w:rFonts w:ascii="Times New Roman" w:hAnsi="Times New Roman" w:cs="Times New Roman"/>
                <w:sz w:val="24"/>
                <w:szCs w:val="24"/>
              </w:rPr>
            </w:pPr>
          </w:p>
        </w:tc>
      </w:tr>
      <w:tr w:rsidR="003C2A4C" w:rsidRPr="00963662" w14:paraId="3B76B656" w14:textId="77777777" w:rsidTr="000F3086">
        <w:tc>
          <w:tcPr>
            <w:tcW w:w="704" w:type="dxa"/>
            <w:vMerge/>
          </w:tcPr>
          <w:p w14:paraId="6CE1659F" w14:textId="77777777" w:rsidR="003C2A4C" w:rsidRPr="00187D47" w:rsidRDefault="003C2A4C" w:rsidP="00187D47">
            <w:pPr>
              <w:jc w:val="both"/>
              <w:rPr>
                <w:rFonts w:ascii="Times New Roman" w:hAnsi="Times New Roman" w:cs="Times New Roman"/>
                <w:sz w:val="24"/>
                <w:szCs w:val="24"/>
              </w:rPr>
            </w:pPr>
          </w:p>
        </w:tc>
        <w:tc>
          <w:tcPr>
            <w:tcW w:w="3119" w:type="dxa"/>
          </w:tcPr>
          <w:p w14:paraId="1E04729C" w14:textId="66B8B79D" w:rsidR="003C2A4C" w:rsidRPr="00187D47" w:rsidRDefault="003C2A4C" w:rsidP="00187D47">
            <w:pPr>
              <w:rPr>
                <w:rFonts w:ascii="Times New Roman" w:hAnsi="Times New Roman" w:cs="Times New Roman"/>
                <w:b/>
                <w:bCs/>
                <w:sz w:val="24"/>
                <w:szCs w:val="24"/>
                <w:lang w:val="uk-UA"/>
              </w:rPr>
            </w:pPr>
            <w:r w:rsidRPr="00187D47">
              <w:rPr>
                <w:rFonts w:ascii="Times New Roman" w:hAnsi="Times New Roman" w:cs="Times New Roman"/>
                <w:b/>
                <w:bCs/>
                <w:sz w:val="24"/>
                <w:szCs w:val="24"/>
              </w:rPr>
              <w:t>Зниження в</w:t>
            </w:r>
            <w:r w:rsidRPr="00187D47">
              <w:rPr>
                <w:rFonts w:ascii="Times New Roman" w:hAnsi="Times New Roman" w:cs="Times New Roman"/>
                <w:b/>
                <w:bCs/>
                <w:sz w:val="24"/>
                <w:szCs w:val="24"/>
                <w:lang w:val="uk-UA"/>
              </w:rPr>
              <w:t>итрат</w:t>
            </w:r>
          </w:p>
        </w:tc>
        <w:tc>
          <w:tcPr>
            <w:tcW w:w="5522" w:type="dxa"/>
          </w:tcPr>
          <w:p w14:paraId="380FC82E" w14:textId="2CE4E733" w:rsidR="003C2A4C" w:rsidRPr="00187D47" w:rsidRDefault="006060B3" w:rsidP="00187D47">
            <w:pPr>
              <w:jc w:val="both"/>
              <w:rPr>
                <w:rFonts w:ascii="Times New Roman" w:hAnsi="Times New Roman" w:cs="Times New Roman"/>
                <w:sz w:val="24"/>
                <w:szCs w:val="24"/>
              </w:rPr>
            </w:pPr>
            <w:r w:rsidRPr="00187D47">
              <w:rPr>
                <w:rFonts w:ascii="Times New Roman" w:hAnsi="Times New Roman" w:cs="Times New Roman"/>
                <w:sz w:val="24"/>
                <w:szCs w:val="24"/>
                <w:lang w:val="uk-UA"/>
              </w:rPr>
              <w:t>З</w:t>
            </w:r>
            <w:r w:rsidR="003C2A4C" w:rsidRPr="00187D47">
              <w:rPr>
                <w:rFonts w:ascii="Times New Roman" w:hAnsi="Times New Roman" w:cs="Times New Roman"/>
                <w:sz w:val="24"/>
                <w:szCs w:val="24"/>
              </w:rPr>
              <w:t>амін</w:t>
            </w:r>
            <w:r w:rsidRPr="00187D47">
              <w:rPr>
                <w:rFonts w:ascii="Times New Roman" w:hAnsi="Times New Roman" w:cs="Times New Roman"/>
                <w:sz w:val="24"/>
                <w:szCs w:val="24"/>
                <w:lang w:val="uk-UA"/>
              </w:rPr>
              <w:t>а паперових чеків та готівки на електронні</w:t>
            </w:r>
            <w:r w:rsidR="00B267B2" w:rsidRPr="00187D47">
              <w:rPr>
                <w:rFonts w:ascii="Times New Roman" w:hAnsi="Times New Roman" w:cs="Times New Roman"/>
                <w:sz w:val="24"/>
                <w:szCs w:val="24"/>
                <w:lang w:val="uk-UA"/>
              </w:rPr>
              <w:t>,</w:t>
            </w:r>
            <w:r w:rsidRPr="00187D47">
              <w:rPr>
                <w:rFonts w:ascii="Times New Roman" w:hAnsi="Times New Roman" w:cs="Times New Roman"/>
                <w:sz w:val="24"/>
                <w:szCs w:val="24"/>
                <w:lang w:val="uk-UA"/>
              </w:rPr>
              <w:t xml:space="preserve"> дозволяє знизити витратну частину на друк та обслуговування. </w:t>
            </w:r>
          </w:p>
          <w:p w14:paraId="2BAD893D" w14:textId="23FC74DA" w:rsidR="00B66657" w:rsidRPr="00187D47" w:rsidRDefault="00B66657" w:rsidP="00187D47">
            <w:pPr>
              <w:jc w:val="both"/>
              <w:rPr>
                <w:rFonts w:ascii="Times New Roman" w:hAnsi="Times New Roman" w:cs="Times New Roman"/>
                <w:sz w:val="24"/>
                <w:szCs w:val="24"/>
              </w:rPr>
            </w:pPr>
          </w:p>
        </w:tc>
      </w:tr>
      <w:tr w:rsidR="003C2A4C" w:rsidRPr="00963662" w14:paraId="74905456" w14:textId="77777777" w:rsidTr="000F3086">
        <w:tc>
          <w:tcPr>
            <w:tcW w:w="704" w:type="dxa"/>
            <w:vMerge/>
          </w:tcPr>
          <w:p w14:paraId="543DDE87" w14:textId="77777777" w:rsidR="003C2A4C" w:rsidRPr="00187D47" w:rsidRDefault="003C2A4C" w:rsidP="00187D47">
            <w:pPr>
              <w:jc w:val="both"/>
              <w:rPr>
                <w:rFonts w:ascii="Times New Roman" w:hAnsi="Times New Roman" w:cs="Times New Roman"/>
                <w:sz w:val="24"/>
                <w:szCs w:val="24"/>
              </w:rPr>
            </w:pPr>
          </w:p>
        </w:tc>
        <w:tc>
          <w:tcPr>
            <w:tcW w:w="3119" w:type="dxa"/>
          </w:tcPr>
          <w:p w14:paraId="648EC05A" w14:textId="5EBE0D09" w:rsidR="003C2A4C" w:rsidRPr="00187D47" w:rsidRDefault="003C2A4C" w:rsidP="00187D47">
            <w:pPr>
              <w:rPr>
                <w:rFonts w:ascii="Times New Roman" w:hAnsi="Times New Roman" w:cs="Times New Roman"/>
                <w:b/>
                <w:bCs/>
                <w:sz w:val="24"/>
                <w:szCs w:val="24"/>
              </w:rPr>
            </w:pPr>
            <w:r w:rsidRPr="00187D47">
              <w:rPr>
                <w:rFonts w:ascii="Times New Roman" w:hAnsi="Times New Roman" w:cs="Times New Roman"/>
                <w:b/>
                <w:bCs/>
                <w:sz w:val="24"/>
                <w:szCs w:val="24"/>
              </w:rPr>
              <w:t>Покращений доступ до фінансування</w:t>
            </w:r>
          </w:p>
        </w:tc>
        <w:tc>
          <w:tcPr>
            <w:tcW w:w="5522" w:type="dxa"/>
          </w:tcPr>
          <w:p w14:paraId="41A80B3E" w14:textId="4B0027A7" w:rsidR="003C2A4C" w:rsidRPr="00187D47" w:rsidRDefault="006060B3" w:rsidP="00187D47">
            <w:pPr>
              <w:jc w:val="both"/>
              <w:rPr>
                <w:rFonts w:ascii="Times New Roman" w:hAnsi="Times New Roman" w:cs="Times New Roman"/>
                <w:sz w:val="24"/>
                <w:szCs w:val="24"/>
                <w:lang w:val="uk-UA"/>
              </w:rPr>
            </w:pPr>
            <w:r w:rsidRPr="00187D47">
              <w:rPr>
                <w:rFonts w:ascii="Times New Roman" w:hAnsi="Times New Roman" w:cs="Times New Roman"/>
                <w:sz w:val="24"/>
                <w:szCs w:val="24"/>
                <w:lang w:val="uk-UA"/>
              </w:rPr>
              <w:t>І</w:t>
            </w:r>
            <w:r w:rsidR="003C2A4C" w:rsidRPr="00187D47">
              <w:rPr>
                <w:rFonts w:ascii="Times New Roman" w:hAnsi="Times New Roman" w:cs="Times New Roman"/>
                <w:sz w:val="24"/>
                <w:szCs w:val="24"/>
              </w:rPr>
              <w:t>нноваційні моделі</w:t>
            </w:r>
            <w:r w:rsidRPr="00187D47">
              <w:rPr>
                <w:rFonts w:ascii="Times New Roman" w:hAnsi="Times New Roman" w:cs="Times New Roman"/>
                <w:sz w:val="24"/>
                <w:szCs w:val="24"/>
                <w:lang w:val="uk-UA"/>
              </w:rPr>
              <w:t xml:space="preserve"> кредитування, страхування та </w:t>
            </w:r>
            <w:r w:rsidR="003C2A4C" w:rsidRPr="00187D47">
              <w:rPr>
                <w:rFonts w:ascii="Times New Roman" w:hAnsi="Times New Roman" w:cs="Times New Roman"/>
                <w:sz w:val="24"/>
                <w:szCs w:val="24"/>
              </w:rPr>
              <w:t xml:space="preserve"> фінансування</w:t>
            </w:r>
            <w:r w:rsidRPr="00187D47">
              <w:rPr>
                <w:rFonts w:ascii="Times New Roman" w:hAnsi="Times New Roman" w:cs="Times New Roman"/>
                <w:sz w:val="24"/>
                <w:szCs w:val="24"/>
                <w:lang w:val="uk-UA"/>
              </w:rPr>
              <w:t xml:space="preserve"> спрощують доступ до фінансових послуг та дають можливість отримати фінансування </w:t>
            </w:r>
            <w:r w:rsidR="003C2A4C" w:rsidRPr="00187D47">
              <w:rPr>
                <w:rFonts w:ascii="Times New Roman" w:hAnsi="Times New Roman" w:cs="Times New Roman"/>
                <w:sz w:val="24"/>
                <w:szCs w:val="24"/>
              </w:rPr>
              <w:t xml:space="preserve"> безпосередньо від інвесторів або позичальників</w:t>
            </w:r>
            <w:r w:rsidRPr="00187D47">
              <w:rPr>
                <w:rFonts w:ascii="Times New Roman" w:hAnsi="Times New Roman" w:cs="Times New Roman"/>
                <w:sz w:val="24"/>
                <w:szCs w:val="24"/>
                <w:lang w:val="uk-UA"/>
              </w:rPr>
              <w:t>.</w:t>
            </w:r>
          </w:p>
          <w:p w14:paraId="53761855" w14:textId="2591AC13" w:rsidR="00B66657" w:rsidRPr="00187D47" w:rsidRDefault="00B66657" w:rsidP="00187D47">
            <w:pPr>
              <w:jc w:val="both"/>
              <w:rPr>
                <w:rFonts w:ascii="Times New Roman" w:hAnsi="Times New Roman" w:cs="Times New Roman"/>
                <w:sz w:val="24"/>
                <w:szCs w:val="24"/>
              </w:rPr>
            </w:pPr>
          </w:p>
        </w:tc>
      </w:tr>
      <w:tr w:rsidR="003C2A4C" w:rsidRPr="00963662" w14:paraId="2C361D7C" w14:textId="77777777" w:rsidTr="000F3086">
        <w:tc>
          <w:tcPr>
            <w:tcW w:w="704" w:type="dxa"/>
            <w:vMerge/>
          </w:tcPr>
          <w:p w14:paraId="600050D1" w14:textId="77777777" w:rsidR="003C2A4C" w:rsidRPr="00187D47" w:rsidRDefault="003C2A4C" w:rsidP="00187D47">
            <w:pPr>
              <w:jc w:val="both"/>
              <w:rPr>
                <w:rFonts w:ascii="Times New Roman" w:hAnsi="Times New Roman" w:cs="Times New Roman"/>
                <w:sz w:val="24"/>
                <w:szCs w:val="24"/>
              </w:rPr>
            </w:pPr>
          </w:p>
        </w:tc>
        <w:tc>
          <w:tcPr>
            <w:tcW w:w="3119" w:type="dxa"/>
          </w:tcPr>
          <w:p w14:paraId="07293939" w14:textId="5A8C7111" w:rsidR="003C2A4C" w:rsidRPr="00187D47" w:rsidRDefault="003C2A4C" w:rsidP="00187D47">
            <w:pPr>
              <w:rPr>
                <w:rFonts w:ascii="Times New Roman" w:hAnsi="Times New Roman" w:cs="Times New Roman"/>
                <w:b/>
                <w:bCs/>
                <w:sz w:val="24"/>
                <w:szCs w:val="24"/>
              </w:rPr>
            </w:pPr>
            <w:r w:rsidRPr="00187D47">
              <w:rPr>
                <w:rFonts w:ascii="Times New Roman" w:hAnsi="Times New Roman" w:cs="Times New Roman"/>
                <w:b/>
                <w:bCs/>
                <w:sz w:val="24"/>
                <w:szCs w:val="24"/>
              </w:rPr>
              <w:t>Автоматизація та оптимізація процесів.</w:t>
            </w:r>
          </w:p>
        </w:tc>
        <w:tc>
          <w:tcPr>
            <w:tcW w:w="5522" w:type="dxa"/>
          </w:tcPr>
          <w:p w14:paraId="6F678797" w14:textId="786F2D3A" w:rsidR="006060B3" w:rsidRPr="00187D47" w:rsidRDefault="006060B3" w:rsidP="00187D47">
            <w:pPr>
              <w:jc w:val="both"/>
              <w:rPr>
                <w:rFonts w:ascii="Times New Roman" w:hAnsi="Times New Roman" w:cs="Times New Roman"/>
                <w:sz w:val="24"/>
                <w:szCs w:val="24"/>
                <w:lang w:val="uk-UA"/>
              </w:rPr>
            </w:pPr>
            <w:r w:rsidRPr="00187D47">
              <w:rPr>
                <w:rFonts w:ascii="Times New Roman" w:hAnsi="Times New Roman" w:cs="Times New Roman"/>
                <w:sz w:val="24"/>
                <w:szCs w:val="24"/>
                <w:lang w:val="en-US"/>
              </w:rPr>
              <w:t>FinTech</w:t>
            </w:r>
            <w:r w:rsidRPr="00187D47">
              <w:rPr>
                <w:rFonts w:ascii="Times New Roman" w:hAnsi="Times New Roman" w:cs="Times New Roman"/>
                <w:sz w:val="24"/>
                <w:szCs w:val="24"/>
                <w:lang w:val="uk-UA"/>
              </w:rPr>
              <w:t>-платформи спрощують автоматичні процес</w:t>
            </w:r>
            <w:r w:rsidR="0018361E">
              <w:rPr>
                <w:rFonts w:ascii="Times New Roman" w:hAnsi="Times New Roman" w:cs="Times New Roman"/>
                <w:sz w:val="24"/>
                <w:szCs w:val="24"/>
                <w:lang w:val="uk-UA"/>
              </w:rPr>
              <w:t>и</w:t>
            </w:r>
            <w:r w:rsidRPr="00187D47">
              <w:rPr>
                <w:rFonts w:ascii="Times New Roman" w:hAnsi="Times New Roman" w:cs="Times New Roman"/>
                <w:sz w:val="24"/>
                <w:szCs w:val="24"/>
                <w:lang w:val="uk-UA"/>
              </w:rPr>
              <w:t>, роблять їх швидкими та точними. Облік, звітність та інші фінансові обчислення відбуваються автоматизовано, що сприяє зниженню ризиків допущення технічних помилок, зокрема виключає людський фактор.</w:t>
            </w:r>
          </w:p>
          <w:p w14:paraId="5384E445" w14:textId="3AFB7AA8" w:rsidR="00B66657" w:rsidRPr="00187D47" w:rsidRDefault="00B66657" w:rsidP="00187D47">
            <w:pPr>
              <w:jc w:val="both"/>
              <w:rPr>
                <w:rFonts w:ascii="Times New Roman" w:hAnsi="Times New Roman" w:cs="Times New Roman"/>
                <w:sz w:val="24"/>
                <w:szCs w:val="24"/>
              </w:rPr>
            </w:pPr>
          </w:p>
        </w:tc>
      </w:tr>
      <w:tr w:rsidR="003C2A4C" w:rsidRPr="00963662" w14:paraId="437B9922" w14:textId="77777777" w:rsidTr="000F3086">
        <w:tc>
          <w:tcPr>
            <w:tcW w:w="704" w:type="dxa"/>
            <w:vMerge/>
          </w:tcPr>
          <w:p w14:paraId="3315DF89" w14:textId="77777777" w:rsidR="003C2A4C" w:rsidRPr="00187D47" w:rsidRDefault="003C2A4C" w:rsidP="00187D47">
            <w:pPr>
              <w:jc w:val="both"/>
              <w:rPr>
                <w:rFonts w:ascii="Times New Roman" w:hAnsi="Times New Roman" w:cs="Times New Roman"/>
                <w:sz w:val="24"/>
                <w:szCs w:val="24"/>
              </w:rPr>
            </w:pPr>
          </w:p>
        </w:tc>
        <w:tc>
          <w:tcPr>
            <w:tcW w:w="3119" w:type="dxa"/>
          </w:tcPr>
          <w:p w14:paraId="692D5B2A" w14:textId="4856FE43" w:rsidR="003C2A4C" w:rsidRPr="00187D47" w:rsidRDefault="003C2A4C" w:rsidP="00187D47">
            <w:pPr>
              <w:rPr>
                <w:rFonts w:ascii="Times New Roman" w:hAnsi="Times New Roman" w:cs="Times New Roman"/>
                <w:b/>
                <w:bCs/>
                <w:sz w:val="24"/>
                <w:szCs w:val="24"/>
              </w:rPr>
            </w:pPr>
            <w:r w:rsidRPr="00187D47">
              <w:rPr>
                <w:rFonts w:ascii="Times New Roman" w:hAnsi="Times New Roman" w:cs="Times New Roman"/>
                <w:b/>
                <w:bCs/>
                <w:sz w:val="24"/>
                <w:szCs w:val="24"/>
              </w:rPr>
              <w:t>Покращена аналітика та прийняття рішень.</w:t>
            </w:r>
          </w:p>
        </w:tc>
        <w:tc>
          <w:tcPr>
            <w:tcW w:w="5522" w:type="dxa"/>
          </w:tcPr>
          <w:p w14:paraId="0C0F56A4" w14:textId="5D2FBBCE" w:rsidR="00B66657" w:rsidRPr="00187D47" w:rsidRDefault="005B02D5" w:rsidP="00187D47">
            <w:pPr>
              <w:jc w:val="both"/>
              <w:rPr>
                <w:rFonts w:ascii="Times New Roman" w:hAnsi="Times New Roman" w:cs="Times New Roman"/>
                <w:sz w:val="24"/>
                <w:szCs w:val="24"/>
                <w:lang w:val="uk-UA"/>
              </w:rPr>
            </w:pPr>
            <w:r w:rsidRPr="00187D47">
              <w:rPr>
                <w:rFonts w:ascii="Times New Roman" w:hAnsi="Times New Roman" w:cs="Times New Roman"/>
                <w:sz w:val="24"/>
                <w:szCs w:val="24"/>
                <w:lang w:val="uk-UA"/>
              </w:rPr>
              <w:t xml:space="preserve">Обробка великого об’єму фінансових даних, швидка аналітика, захист від кіберзагроз досягається засобами фінансових технологій. </w:t>
            </w:r>
          </w:p>
        </w:tc>
      </w:tr>
    </w:tbl>
    <w:p w14:paraId="7B2F8D15" w14:textId="0576C527" w:rsidR="003C2A4C" w:rsidRPr="00AD078D" w:rsidRDefault="00AD078D" w:rsidP="00187D47">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Джерело: р</w:t>
      </w:r>
      <w:r w:rsidR="00FB77D3" w:rsidRPr="00963662">
        <w:rPr>
          <w:rFonts w:ascii="Times New Roman" w:hAnsi="Times New Roman" w:cs="Times New Roman"/>
          <w:sz w:val="28"/>
          <w:szCs w:val="28"/>
          <w:lang w:val="uk-UA"/>
        </w:rPr>
        <w:t xml:space="preserve">озробка автора на основі </w:t>
      </w:r>
      <w:r w:rsidRPr="00AD078D">
        <w:rPr>
          <w:rFonts w:ascii="Times New Roman" w:hAnsi="Times New Roman" w:cs="Times New Roman"/>
          <w:sz w:val="28"/>
          <w:szCs w:val="28"/>
        </w:rPr>
        <w:t>[1]</w:t>
      </w:r>
    </w:p>
    <w:p w14:paraId="2037A24D" w14:textId="1A4D9A28" w:rsidR="00CA714A" w:rsidRPr="00963662" w:rsidRDefault="0061374A" w:rsidP="00FB3EB6">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b/>
          <w:bCs/>
          <w:sz w:val="28"/>
          <w:szCs w:val="28"/>
          <w:lang w:val="uk-UA"/>
        </w:rPr>
        <w:t>Виснов</w:t>
      </w:r>
      <w:r w:rsidR="00FB3EB6">
        <w:rPr>
          <w:rFonts w:ascii="Times New Roman" w:hAnsi="Times New Roman" w:cs="Times New Roman"/>
          <w:b/>
          <w:bCs/>
          <w:sz w:val="28"/>
          <w:szCs w:val="28"/>
          <w:lang w:val="uk-UA"/>
        </w:rPr>
        <w:t>ки</w:t>
      </w:r>
      <w:r w:rsidRPr="00963662">
        <w:rPr>
          <w:rFonts w:ascii="Times New Roman" w:hAnsi="Times New Roman" w:cs="Times New Roman"/>
          <w:b/>
          <w:bCs/>
          <w:sz w:val="28"/>
          <w:szCs w:val="28"/>
          <w:lang w:val="uk-UA"/>
        </w:rPr>
        <w:t>.</w:t>
      </w:r>
      <w:r w:rsidR="00FB3EB6">
        <w:rPr>
          <w:rFonts w:ascii="Times New Roman" w:hAnsi="Times New Roman" w:cs="Times New Roman"/>
          <w:b/>
          <w:bCs/>
          <w:sz w:val="28"/>
          <w:szCs w:val="28"/>
          <w:lang w:val="uk-UA"/>
        </w:rPr>
        <w:t xml:space="preserve"> </w:t>
      </w:r>
      <w:r w:rsidR="005B02D5" w:rsidRPr="00963662">
        <w:rPr>
          <w:rFonts w:ascii="Times New Roman" w:hAnsi="Times New Roman" w:cs="Times New Roman"/>
          <w:sz w:val="28"/>
          <w:szCs w:val="28"/>
          <w:lang w:val="uk-UA"/>
        </w:rPr>
        <w:t>Проведене дослідження дало чітке розуміння, що</w:t>
      </w:r>
      <w:r w:rsidR="00CA714A" w:rsidRPr="00963662">
        <w:rPr>
          <w:rFonts w:ascii="Times New Roman" w:hAnsi="Times New Roman" w:cs="Times New Roman"/>
          <w:sz w:val="28"/>
          <w:szCs w:val="28"/>
          <w:lang w:val="uk-UA"/>
        </w:rPr>
        <w:t xml:space="preserve"> у історичному вимірі фінансові технології існують не так давно, однак саме вони </w:t>
      </w:r>
      <w:r w:rsidR="00CA714A" w:rsidRPr="00963662">
        <w:rPr>
          <w:rFonts w:ascii="Times New Roman" w:hAnsi="Times New Roman" w:cs="Times New Roman"/>
          <w:sz w:val="28"/>
          <w:szCs w:val="28"/>
          <w:lang w:val="uk-UA"/>
        </w:rPr>
        <w:lastRenderedPageBreak/>
        <w:t>сьогодні формують цифрове економічне майбутнє.</w:t>
      </w:r>
      <w:r w:rsidR="001552CD" w:rsidRPr="00963662">
        <w:rPr>
          <w:rFonts w:ascii="Times New Roman" w:hAnsi="Times New Roman" w:cs="Times New Roman"/>
          <w:sz w:val="28"/>
          <w:szCs w:val="28"/>
          <w:lang w:val="uk-UA"/>
        </w:rPr>
        <w:t xml:space="preserve"> Саме </w:t>
      </w:r>
      <w:r w:rsidR="001552CD" w:rsidRPr="00963662">
        <w:rPr>
          <w:rFonts w:ascii="Times New Roman" w:hAnsi="Times New Roman" w:cs="Times New Roman"/>
          <w:sz w:val="28"/>
          <w:szCs w:val="28"/>
          <w:lang w:val="en-US"/>
        </w:rPr>
        <w:t>FinTech</w:t>
      </w:r>
      <w:r w:rsidR="001552CD" w:rsidRPr="00963662">
        <w:rPr>
          <w:rFonts w:ascii="Times New Roman" w:hAnsi="Times New Roman" w:cs="Times New Roman"/>
          <w:sz w:val="28"/>
          <w:szCs w:val="28"/>
          <w:lang w:val="uk-UA"/>
        </w:rPr>
        <w:t xml:space="preserve"> на відміну від традиційних фінансових засобів може оперативно реагувати на запит</w:t>
      </w:r>
      <w:r w:rsidR="00FB3EB6">
        <w:rPr>
          <w:rFonts w:ascii="Times New Roman" w:hAnsi="Times New Roman" w:cs="Times New Roman"/>
          <w:sz w:val="28"/>
          <w:szCs w:val="28"/>
          <w:lang w:val="uk-UA"/>
        </w:rPr>
        <w:t>и</w:t>
      </w:r>
      <w:r w:rsidR="001552CD" w:rsidRPr="00963662">
        <w:rPr>
          <w:rFonts w:ascii="Times New Roman" w:hAnsi="Times New Roman" w:cs="Times New Roman"/>
          <w:sz w:val="28"/>
          <w:szCs w:val="28"/>
          <w:lang w:val="uk-UA"/>
        </w:rPr>
        <w:t xml:space="preserve"> фінансового ринку.  </w:t>
      </w:r>
      <w:r w:rsidR="001552CD" w:rsidRPr="00963662">
        <w:rPr>
          <w:rFonts w:ascii="Times New Roman" w:hAnsi="Times New Roman" w:cs="Times New Roman"/>
          <w:sz w:val="28"/>
          <w:szCs w:val="28"/>
          <w:lang w:val="en-US"/>
        </w:rPr>
        <w:t>FinTech</w:t>
      </w:r>
      <w:r w:rsidR="001552CD" w:rsidRPr="00963662">
        <w:rPr>
          <w:rFonts w:ascii="Times New Roman" w:hAnsi="Times New Roman" w:cs="Times New Roman"/>
          <w:sz w:val="28"/>
          <w:szCs w:val="28"/>
          <w:lang w:val="uk-UA"/>
        </w:rPr>
        <w:t xml:space="preserve"> поліпшує фінансову грамотність споживачів оскільки вони розвиваються поруч із виникненням нових продуктів, більше того послуги стають </w:t>
      </w:r>
      <w:r w:rsidR="00963662" w:rsidRPr="00963662">
        <w:rPr>
          <w:rFonts w:ascii="Times New Roman" w:hAnsi="Times New Roman" w:cs="Times New Roman"/>
          <w:sz w:val="28"/>
          <w:szCs w:val="28"/>
          <w:lang w:val="uk-UA"/>
        </w:rPr>
        <w:t>персоналізовані</w:t>
      </w:r>
      <w:r w:rsidR="001552CD" w:rsidRPr="00963662">
        <w:rPr>
          <w:rFonts w:ascii="Times New Roman" w:hAnsi="Times New Roman" w:cs="Times New Roman"/>
          <w:sz w:val="28"/>
          <w:szCs w:val="28"/>
          <w:lang w:val="uk-UA"/>
        </w:rPr>
        <w:t xml:space="preserve"> та адаптивні під конкретного клієнта. Засобами чат-ботів компанії перебувають у постійній комунікації з клієнтами, що є засобом покращення якості надання послуг </w:t>
      </w:r>
      <w:r w:rsidR="00CA714A" w:rsidRPr="00963662">
        <w:rPr>
          <w:rFonts w:ascii="Times New Roman" w:hAnsi="Times New Roman" w:cs="Times New Roman"/>
          <w:sz w:val="28"/>
          <w:szCs w:val="28"/>
          <w:lang w:val="uk-UA"/>
        </w:rPr>
        <w:t>та оперативного реагування на проблеми</w:t>
      </w:r>
      <w:r w:rsidR="001552CD" w:rsidRPr="00963662">
        <w:rPr>
          <w:rFonts w:ascii="Times New Roman" w:hAnsi="Times New Roman" w:cs="Times New Roman"/>
          <w:sz w:val="28"/>
          <w:szCs w:val="28"/>
          <w:lang w:val="uk-UA"/>
        </w:rPr>
        <w:t xml:space="preserve"> у режимі реального часу</w:t>
      </w:r>
      <w:r w:rsidR="00CA714A" w:rsidRPr="00963662">
        <w:rPr>
          <w:rFonts w:ascii="Times New Roman" w:hAnsi="Times New Roman" w:cs="Times New Roman"/>
          <w:sz w:val="28"/>
          <w:szCs w:val="28"/>
          <w:lang w:val="uk-UA"/>
        </w:rPr>
        <w:t>.</w:t>
      </w:r>
      <w:r w:rsidR="001552CD" w:rsidRPr="00963662">
        <w:rPr>
          <w:rFonts w:ascii="Times New Roman" w:hAnsi="Times New Roman" w:cs="Times New Roman"/>
          <w:sz w:val="28"/>
          <w:szCs w:val="28"/>
          <w:lang w:val="uk-UA"/>
        </w:rPr>
        <w:t xml:space="preserve">  </w:t>
      </w:r>
    </w:p>
    <w:p w14:paraId="676AE0C8" w14:textId="1979D818" w:rsidR="005B02D5" w:rsidRPr="00963662" w:rsidRDefault="001552CD" w:rsidP="00FB3EB6">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sz w:val="28"/>
          <w:szCs w:val="28"/>
          <w:lang w:val="uk-UA"/>
        </w:rPr>
        <w:t>В ході дослідження</w:t>
      </w:r>
      <w:r w:rsidR="00CA714A" w:rsidRPr="00963662">
        <w:rPr>
          <w:rFonts w:ascii="Times New Roman" w:hAnsi="Times New Roman" w:cs="Times New Roman"/>
          <w:sz w:val="28"/>
          <w:szCs w:val="28"/>
          <w:lang w:val="uk-UA"/>
        </w:rPr>
        <w:t xml:space="preserve"> проаналізовано окремі </w:t>
      </w:r>
      <w:r w:rsidR="00CA714A" w:rsidRPr="00963662">
        <w:rPr>
          <w:rFonts w:ascii="Times New Roman" w:hAnsi="Times New Roman" w:cs="Times New Roman"/>
          <w:sz w:val="28"/>
          <w:szCs w:val="28"/>
          <w:lang w:val="en-US"/>
        </w:rPr>
        <w:t>FinTech</w:t>
      </w:r>
      <w:r w:rsidR="00CA714A" w:rsidRPr="00963662">
        <w:rPr>
          <w:rFonts w:ascii="Times New Roman" w:hAnsi="Times New Roman" w:cs="Times New Roman"/>
          <w:sz w:val="28"/>
          <w:szCs w:val="28"/>
          <w:lang w:val="uk-UA"/>
        </w:rPr>
        <w:t>-платформи які вже зараз реально працюють на фінансовому ринку</w:t>
      </w:r>
      <w:r w:rsidR="00AD078D">
        <w:rPr>
          <w:rFonts w:ascii="Times New Roman" w:hAnsi="Times New Roman" w:cs="Times New Roman"/>
          <w:sz w:val="28"/>
          <w:szCs w:val="28"/>
          <w:lang w:val="uk-UA"/>
        </w:rPr>
        <w:t>. Б</w:t>
      </w:r>
      <w:r w:rsidR="00CA714A" w:rsidRPr="00963662">
        <w:rPr>
          <w:rFonts w:ascii="Times New Roman" w:hAnsi="Times New Roman" w:cs="Times New Roman"/>
          <w:sz w:val="28"/>
          <w:szCs w:val="28"/>
          <w:lang w:val="uk-UA"/>
        </w:rPr>
        <w:t xml:space="preserve">ільш детально </w:t>
      </w:r>
      <w:r w:rsidRPr="00963662">
        <w:rPr>
          <w:rFonts w:ascii="Times New Roman" w:hAnsi="Times New Roman" w:cs="Times New Roman"/>
          <w:sz w:val="28"/>
          <w:szCs w:val="28"/>
          <w:lang w:val="uk-UA"/>
        </w:rPr>
        <w:t>дано оцінку штучному інтелекту, який застосовується у</w:t>
      </w:r>
      <w:r w:rsidR="00CA714A" w:rsidRPr="00963662">
        <w:rPr>
          <w:rFonts w:ascii="Times New Roman" w:hAnsi="Times New Roman" w:cs="Times New Roman"/>
          <w:sz w:val="28"/>
          <w:szCs w:val="28"/>
          <w:lang w:val="uk-UA"/>
        </w:rPr>
        <w:t xml:space="preserve"> </w:t>
      </w:r>
      <w:r w:rsidRPr="00963662">
        <w:rPr>
          <w:rFonts w:ascii="Times New Roman" w:hAnsi="Times New Roman" w:cs="Times New Roman"/>
          <w:sz w:val="28"/>
          <w:szCs w:val="28"/>
          <w:lang w:val="uk-UA"/>
        </w:rPr>
        <w:t>різних фінансово-технологічних галузях,</w:t>
      </w:r>
      <w:r w:rsidR="00CA714A" w:rsidRPr="00963662">
        <w:rPr>
          <w:rFonts w:ascii="Times New Roman" w:hAnsi="Times New Roman" w:cs="Times New Roman"/>
          <w:sz w:val="28"/>
          <w:szCs w:val="28"/>
          <w:lang w:val="uk-UA"/>
        </w:rPr>
        <w:t xml:space="preserve"> що</w:t>
      </w:r>
      <w:r w:rsidRPr="00963662">
        <w:rPr>
          <w:rFonts w:ascii="Times New Roman" w:hAnsi="Times New Roman" w:cs="Times New Roman"/>
          <w:sz w:val="28"/>
          <w:szCs w:val="28"/>
          <w:lang w:val="uk-UA"/>
        </w:rPr>
        <w:t xml:space="preserve"> підвищує ефективність процесів та знижує фінансові ризики. </w:t>
      </w:r>
    </w:p>
    <w:p w14:paraId="15F36AD6" w14:textId="0E1BC3DA" w:rsidR="007940E6" w:rsidRPr="00963662" w:rsidRDefault="007940E6" w:rsidP="00FB3EB6">
      <w:pPr>
        <w:spacing w:after="0" w:line="240" w:lineRule="auto"/>
        <w:ind w:firstLine="709"/>
        <w:jc w:val="both"/>
        <w:rPr>
          <w:rFonts w:ascii="Times New Roman" w:hAnsi="Times New Roman" w:cs="Times New Roman"/>
          <w:sz w:val="28"/>
          <w:szCs w:val="28"/>
          <w:lang w:val="uk-UA"/>
        </w:rPr>
      </w:pPr>
      <w:r w:rsidRPr="00963662">
        <w:rPr>
          <w:rFonts w:ascii="Times New Roman" w:hAnsi="Times New Roman" w:cs="Times New Roman"/>
          <w:sz w:val="28"/>
          <w:szCs w:val="28"/>
          <w:lang w:val="uk-UA"/>
        </w:rPr>
        <w:t xml:space="preserve">Однак такі стрімкі </w:t>
      </w:r>
      <w:r w:rsidRPr="00963662">
        <w:rPr>
          <w:rFonts w:ascii="Times New Roman" w:hAnsi="Times New Roman" w:cs="Times New Roman"/>
          <w:sz w:val="28"/>
          <w:szCs w:val="28"/>
          <w:lang w:val="en-US"/>
        </w:rPr>
        <w:t>FinTech</w:t>
      </w:r>
      <w:r w:rsidRPr="00963662">
        <w:rPr>
          <w:rFonts w:ascii="Times New Roman" w:hAnsi="Times New Roman" w:cs="Times New Roman"/>
          <w:sz w:val="28"/>
          <w:szCs w:val="28"/>
          <w:lang w:val="uk-UA"/>
        </w:rPr>
        <w:t xml:space="preserve">-трансформації мають і певні недоліки, оскільки автоматизовані процеси конкурують з ринком праці. Потреба у залученні людського потенціалу до певних операційних процесів знижується, людей замінюють машини. Водночас дослідження показало, що загальний відсоток безробіття не підвищиться, проблематика полягає саме перепрофілюванні працівників на нові цифрові потреби ринку, оскільки попит буде на фахівців, які матимуть фах щодо управління цифровими операційними процесами. Тож, подальші наукові дослідження матимуть наукове значення у контексті вивчення питання можливостей та засобів перепрофілювання фахівців враховуючи цифрові потреби фінансового ринку.  </w:t>
      </w:r>
    </w:p>
    <w:p w14:paraId="58236CB9" w14:textId="77777777" w:rsidR="005E1B6D" w:rsidRPr="00CA714A" w:rsidRDefault="005E1B6D" w:rsidP="00B74EA7">
      <w:pPr>
        <w:shd w:val="clear" w:color="auto" w:fill="FFFFFF"/>
        <w:spacing w:after="0" w:line="240" w:lineRule="auto"/>
        <w:rPr>
          <w:rFonts w:ascii="Times New Roman" w:eastAsia="Times New Roman" w:hAnsi="Times New Roman" w:cs="Times New Roman"/>
          <w:kern w:val="0"/>
          <w:sz w:val="35"/>
          <w:szCs w:val="35"/>
          <w:lang w:val="uk-UA" w:eastAsia="ru-RU"/>
          <w14:ligatures w14:val="none"/>
        </w:rPr>
      </w:pPr>
    </w:p>
    <w:p w14:paraId="292F6A49" w14:textId="52221B9E" w:rsidR="00AD078D" w:rsidRPr="00FB3EB6" w:rsidRDefault="00B74EA7" w:rsidP="00FB3EB6">
      <w:pPr>
        <w:suppressAutoHyphens/>
        <w:spacing w:after="0" w:line="240" w:lineRule="auto"/>
        <w:ind w:left="170" w:firstLine="170"/>
        <w:jc w:val="both"/>
        <w:rPr>
          <w:rFonts w:ascii="Times New Roman" w:hAnsi="Times New Roman" w:cs="Times New Roman"/>
          <w:b/>
          <w:bCs/>
          <w:i/>
          <w:iCs/>
          <w:sz w:val="24"/>
          <w:szCs w:val="24"/>
          <w:shd w:val="clear" w:color="auto" w:fill="FFFFFF"/>
          <w:lang w:val="uk-UA"/>
        </w:rPr>
      </w:pPr>
      <w:r w:rsidRPr="00B74EA7">
        <w:rPr>
          <w:rFonts w:ascii="Times New Roman" w:eastAsia="Times New Roman" w:hAnsi="Times New Roman" w:cs="Times New Roman"/>
          <w:kern w:val="0"/>
          <w:sz w:val="35"/>
          <w:szCs w:val="35"/>
          <w:lang w:val="uk-UA" w:eastAsia="ru-RU"/>
          <w14:ligatures w14:val="none"/>
        </w:rPr>
        <w:t xml:space="preserve"> </w:t>
      </w:r>
      <w:r w:rsidR="00187D47">
        <w:rPr>
          <w:rFonts w:ascii="Times New Roman" w:eastAsia="Times New Roman" w:hAnsi="Times New Roman" w:cs="Times New Roman"/>
          <w:kern w:val="0"/>
          <w:sz w:val="35"/>
          <w:szCs w:val="35"/>
          <w:lang w:val="en-US" w:eastAsia="ru-RU"/>
          <w14:ligatures w14:val="none"/>
        </w:rPr>
        <w:t xml:space="preserve">   </w:t>
      </w:r>
      <w:r w:rsidR="005E1B6D" w:rsidRPr="00FB3EB6">
        <w:rPr>
          <w:rFonts w:ascii="Times New Roman" w:hAnsi="Times New Roman" w:cs="Times New Roman"/>
          <w:b/>
          <w:bCs/>
          <w:i/>
          <w:iCs/>
          <w:sz w:val="24"/>
          <w:szCs w:val="24"/>
          <w:shd w:val="clear" w:color="auto" w:fill="FFFFFF"/>
          <w:lang w:val="uk-UA"/>
        </w:rPr>
        <w:t>Література.</w:t>
      </w:r>
    </w:p>
    <w:p w14:paraId="388E52DD" w14:textId="77777777"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rPr>
      </w:pPr>
      <w:r w:rsidRPr="00187D47">
        <w:rPr>
          <w:rFonts w:ascii="Times New Roman" w:hAnsi="Times New Roman" w:cs="Times New Roman"/>
          <w:sz w:val="24"/>
          <w:szCs w:val="24"/>
          <w:lang w:val="uk-UA"/>
        </w:rPr>
        <w:t xml:space="preserve">Черепанов Є. П. Новітні фінансові технологій як важелі розвитку бізнесу в сучасних економічних умовах.  </w:t>
      </w:r>
      <w:r w:rsidRPr="00187D47">
        <w:rPr>
          <w:rFonts w:ascii="Times New Roman" w:hAnsi="Times New Roman" w:cs="Times New Roman"/>
          <w:i/>
          <w:iCs/>
          <w:sz w:val="24"/>
          <w:szCs w:val="24"/>
          <w:lang w:val="uk-UA"/>
        </w:rPr>
        <w:t xml:space="preserve">Вектори модернізації </w:t>
      </w:r>
      <w:r w:rsidRPr="00187D47">
        <w:rPr>
          <w:rFonts w:ascii="Times New Roman" w:hAnsi="Times New Roman" w:cs="Times New Roman"/>
          <w:i/>
          <w:iCs/>
          <w:sz w:val="24"/>
          <w:szCs w:val="24"/>
        </w:rPr>
        <w:t>економіки</w:t>
      </w:r>
      <w:r w:rsidRPr="00187D47">
        <w:rPr>
          <w:rFonts w:ascii="Times New Roman" w:hAnsi="Times New Roman" w:cs="Times New Roman"/>
          <w:i/>
          <w:iCs/>
          <w:sz w:val="24"/>
          <w:szCs w:val="24"/>
          <w:lang w:val="uk-UA"/>
        </w:rPr>
        <w:t xml:space="preserve"> України в контексті сталого розвитку:</w:t>
      </w:r>
      <w:r w:rsidRPr="00187D47">
        <w:rPr>
          <w:rFonts w:ascii="Times New Roman" w:hAnsi="Times New Roman" w:cs="Times New Roman"/>
          <w:sz w:val="24"/>
          <w:szCs w:val="24"/>
          <w:lang w:val="uk-UA"/>
        </w:rPr>
        <w:t xml:space="preserve">  збірник матеріалів Міжнар. наук-практ конф., м. Луцьк,  29-30 трав. 2023р. Луцьк, 2023.  С. 205-208. Відновлено з:  </w:t>
      </w:r>
      <w:hyperlink r:id="rId7" w:history="1">
        <w:r w:rsidRPr="00187D47">
          <w:rPr>
            <w:rFonts w:ascii="Times New Roman" w:hAnsi="Times New Roman" w:cs="Times New Roman"/>
            <w:sz w:val="24"/>
            <w:szCs w:val="24"/>
            <w:lang w:val="uk-UA"/>
          </w:rPr>
          <w:t>http://surl.li/lotsr</w:t>
        </w:r>
      </w:hyperlink>
      <w:r w:rsidRPr="00187D47">
        <w:rPr>
          <w:rFonts w:ascii="Times New Roman" w:hAnsi="Times New Roman" w:cs="Times New Roman"/>
          <w:sz w:val="24"/>
          <w:szCs w:val="24"/>
          <w:lang w:val="uk-UA"/>
        </w:rPr>
        <w:t xml:space="preserve"> (дата звернення: 02.10.2023).</w:t>
      </w:r>
    </w:p>
    <w:p w14:paraId="470DAC05" w14:textId="12B4DE7E"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hAnsi="Times New Roman" w:cs="Times New Roman"/>
          <w:sz w:val="24"/>
          <w:szCs w:val="24"/>
        </w:rPr>
        <w:t xml:space="preserve">Кузьмук </w:t>
      </w:r>
      <w:r w:rsidRPr="00187D47">
        <w:rPr>
          <w:rFonts w:ascii="Times New Roman" w:hAnsi="Times New Roman" w:cs="Times New Roman"/>
          <w:sz w:val="24"/>
          <w:szCs w:val="24"/>
          <w:lang w:val="uk-UA"/>
        </w:rPr>
        <w:t xml:space="preserve">І.Я. Ретроспективний аналіз використання цифрових фінансових технологій у стартап-проектах в  Україні. Управління соціально-економічними трансформаціями господарських процесів: реалії і виклики: збірник тез доповідей V Міжнар. наук.-практ. конф. м. Мукачево, 11-12 квіт. 2023 р. Мукачево: МДУ, 2023.  С. 147-150. Відновлено з:  </w:t>
      </w:r>
      <w:hyperlink r:id="rId8">
        <w:r w:rsidRPr="00187D47">
          <w:rPr>
            <w:rFonts w:ascii="Times New Roman" w:hAnsi="Times New Roman" w:cs="Times New Roman"/>
            <w:sz w:val="24"/>
            <w:szCs w:val="24"/>
          </w:rPr>
          <w:t>http</w:t>
        </w:r>
        <w:r w:rsidRPr="00187D47">
          <w:rPr>
            <w:rFonts w:ascii="Times New Roman" w:hAnsi="Times New Roman" w:cs="Times New Roman"/>
            <w:sz w:val="24"/>
            <w:szCs w:val="24"/>
            <w:lang w:val="uk-UA"/>
          </w:rPr>
          <w:t>://</w:t>
        </w:r>
        <w:r w:rsidRPr="00187D47">
          <w:rPr>
            <w:rFonts w:ascii="Times New Roman" w:hAnsi="Times New Roman" w:cs="Times New Roman"/>
            <w:sz w:val="24"/>
            <w:szCs w:val="24"/>
          </w:rPr>
          <w:t>surl</w:t>
        </w:r>
        <w:r w:rsidRPr="00187D47">
          <w:rPr>
            <w:rFonts w:ascii="Times New Roman" w:hAnsi="Times New Roman" w:cs="Times New Roman"/>
            <w:sz w:val="24"/>
            <w:szCs w:val="24"/>
            <w:lang w:val="uk-UA"/>
          </w:rPr>
          <w:t>.</w:t>
        </w:r>
        <w:r w:rsidRPr="00187D47">
          <w:rPr>
            <w:rFonts w:ascii="Times New Roman" w:hAnsi="Times New Roman" w:cs="Times New Roman"/>
            <w:sz w:val="24"/>
            <w:szCs w:val="24"/>
          </w:rPr>
          <w:t>li</w:t>
        </w:r>
        <w:r w:rsidRPr="00187D47">
          <w:rPr>
            <w:rFonts w:ascii="Times New Roman" w:hAnsi="Times New Roman" w:cs="Times New Roman"/>
            <w:sz w:val="24"/>
            <w:szCs w:val="24"/>
            <w:lang w:val="uk-UA"/>
          </w:rPr>
          <w:t>/</w:t>
        </w:r>
        <w:r w:rsidRPr="00187D47">
          <w:rPr>
            <w:rFonts w:ascii="Times New Roman" w:hAnsi="Times New Roman" w:cs="Times New Roman"/>
            <w:sz w:val="24"/>
            <w:szCs w:val="24"/>
          </w:rPr>
          <w:t>lpuwi</w:t>
        </w:r>
      </w:hyperlink>
      <w:r w:rsidRPr="00187D47">
        <w:rPr>
          <w:rFonts w:ascii="Times New Roman" w:hAnsi="Times New Roman" w:cs="Times New Roman"/>
          <w:sz w:val="24"/>
          <w:szCs w:val="24"/>
          <w:lang w:val="uk-UA"/>
        </w:rPr>
        <w:t xml:space="preserve"> (дата звернення: 01.10.2023).</w:t>
      </w:r>
    </w:p>
    <w:p w14:paraId="728D1D72" w14:textId="77777777"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hAnsi="Times New Roman" w:cs="Times New Roman"/>
          <w:sz w:val="24"/>
          <w:szCs w:val="24"/>
          <w:shd w:val="clear" w:color="auto" w:fill="FFFFFF"/>
        </w:rPr>
        <w:t>Кльоба Л. Г., Добош Н. М., Сорока О. П. Впровадження фінансових технологій – стратегічний напрям розвитку банків</w:t>
      </w:r>
      <w:r w:rsidRPr="00187D47">
        <w:rPr>
          <w:rFonts w:ascii="Times New Roman" w:hAnsi="Times New Roman" w:cs="Times New Roman"/>
          <w:sz w:val="24"/>
          <w:szCs w:val="24"/>
          <w:shd w:val="clear" w:color="auto" w:fill="FFFFFF"/>
          <w:lang w:val="uk-UA"/>
        </w:rPr>
        <w:t xml:space="preserve"> // </w:t>
      </w:r>
      <w:r w:rsidRPr="00187D47">
        <w:rPr>
          <w:rFonts w:ascii="Times New Roman" w:hAnsi="Times New Roman" w:cs="Times New Roman"/>
          <w:sz w:val="24"/>
          <w:szCs w:val="24"/>
          <w:shd w:val="clear" w:color="auto" w:fill="FFFFFF"/>
        </w:rPr>
        <w:t>Ефективна економіка. 2020. № 12.</w:t>
      </w:r>
      <w:r w:rsidRPr="00187D47">
        <w:rPr>
          <w:rFonts w:ascii="Times New Roman" w:hAnsi="Times New Roman" w:cs="Times New Roman"/>
          <w:sz w:val="24"/>
          <w:szCs w:val="24"/>
          <w:shd w:val="clear" w:color="auto" w:fill="FFFFFF"/>
          <w:lang w:val="uk-UA"/>
        </w:rPr>
        <w:t xml:space="preserve"> Відновлено з: </w:t>
      </w:r>
      <w:r w:rsidRPr="00187D47">
        <w:rPr>
          <w:rFonts w:ascii="Times New Roman" w:hAnsi="Times New Roman" w:cs="Times New Roman"/>
          <w:sz w:val="24"/>
          <w:szCs w:val="24"/>
          <w:shd w:val="clear" w:color="auto" w:fill="FFFFFF"/>
        </w:rPr>
        <w:t xml:space="preserve"> </w:t>
      </w:r>
      <w:r w:rsidRPr="00187D47">
        <w:rPr>
          <w:rFonts w:ascii="Times New Roman" w:hAnsi="Times New Roman" w:cs="Times New Roman"/>
          <w:sz w:val="24"/>
          <w:szCs w:val="24"/>
        </w:rPr>
        <w:t>DOI: 10.32702/2307-2105-2020.12.128</w:t>
      </w:r>
      <w:r w:rsidRPr="00187D47">
        <w:rPr>
          <w:rFonts w:ascii="Times New Roman" w:hAnsi="Times New Roman" w:cs="Times New Roman"/>
          <w:sz w:val="24"/>
          <w:szCs w:val="24"/>
          <w:lang w:val="uk-UA"/>
        </w:rPr>
        <w:t xml:space="preserve"> (дата звернення: 01.10.2023).</w:t>
      </w:r>
    </w:p>
    <w:p w14:paraId="2AAF9241" w14:textId="54388E6C"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rPr>
      </w:pPr>
      <w:r w:rsidRPr="00187D47">
        <w:rPr>
          <w:rFonts w:ascii="Times New Roman" w:hAnsi="Times New Roman" w:cs="Times New Roman"/>
          <w:sz w:val="24"/>
          <w:szCs w:val="24"/>
          <w:shd w:val="clear" w:color="auto" w:fill="FFFFFF"/>
          <w:lang w:val="uk-UA"/>
        </w:rPr>
        <w:t xml:space="preserve">Єфремова К. В. Особливості застосування штучного інтелекту у сфері фінансових послуг: досвід ЄС  // Право та інноваційне суспільство.  2020.  №1(14). С. 66-71. Відновлено з: </w:t>
      </w:r>
      <w:hyperlink r:id="rId9" w:history="1">
        <w:r w:rsidRPr="00187D47">
          <w:rPr>
            <w:rFonts w:ascii="Times New Roman" w:hAnsi="Times New Roman" w:cs="Times New Roman"/>
            <w:sz w:val="24"/>
            <w:szCs w:val="24"/>
            <w:shd w:val="clear" w:color="auto" w:fill="FFFFFF"/>
            <w:lang w:val="uk-UA"/>
          </w:rPr>
          <w:t>https://openarchive.nure.ua/handle/document/16389</w:t>
        </w:r>
      </w:hyperlink>
      <w:r w:rsidRPr="00187D47">
        <w:rPr>
          <w:rFonts w:ascii="Times New Roman" w:hAnsi="Times New Roman" w:cs="Times New Roman"/>
          <w:sz w:val="24"/>
          <w:szCs w:val="24"/>
          <w:lang w:val="uk-UA"/>
        </w:rPr>
        <w:t xml:space="preserve">  (дата звернення: 03.10.2023)</w:t>
      </w:r>
    </w:p>
    <w:p w14:paraId="2C8A9A8F" w14:textId="26462DFF"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rPr>
      </w:pPr>
      <w:r w:rsidRPr="00187D47">
        <w:rPr>
          <w:rFonts w:ascii="Times New Roman" w:hAnsi="Times New Roman" w:cs="Times New Roman"/>
          <w:sz w:val="24"/>
          <w:szCs w:val="24"/>
        </w:rPr>
        <w:t>Черненко О. Цифрова економ</w:t>
      </w:r>
      <w:r w:rsidRPr="00187D47">
        <w:rPr>
          <w:rFonts w:ascii="Times New Roman" w:hAnsi="Times New Roman" w:cs="Times New Roman"/>
          <w:sz w:val="24"/>
          <w:szCs w:val="24"/>
          <w:lang w:val="uk-UA"/>
        </w:rPr>
        <w:t>іка: можливості електронного марке</w:t>
      </w:r>
      <w:r w:rsidR="0018361E">
        <w:rPr>
          <w:rFonts w:ascii="Times New Roman" w:hAnsi="Times New Roman" w:cs="Times New Roman"/>
          <w:sz w:val="24"/>
          <w:szCs w:val="24"/>
          <w:lang w:val="uk-UA"/>
        </w:rPr>
        <w:t>т</w:t>
      </w:r>
      <w:r w:rsidRPr="00187D47">
        <w:rPr>
          <w:rFonts w:ascii="Times New Roman" w:hAnsi="Times New Roman" w:cs="Times New Roman"/>
          <w:sz w:val="24"/>
          <w:szCs w:val="24"/>
          <w:lang w:val="uk-UA"/>
        </w:rPr>
        <w:t xml:space="preserve">ингу та технологій штучного інтелекту у торгівлі. Актуальні питання права та соціально-економічних відносин: збірник наукових статей. м.  Кропивницький. 2023. С. 432-439.  Відновлено з:  </w:t>
      </w:r>
      <w:hyperlink r:id="rId10">
        <w:r w:rsidRPr="00187D47">
          <w:rPr>
            <w:rFonts w:ascii="Times New Roman" w:hAnsi="Times New Roman" w:cs="Times New Roman"/>
            <w:sz w:val="24"/>
            <w:szCs w:val="24"/>
            <w:lang w:val="uk-UA"/>
          </w:rPr>
          <w:t>http://surl.li/lpsni</w:t>
        </w:r>
      </w:hyperlink>
      <w:r w:rsidRPr="00187D47">
        <w:rPr>
          <w:rFonts w:ascii="Times New Roman" w:hAnsi="Times New Roman" w:cs="Times New Roman"/>
          <w:sz w:val="24"/>
          <w:szCs w:val="24"/>
          <w:lang w:val="uk-UA"/>
        </w:rPr>
        <w:t xml:space="preserve"> (дата звернення: 02.10.2023 ).</w:t>
      </w:r>
    </w:p>
    <w:p w14:paraId="5C583CB6" w14:textId="18BC96D6"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eastAsia="Times New Roman" w:hAnsi="Times New Roman" w:cs="Times New Roman"/>
          <w:kern w:val="0"/>
          <w:sz w:val="24"/>
          <w:szCs w:val="24"/>
          <w:shd w:val="clear" w:color="auto" w:fill="FFFFFF"/>
          <w:lang w:val="uk-UA" w:eastAsia="ru-RU"/>
          <w14:ligatures w14:val="none"/>
        </w:rPr>
        <w:t xml:space="preserve">Клевець О. Що таке </w:t>
      </w:r>
      <w:r w:rsidRPr="00187D47">
        <w:rPr>
          <w:rFonts w:ascii="Times New Roman" w:eastAsia="Times New Roman" w:hAnsi="Times New Roman" w:cs="Times New Roman"/>
          <w:kern w:val="0"/>
          <w:sz w:val="24"/>
          <w:szCs w:val="24"/>
          <w:shd w:val="clear" w:color="auto" w:fill="FFFFFF"/>
          <w:lang w:eastAsia="ru-RU"/>
          <w14:ligatures w14:val="none"/>
        </w:rPr>
        <w:t>FinTech</w:t>
      </w:r>
      <w:r w:rsidRPr="00187D47">
        <w:rPr>
          <w:rFonts w:ascii="Times New Roman" w:eastAsia="Times New Roman" w:hAnsi="Times New Roman" w:cs="Times New Roman"/>
          <w:kern w:val="0"/>
          <w:sz w:val="24"/>
          <w:szCs w:val="24"/>
          <w:shd w:val="clear" w:color="auto" w:fill="FFFFFF"/>
          <w:lang w:val="uk-UA" w:eastAsia="ru-RU"/>
          <w14:ligatures w14:val="none"/>
        </w:rPr>
        <w:t>?</w:t>
      </w:r>
      <w:r w:rsidRPr="00187D47">
        <w:rPr>
          <w:rFonts w:ascii="Times New Roman" w:eastAsia="Times New Roman" w:hAnsi="Times New Roman" w:cs="Times New Roman"/>
          <w:i/>
          <w:iCs/>
          <w:kern w:val="0"/>
          <w:sz w:val="24"/>
          <w:szCs w:val="24"/>
          <w:shd w:val="clear" w:color="auto" w:fill="FFFFFF"/>
          <w:lang w:val="uk-UA"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Financial</w:t>
      </w:r>
      <w:r w:rsidRPr="00187D47">
        <w:rPr>
          <w:rFonts w:ascii="Times New Roman" w:eastAsia="Times New Roman" w:hAnsi="Times New Roman" w:cs="Times New Roman"/>
          <w:kern w:val="0"/>
          <w:sz w:val="24"/>
          <w:szCs w:val="24"/>
          <w:shd w:val="clear" w:color="auto" w:fill="FFFFFF"/>
          <w:lang w:val="uk-UA"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Academy</w:t>
      </w:r>
      <w:r w:rsidRPr="00187D47">
        <w:rPr>
          <w:rFonts w:ascii="Times New Roman" w:eastAsia="Times New Roman" w:hAnsi="Times New Roman" w:cs="Times New Roman"/>
          <w:kern w:val="0"/>
          <w:sz w:val="24"/>
          <w:szCs w:val="24"/>
          <w:shd w:val="clear" w:color="auto" w:fill="FFFFFF"/>
          <w:lang w:val="uk-UA"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Active</w:t>
      </w:r>
      <w:r w:rsidRPr="00187D47">
        <w:rPr>
          <w:rFonts w:ascii="Times New Roman" w:eastAsia="Times New Roman" w:hAnsi="Times New Roman" w:cs="Times New Roman"/>
          <w:kern w:val="0"/>
          <w:sz w:val="24"/>
          <w:szCs w:val="24"/>
          <w:shd w:val="clear" w:color="auto" w:fill="FFFFFF"/>
          <w:lang w:val="uk-UA" w:eastAsia="ru-RU"/>
          <w14:ligatures w14:val="none"/>
        </w:rPr>
        <w:t>.</w:t>
      </w:r>
      <w:r w:rsidRPr="00187D47">
        <w:rPr>
          <w:rFonts w:ascii="Times New Roman" w:hAnsi="Times New Roman" w:cs="Times New Roman"/>
          <w:sz w:val="24"/>
          <w:szCs w:val="24"/>
          <w:shd w:val="clear" w:color="auto" w:fill="FFFFFF"/>
          <w:lang w:val="uk-UA"/>
        </w:rPr>
        <w:t xml:space="preserve"> 2023.  В</w:t>
      </w:r>
      <w:r w:rsidR="0018361E">
        <w:rPr>
          <w:rFonts w:ascii="Times New Roman" w:hAnsi="Times New Roman" w:cs="Times New Roman"/>
          <w:sz w:val="24"/>
          <w:szCs w:val="24"/>
          <w:shd w:val="clear" w:color="auto" w:fill="FFFFFF"/>
          <w:lang w:val="uk-UA"/>
        </w:rPr>
        <w:t>і</w:t>
      </w:r>
      <w:r w:rsidRPr="00187D47">
        <w:rPr>
          <w:rFonts w:ascii="Times New Roman" w:hAnsi="Times New Roman" w:cs="Times New Roman"/>
          <w:sz w:val="24"/>
          <w:szCs w:val="24"/>
          <w:shd w:val="clear" w:color="auto" w:fill="FFFFFF"/>
          <w:lang w:val="uk-UA"/>
        </w:rPr>
        <w:t xml:space="preserve">дновлено з: </w:t>
      </w:r>
      <w:hyperlink r:id="rId11">
        <w:r w:rsidRPr="00187D47">
          <w:rPr>
            <w:rFonts w:ascii="Times New Roman" w:eastAsia="Times New Roman" w:hAnsi="Times New Roman" w:cs="Times New Roman"/>
            <w:kern w:val="0"/>
            <w:sz w:val="24"/>
            <w:szCs w:val="24"/>
            <w:shd w:val="clear" w:color="auto" w:fill="FFFFFF"/>
            <w:lang w:val="uk-UA" w:eastAsia="ru-RU"/>
            <w14:ligatures w14:val="none"/>
          </w:rPr>
          <w:t>https://finacademy.net/ua/materials/article/fintech</w:t>
        </w:r>
      </w:hyperlink>
      <w:r w:rsidRPr="00187D47">
        <w:rPr>
          <w:rFonts w:ascii="Times New Roman" w:eastAsia="Times New Roman" w:hAnsi="Times New Roman" w:cs="Times New Roman"/>
          <w:kern w:val="0"/>
          <w:sz w:val="24"/>
          <w:szCs w:val="24"/>
          <w:shd w:val="clear" w:color="auto" w:fill="FFFFFF"/>
          <w:lang w:val="uk-UA" w:eastAsia="ru-RU"/>
          <w14:ligatures w14:val="none"/>
        </w:rPr>
        <w:t xml:space="preserve"> (дата звернення: 30.09.2023).</w:t>
      </w:r>
    </w:p>
    <w:p w14:paraId="401DE703" w14:textId="15F33BCE"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hAnsi="Times New Roman" w:cs="Times New Roman"/>
          <w:sz w:val="24"/>
          <w:szCs w:val="24"/>
          <w:lang w:val="uk-UA"/>
        </w:rPr>
        <w:lastRenderedPageBreak/>
        <w:t>Шевченко О. М., Рудич Л. В. Розвиток фінансових технологій в умовах цифрової економіки України //  Ефективна економіка. 2020</w:t>
      </w:r>
      <w:r w:rsidR="00695482">
        <w:rPr>
          <w:rFonts w:ascii="Times New Roman" w:hAnsi="Times New Roman" w:cs="Times New Roman"/>
          <w:sz w:val="24"/>
          <w:szCs w:val="24"/>
          <w:lang w:val="uk-UA"/>
        </w:rPr>
        <w:t>.</w:t>
      </w:r>
      <w:r w:rsidRPr="00187D47">
        <w:rPr>
          <w:rFonts w:ascii="Times New Roman" w:hAnsi="Times New Roman" w:cs="Times New Roman"/>
          <w:sz w:val="24"/>
          <w:szCs w:val="24"/>
          <w:lang w:val="uk-UA"/>
        </w:rPr>
        <w:t xml:space="preserve"> №7.   Відновлено з: </w:t>
      </w:r>
      <w:r w:rsidRPr="00187D47">
        <w:rPr>
          <w:rFonts w:ascii="Times New Roman" w:hAnsi="Times New Roman" w:cs="Times New Roman"/>
          <w:sz w:val="24"/>
          <w:szCs w:val="24"/>
        </w:rPr>
        <w:t>DOI</w:t>
      </w:r>
      <w:r w:rsidRPr="00187D47">
        <w:rPr>
          <w:rFonts w:ascii="Times New Roman" w:hAnsi="Times New Roman" w:cs="Times New Roman"/>
          <w:sz w:val="24"/>
          <w:szCs w:val="24"/>
          <w:lang w:val="uk-UA"/>
        </w:rPr>
        <w:t>: 10.32702/2307-2105-2020.7.61 (дата звернення : 30.09.2023).</w:t>
      </w:r>
    </w:p>
    <w:p w14:paraId="56343036" w14:textId="77777777"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hAnsi="Times New Roman" w:cs="Times New Roman"/>
          <w:sz w:val="24"/>
          <w:szCs w:val="24"/>
          <w:lang w:val="en-US"/>
        </w:rPr>
        <w:t>IBM</w:t>
      </w:r>
      <w:r w:rsidRPr="00187D47">
        <w:rPr>
          <w:rFonts w:ascii="Times New Roman" w:hAnsi="Times New Roman" w:cs="Times New Roman"/>
          <w:sz w:val="24"/>
          <w:szCs w:val="24"/>
          <w:lang w:val="uk-UA"/>
        </w:rPr>
        <w:t xml:space="preserve"> </w:t>
      </w:r>
      <w:r w:rsidRPr="00187D47">
        <w:rPr>
          <w:rFonts w:ascii="Times New Roman" w:hAnsi="Times New Roman" w:cs="Times New Roman"/>
          <w:sz w:val="24"/>
          <w:szCs w:val="24"/>
          <w:lang w:val="en-US"/>
        </w:rPr>
        <w:t>Global</w:t>
      </w:r>
      <w:r w:rsidRPr="00187D47">
        <w:rPr>
          <w:rFonts w:ascii="Times New Roman" w:hAnsi="Times New Roman" w:cs="Times New Roman"/>
          <w:sz w:val="24"/>
          <w:szCs w:val="24"/>
          <w:lang w:val="uk-UA"/>
        </w:rPr>
        <w:t xml:space="preserve"> </w:t>
      </w:r>
      <w:r w:rsidRPr="00187D47">
        <w:rPr>
          <w:rFonts w:ascii="Times New Roman" w:hAnsi="Times New Roman" w:cs="Times New Roman"/>
          <w:sz w:val="24"/>
          <w:szCs w:val="24"/>
          <w:lang w:val="en-US"/>
        </w:rPr>
        <w:t>AI</w:t>
      </w:r>
      <w:r w:rsidRPr="00187D47">
        <w:rPr>
          <w:rFonts w:ascii="Times New Roman" w:hAnsi="Times New Roman" w:cs="Times New Roman"/>
          <w:sz w:val="24"/>
          <w:szCs w:val="24"/>
          <w:lang w:val="uk-UA"/>
        </w:rPr>
        <w:t xml:space="preserve"> </w:t>
      </w:r>
      <w:r w:rsidRPr="00187D47">
        <w:rPr>
          <w:rFonts w:ascii="Times New Roman" w:hAnsi="Times New Roman" w:cs="Times New Roman"/>
          <w:sz w:val="24"/>
          <w:szCs w:val="24"/>
          <w:lang w:val="en-US"/>
        </w:rPr>
        <w:t>Adoption</w:t>
      </w:r>
      <w:r w:rsidRPr="00187D47">
        <w:rPr>
          <w:rFonts w:ascii="Times New Roman" w:hAnsi="Times New Roman" w:cs="Times New Roman"/>
          <w:sz w:val="24"/>
          <w:szCs w:val="24"/>
          <w:lang w:val="uk-UA"/>
        </w:rPr>
        <w:t xml:space="preserve"> </w:t>
      </w:r>
      <w:r w:rsidRPr="00187D47">
        <w:rPr>
          <w:rFonts w:ascii="Times New Roman" w:hAnsi="Times New Roman" w:cs="Times New Roman"/>
          <w:sz w:val="24"/>
          <w:szCs w:val="24"/>
          <w:lang w:val="en-US"/>
        </w:rPr>
        <w:t>Index</w:t>
      </w:r>
      <w:r w:rsidRPr="00187D47">
        <w:rPr>
          <w:rFonts w:ascii="Times New Roman" w:hAnsi="Times New Roman" w:cs="Times New Roman"/>
          <w:sz w:val="24"/>
          <w:szCs w:val="24"/>
          <w:lang w:val="uk-UA"/>
        </w:rPr>
        <w:t xml:space="preserve"> 2022. Відновлено з: </w:t>
      </w:r>
      <w:hyperlink r:id="rId12" w:history="1">
        <w:r w:rsidRPr="00187D47">
          <w:rPr>
            <w:rFonts w:ascii="Times New Roman" w:hAnsi="Times New Roman" w:cs="Times New Roman"/>
            <w:sz w:val="24"/>
            <w:szCs w:val="24"/>
            <w:lang w:val="uk-UA"/>
          </w:rPr>
          <w:t>https://www.ibm.com/downloads/cas/GVAGA3JP</w:t>
        </w:r>
      </w:hyperlink>
      <w:r w:rsidRPr="00187D47">
        <w:rPr>
          <w:rFonts w:ascii="Times New Roman" w:hAnsi="Times New Roman" w:cs="Times New Roman"/>
          <w:sz w:val="24"/>
          <w:szCs w:val="24"/>
          <w:lang w:val="uk-UA"/>
        </w:rPr>
        <w:t xml:space="preserve"> (дата звернення: 30.09.2023).</w:t>
      </w:r>
    </w:p>
    <w:p w14:paraId="2B2A6474" w14:textId="4401B8AB"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bookmarkStart w:id="2" w:name="_Hlk1468798211"/>
      <w:r w:rsidRPr="00187D47">
        <w:rPr>
          <w:rFonts w:ascii="Times New Roman" w:eastAsia="Times New Roman" w:hAnsi="Times New Roman" w:cs="Times New Roman"/>
          <w:sz w:val="24"/>
          <w:szCs w:val="24"/>
          <w:lang w:val="uk-UA" w:eastAsia="ru-RU"/>
          <w14:ligatures w14:val="none"/>
        </w:rPr>
        <w:t>Штучний інтелект у FinTech</w:t>
      </w:r>
      <w:bookmarkEnd w:id="2"/>
      <w:r w:rsidRPr="00187D47">
        <w:rPr>
          <w:rFonts w:ascii="Times New Roman" w:eastAsia="Times New Roman" w:hAnsi="Times New Roman" w:cs="Times New Roman"/>
          <w:sz w:val="24"/>
          <w:szCs w:val="24"/>
          <w:lang w:val="uk-UA" w:eastAsia="ru-RU"/>
          <w14:ligatures w14:val="none"/>
        </w:rPr>
        <w:t xml:space="preserve">: 5 програм, які використовують компанії. Відновлено з : </w:t>
      </w:r>
      <w:hyperlink r:id="rId13" w:history="1">
        <w:r w:rsidRPr="00187D47">
          <w:rPr>
            <w:rFonts w:ascii="Times New Roman" w:eastAsia="Times New Roman" w:hAnsi="Times New Roman" w:cs="Times New Roman"/>
            <w:sz w:val="24"/>
            <w:szCs w:val="24"/>
            <w:lang w:val="uk-UA" w:eastAsia="ru-RU"/>
            <w14:ligatures w14:val="none"/>
          </w:rPr>
          <w:t>http://surl.li/lqtco</w:t>
        </w:r>
      </w:hyperlink>
      <w:r w:rsidRPr="00187D47">
        <w:rPr>
          <w:rFonts w:ascii="Times New Roman" w:eastAsia="Times New Roman" w:hAnsi="Times New Roman" w:cs="Times New Roman"/>
          <w:sz w:val="24"/>
          <w:szCs w:val="24"/>
          <w:lang w:val="uk-UA" w:eastAsia="ru-RU"/>
          <w14:ligatures w14:val="none"/>
        </w:rPr>
        <w:t xml:space="preserve"> (дата звернення: 01.10.2023)</w:t>
      </w:r>
      <w:r w:rsidR="00695482">
        <w:rPr>
          <w:rFonts w:ascii="Times New Roman" w:eastAsia="Times New Roman" w:hAnsi="Times New Roman" w:cs="Times New Roman"/>
          <w:sz w:val="24"/>
          <w:szCs w:val="24"/>
          <w:lang w:val="uk-UA" w:eastAsia="ru-RU"/>
          <w14:ligatures w14:val="none"/>
        </w:rPr>
        <w:t>.</w:t>
      </w:r>
    </w:p>
    <w:p w14:paraId="145C9201" w14:textId="2C463820" w:rsidR="00187D47" w:rsidRPr="00187D47" w:rsidRDefault="00187D47" w:rsidP="00FB3EB6">
      <w:pPr>
        <w:pStyle w:val="a6"/>
        <w:numPr>
          <w:ilvl w:val="0"/>
          <w:numId w:val="9"/>
        </w:numPr>
        <w:tabs>
          <w:tab w:val="left" w:pos="426"/>
        </w:tabs>
        <w:suppressAutoHyphens/>
        <w:spacing w:after="0" w:line="240" w:lineRule="auto"/>
        <w:ind w:left="170" w:firstLine="170"/>
        <w:jc w:val="both"/>
        <w:rPr>
          <w:rFonts w:ascii="Times New Roman" w:hAnsi="Times New Roman" w:cs="Times New Roman"/>
          <w:sz w:val="24"/>
          <w:szCs w:val="24"/>
          <w:lang w:val="uk-UA"/>
        </w:rPr>
      </w:pPr>
      <w:r w:rsidRPr="00187D47">
        <w:rPr>
          <w:rFonts w:ascii="Times New Roman" w:hAnsi="Times New Roman" w:cs="Times New Roman"/>
          <w:sz w:val="24"/>
          <w:szCs w:val="24"/>
          <w:shd w:val="clear" w:color="auto" w:fill="FFFFFF"/>
          <w:lang w:val="uk-UA"/>
        </w:rPr>
        <w:t>Атаманчук З. А. Мороз В. В. Місце та значення фінтех індустрії у цифровій економіці</w:t>
      </w:r>
      <w:r w:rsidR="00695482">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uk-UA"/>
        </w:rPr>
        <w:t xml:space="preserve">  </w:t>
      </w:r>
      <w:r w:rsidRPr="00695482">
        <w:rPr>
          <w:rFonts w:ascii="Times New Roman" w:hAnsi="Times New Roman" w:cs="Times New Roman"/>
          <w:i/>
          <w:iCs/>
          <w:sz w:val="24"/>
          <w:szCs w:val="24"/>
          <w:shd w:val="clear" w:color="auto" w:fill="FFFFFF"/>
        </w:rPr>
        <w:t>SWorldJournal</w:t>
      </w:r>
      <w:r w:rsidR="00695482">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uk-UA"/>
        </w:rPr>
        <w:t>2023. №</w:t>
      </w:r>
      <w:r w:rsidRPr="00187D47">
        <w:rPr>
          <w:rFonts w:ascii="Times New Roman" w:hAnsi="Times New Roman" w:cs="Times New Roman"/>
          <w:sz w:val="24"/>
          <w:szCs w:val="24"/>
          <w:shd w:val="clear" w:color="auto" w:fill="FFFFFF"/>
        </w:rPr>
        <w:t> </w:t>
      </w:r>
      <w:r w:rsidRPr="00187D47">
        <w:rPr>
          <w:rFonts w:ascii="Times New Roman" w:hAnsi="Times New Roman" w:cs="Times New Roman"/>
          <w:sz w:val="24"/>
          <w:szCs w:val="24"/>
          <w:shd w:val="clear" w:color="auto" w:fill="FFFFFF"/>
          <w:lang w:val="uk-UA"/>
        </w:rPr>
        <w:t xml:space="preserve">2. С. 12–16. Відновлено з : </w:t>
      </w:r>
      <w:hyperlink r:id="rId14" w:history="1">
        <w:r w:rsidRPr="00187D47">
          <w:rPr>
            <w:rFonts w:ascii="Times New Roman" w:hAnsi="Times New Roman" w:cs="Times New Roman"/>
            <w:sz w:val="24"/>
            <w:szCs w:val="24"/>
            <w:shd w:val="clear" w:color="auto" w:fill="FFFFFF"/>
          </w:rPr>
          <w:t>https</w:t>
        </w:r>
        <w:r w:rsidRPr="00187D47">
          <w:rPr>
            <w:rFonts w:ascii="Times New Roman" w:hAnsi="Times New Roman" w:cs="Times New Roman"/>
            <w:sz w:val="24"/>
            <w:szCs w:val="24"/>
            <w:shd w:val="clear" w:color="auto" w:fill="FFFFFF"/>
            <w:lang w:val="uk-UA"/>
          </w:rPr>
          <w:t>://</w:t>
        </w:r>
        <w:r w:rsidRPr="00187D47">
          <w:rPr>
            <w:rFonts w:ascii="Times New Roman" w:hAnsi="Times New Roman" w:cs="Times New Roman"/>
            <w:sz w:val="24"/>
            <w:szCs w:val="24"/>
            <w:shd w:val="clear" w:color="auto" w:fill="FFFFFF"/>
          </w:rPr>
          <w:t>doi</w:t>
        </w:r>
        <w:r w:rsidRPr="00187D47">
          <w:rPr>
            <w:rFonts w:ascii="Times New Roman" w:hAnsi="Times New Roman" w:cs="Times New Roman"/>
            <w:sz w:val="24"/>
            <w:szCs w:val="24"/>
            <w:shd w:val="clear" w:color="auto" w:fill="FFFFFF"/>
            <w:lang w:val="uk-UA"/>
          </w:rPr>
          <w:t>.</w:t>
        </w:r>
        <w:r w:rsidRPr="00187D47">
          <w:rPr>
            <w:rFonts w:ascii="Times New Roman" w:hAnsi="Times New Roman" w:cs="Times New Roman"/>
            <w:sz w:val="24"/>
            <w:szCs w:val="24"/>
            <w:shd w:val="clear" w:color="auto" w:fill="FFFFFF"/>
          </w:rPr>
          <w:t>org</w:t>
        </w:r>
        <w:r w:rsidRPr="00187D47">
          <w:rPr>
            <w:rFonts w:ascii="Times New Roman" w:hAnsi="Times New Roman" w:cs="Times New Roman"/>
            <w:sz w:val="24"/>
            <w:szCs w:val="24"/>
            <w:shd w:val="clear" w:color="auto" w:fill="FFFFFF"/>
            <w:lang w:val="uk-UA"/>
          </w:rPr>
          <w:t>/10.30888/2663-5712.2022-16-02-026</w:t>
        </w:r>
      </w:hyperlink>
      <w:r w:rsidRPr="00187D47">
        <w:rPr>
          <w:rFonts w:ascii="Times New Roman" w:hAnsi="Times New Roman" w:cs="Times New Roman"/>
          <w:sz w:val="24"/>
          <w:szCs w:val="24"/>
          <w:shd w:val="clear" w:color="auto" w:fill="FFFFFF"/>
          <w:lang w:val="uk-UA"/>
        </w:rPr>
        <w:t xml:space="preserve"> (Дата звернення: 02.10.2023).</w:t>
      </w:r>
    </w:p>
    <w:p w14:paraId="67720F40" w14:textId="77777777" w:rsidR="005E1B6D" w:rsidRPr="005E1B6D" w:rsidRDefault="005E1B6D" w:rsidP="005E1B6D">
      <w:pPr>
        <w:suppressAutoHyphens/>
        <w:spacing w:after="0" w:line="240" w:lineRule="auto"/>
        <w:jc w:val="both"/>
        <w:rPr>
          <w:rFonts w:ascii="Times New Roman" w:hAnsi="Times New Roman" w:cs="Times New Roman"/>
          <w:sz w:val="28"/>
          <w:szCs w:val="28"/>
          <w:u w:val="single"/>
          <w:lang w:val="uk-UA"/>
        </w:rPr>
      </w:pPr>
    </w:p>
    <w:p w14:paraId="0C112976" w14:textId="3401297D" w:rsidR="00963662" w:rsidRPr="00FB3EB6" w:rsidRDefault="00187D47" w:rsidP="00FB3EB6">
      <w:pPr>
        <w:suppressAutoHyphens/>
        <w:ind w:left="113" w:firstLine="170"/>
        <w:jc w:val="both"/>
        <w:rPr>
          <w:rFonts w:ascii="Times New Roman" w:hAnsi="Times New Roman" w:cs="Times New Roman"/>
          <w:b/>
          <w:bCs/>
          <w:i/>
          <w:iCs/>
          <w:sz w:val="24"/>
          <w:szCs w:val="24"/>
          <w:lang w:val="uk-UA"/>
        </w:rPr>
      </w:pPr>
      <w:r w:rsidRPr="00695482">
        <w:rPr>
          <w:rFonts w:ascii="Times New Roman" w:hAnsi="Times New Roman" w:cs="Times New Roman"/>
          <w:b/>
          <w:bCs/>
          <w:i/>
          <w:iCs/>
          <w:sz w:val="24"/>
          <w:szCs w:val="24"/>
          <w:lang w:val="uk-UA"/>
        </w:rPr>
        <w:t xml:space="preserve">          </w:t>
      </w:r>
      <w:r w:rsidR="005E1B6D" w:rsidRPr="005E1B6D">
        <w:rPr>
          <w:rFonts w:ascii="Times New Roman" w:hAnsi="Times New Roman" w:cs="Times New Roman"/>
          <w:b/>
          <w:bCs/>
          <w:i/>
          <w:iCs/>
          <w:sz w:val="24"/>
          <w:szCs w:val="24"/>
          <w:lang w:val="en-US"/>
        </w:rPr>
        <w:t>References</w:t>
      </w:r>
      <w:r w:rsidR="00FB3EB6">
        <w:rPr>
          <w:rFonts w:ascii="Times New Roman" w:hAnsi="Times New Roman" w:cs="Times New Roman"/>
          <w:b/>
          <w:bCs/>
          <w:i/>
          <w:iCs/>
          <w:sz w:val="24"/>
          <w:szCs w:val="24"/>
          <w:lang w:val="uk-UA"/>
        </w:rPr>
        <w:t>.</w:t>
      </w:r>
    </w:p>
    <w:p w14:paraId="4898A2EB" w14:textId="77777777" w:rsidR="00AD078D" w:rsidRPr="00187D47" w:rsidRDefault="00AD078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shd w:val="clear" w:color="auto" w:fill="FFFFFF"/>
          <w:lang w:val="en-US" w:eastAsia="ru-RU"/>
          <w14:ligatures w14:val="none"/>
        </w:rPr>
      </w:pPr>
      <w:r w:rsidRPr="00187D47">
        <w:rPr>
          <w:rFonts w:ascii="Times New Roman" w:hAnsi="Times New Roman" w:cs="Times New Roman"/>
          <w:sz w:val="24"/>
          <w:szCs w:val="24"/>
          <w:lang w:val="uk-UA"/>
        </w:rPr>
        <w:t>Cherepanov Ye. P.</w:t>
      </w:r>
      <w:r w:rsidRPr="00187D47">
        <w:rPr>
          <w:rFonts w:ascii="Times New Roman" w:hAnsi="Times New Roman" w:cs="Times New Roman"/>
          <w:sz w:val="24"/>
          <w:szCs w:val="24"/>
          <w:lang w:val="en-US"/>
        </w:rPr>
        <w:t xml:space="preserve"> (2023). </w:t>
      </w:r>
      <w:r w:rsidRPr="00187D47">
        <w:rPr>
          <w:rFonts w:ascii="Times New Roman" w:hAnsi="Times New Roman" w:cs="Times New Roman"/>
          <w:sz w:val="24"/>
          <w:szCs w:val="24"/>
          <w:lang w:val="uk-UA"/>
        </w:rPr>
        <w:t xml:space="preserve">Novitni finansovi tekhnolohii yak vazheli rozvytku biznesu v suchasnykh ekonomichnykh umovakh </w:t>
      </w:r>
      <w:r w:rsidRPr="00187D47">
        <w:rPr>
          <w:rFonts w:ascii="Times New Roman" w:hAnsi="Times New Roman" w:cs="Times New Roman"/>
          <w:sz w:val="24"/>
          <w:szCs w:val="24"/>
          <w:lang w:val="en-US"/>
        </w:rPr>
        <w:t>[</w:t>
      </w:r>
      <w:bookmarkStart w:id="3" w:name="tw-target-text41"/>
      <w:bookmarkEnd w:id="3"/>
      <w:r w:rsidRPr="00187D47">
        <w:rPr>
          <w:rFonts w:ascii="Times New Roman" w:hAnsi="Times New Roman" w:cs="Times New Roman"/>
          <w:sz w:val="24"/>
          <w:szCs w:val="24"/>
          <w:lang w:val="en-US"/>
        </w:rPr>
        <w:t>New financial technologies are important for business development in today's economical minds]</w:t>
      </w:r>
      <w:r w:rsidRPr="00187D47">
        <w:rPr>
          <w:rFonts w:ascii="Times New Roman" w:hAnsi="Times New Roman" w:cs="Times New Roman"/>
          <w:sz w:val="24"/>
          <w:szCs w:val="24"/>
          <w:lang w:val="uk-UA"/>
        </w:rPr>
        <w:t xml:space="preserve">. </w:t>
      </w:r>
      <w:r w:rsidRPr="00187D47">
        <w:rPr>
          <w:rFonts w:ascii="Times New Roman" w:hAnsi="Times New Roman" w:cs="Times New Roman"/>
          <w:sz w:val="24"/>
          <w:szCs w:val="24"/>
          <w:lang w:val="en-US"/>
        </w:rPr>
        <w:t xml:space="preserve">Procceedings from: </w:t>
      </w:r>
      <w:r w:rsidRPr="00187D47">
        <w:rPr>
          <w:rFonts w:ascii="Times New Roman" w:hAnsi="Times New Roman" w:cs="Times New Roman"/>
          <w:i/>
          <w:iCs/>
          <w:sz w:val="24"/>
          <w:szCs w:val="24"/>
          <w:lang w:val="en-US"/>
        </w:rPr>
        <w:t>Mizhnarodna naukovo-praktychna konferentsiia  «</w:t>
      </w:r>
      <w:r w:rsidRPr="00187D47">
        <w:rPr>
          <w:rFonts w:ascii="Times New Roman" w:hAnsi="Times New Roman" w:cs="Times New Roman"/>
          <w:i/>
          <w:iCs/>
          <w:sz w:val="24"/>
          <w:szCs w:val="24"/>
          <w:lang w:val="uk-UA"/>
        </w:rPr>
        <w:t>М</w:t>
      </w:r>
      <w:r w:rsidRPr="00187D47">
        <w:rPr>
          <w:rFonts w:ascii="Times New Roman" w:hAnsi="Times New Roman" w:cs="Times New Roman"/>
          <w:i/>
          <w:iCs/>
          <w:sz w:val="24"/>
          <w:szCs w:val="24"/>
          <w:lang w:val="en-US"/>
        </w:rPr>
        <w:t xml:space="preserve">ectors of modernization of the Ukrainian economy in the context of the current development» </w:t>
      </w:r>
      <w:bookmarkStart w:id="4" w:name="tw-target-text6"/>
      <w:bookmarkEnd w:id="4"/>
      <w:r w:rsidRPr="00187D47">
        <w:rPr>
          <w:rFonts w:ascii="Times New Roman" w:hAnsi="Times New Roman" w:cs="Times New Roman"/>
          <w:i/>
          <w:iCs/>
          <w:sz w:val="24"/>
          <w:szCs w:val="24"/>
          <w:lang w:val="en-US"/>
        </w:rPr>
        <w:t>International Scientific and Practical Conference  «</w:t>
      </w:r>
      <w:r w:rsidRPr="00187D47">
        <w:rPr>
          <w:rFonts w:ascii="Times New Roman" w:hAnsi="Times New Roman" w:cs="Times New Roman"/>
          <w:i/>
          <w:iCs/>
          <w:sz w:val="24"/>
          <w:szCs w:val="24"/>
          <w:lang w:val="uk-UA"/>
        </w:rPr>
        <w:t>Vectors</w:t>
      </w:r>
      <w:r w:rsidRPr="00187D47">
        <w:rPr>
          <w:rFonts w:ascii="Times New Roman" w:hAnsi="Times New Roman" w:cs="Times New Roman"/>
          <w:i/>
          <w:iCs/>
          <w:sz w:val="24"/>
          <w:szCs w:val="24"/>
          <w:lang w:val="en-US"/>
        </w:rPr>
        <w:t xml:space="preserve"> of modernization of the Ukrainian economy in the context of the current development». </w:t>
      </w:r>
      <w:r w:rsidRPr="00187D47">
        <w:rPr>
          <w:rFonts w:ascii="Times New Roman" w:hAnsi="Times New Roman" w:cs="Times New Roman"/>
          <w:sz w:val="24"/>
          <w:szCs w:val="24"/>
          <w:lang w:val="en-US"/>
        </w:rPr>
        <w:t>(</w:t>
      </w:r>
      <w:r w:rsidRPr="00187D47">
        <w:rPr>
          <w:rFonts w:ascii="Times New Roman" w:hAnsi="Times New Roman" w:cs="Times New Roman"/>
          <w:sz w:val="24"/>
          <w:szCs w:val="24"/>
        </w:rPr>
        <w:t>р</w:t>
      </w:r>
      <w:r w:rsidRPr="00187D47">
        <w:rPr>
          <w:rFonts w:ascii="Times New Roman" w:hAnsi="Times New Roman" w:cs="Times New Roman"/>
          <w:sz w:val="24"/>
          <w:szCs w:val="24"/>
          <w:lang w:val="en-US"/>
        </w:rPr>
        <w:t>.</w:t>
      </w:r>
      <w:r w:rsidRPr="00187D47">
        <w:rPr>
          <w:rFonts w:ascii="Times New Roman" w:hAnsi="Times New Roman" w:cs="Times New Roman"/>
          <w:sz w:val="24"/>
          <w:szCs w:val="24"/>
        </w:rPr>
        <w:t>р</w:t>
      </w:r>
      <w:r w:rsidRPr="00187D47">
        <w:rPr>
          <w:rFonts w:ascii="Times New Roman" w:hAnsi="Times New Roman" w:cs="Times New Roman"/>
          <w:sz w:val="24"/>
          <w:szCs w:val="24"/>
          <w:lang w:val="en-US"/>
        </w:rPr>
        <w:t xml:space="preserve">. </w:t>
      </w:r>
      <w:r w:rsidRPr="00187D47">
        <w:rPr>
          <w:rFonts w:ascii="Times New Roman" w:hAnsi="Times New Roman" w:cs="Times New Roman"/>
          <w:sz w:val="24"/>
          <w:szCs w:val="24"/>
          <w:lang w:val="uk-UA"/>
        </w:rPr>
        <w:t>205-208</w:t>
      </w:r>
      <w:r w:rsidRPr="00187D47">
        <w:rPr>
          <w:rFonts w:ascii="Times New Roman" w:hAnsi="Times New Roman" w:cs="Times New Roman"/>
          <w:sz w:val="24"/>
          <w:szCs w:val="24"/>
          <w:lang w:val="en-US"/>
        </w:rPr>
        <w:t xml:space="preserve">). </w:t>
      </w:r>
      <w:bookmarkStart w:id="5" w:name="tw-target-text7"/>
      <w:bookmarkEnd w:id="5"/>
      <w:r w:rsidRPr="00187D47">
        <w:rPr>
          <w:rFonts w:ascii="Times New Roman" w:hAnsi="Times New Roman" w:cs="Times New Roman"/>
          <w:sz w:val="24"/>
          <w:szCs w:val="24"/>
          <w:lang w:val="en-US"/>
        </w:rPr>
        <w:t xml:space="preserve">Lutsk. </w:t>
      </w:r>
      <w:r w:rsidRPr="00187D47">
        <w:rPr>
          <w:rFonts w:ascii="Times New Roman" w:eastAsia="Times New Roman" w:hAnsi="Times New Roman" w:cs="Times New Roman"/>
          <w:kern w:val="0"/>
          <w:sz w:val="24"/>
          <w:szCs w:val="24"/>
          <w:shd w:val="clear" w:color="auto" w:fill="FFFFFF"/>
          <w:lang w:val="en-US" w:eastAsia="ru-RU"/>
          <w14:ligatures w14:val="none"/>
        </w:rPr>
        <w:t>Retrieved from</w:t>
      </w:r>
      <w:r w:rsidRPr="00187D47">
        <w:rPr>
          <w:rFonts w:ascii="Times New Roman" w:hAnsi="Times New Roman" w:cs="Times New Roman"/>
          <w:sz w:val="24"/>
          <w:szCs w:val="24"/>
          <w:lang w:val="en-US"/>
        </w:rPr>
        <w:t xml:space="preserve"> </w:t>
      </w:r>
      <w:r w:rsidRPr="00187D47">
        <w:rPr>
          <w:rFonts w:ascii="Times New Roman" w:hAnsi="Times New Roman" w:cs="Times New Roman"/>
          <w:sz w:val="24"/>
          <w:szCs w:val="24"/>
          <w:lang w:val="uk-UA"/>
        </w:rPr>
        <w:t xml:space="preserve"> </w:t>
      </w:r>
      <w:hyperlink r:id="rId15">
        <w:r w:rsidRPr="00187D47">
          <w:rPr>
            <w:rFonts w:ascii="Times New Roman" w:hAnsi="Times New Roman" w:cs="Times New Roman"/>
            <w:sz w:val="24"/>
            <w:szCs w:val="24"/>
            <w:lang w:val="uk-UA"/>
          </w:rPr>
          <w:t>http://surl.li/lotsr</w:t>
        </w:r>
      </w:hyperlink>
      <w:r w:rsidRPr="00187D47">
        <w:rPr>
          <w:rFonts w:ascii="Times New Roman" w:hAnsi="Times New Roman" w:cs="Times New Roman"/>
          <w:sz w:val="24"/>
          <w:szCs w:val="24"/>
          <w:lang w:val="en-US"/>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2A7314B5" w14:textId="77777777" w:rsidR="00AD078D" w:rsidRPr="00187D47" w:rsidRDefault="00AD078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shd w:val="clear" w:color="auto" w:fill="FFFFFF"/>
          <w:lang w:val="en-US" w:eastAsia="ru-RU"/>
          <w14:ligatures w14:val="none"/>
        </w:rPr>
      </w:pPr>
      <w:r w:rsidRPr="00187D47">
        <w:rPr>
          <w:rFonts w:ascii="Times New Roman" w:eastAsia="Times New Roman" w:hAnsi="Times New Roman" w:cs="Times New Roman"/>
          <w:sz w:val="24"/>
          <w:szCs w:val="24"/>
          <w:shd w:val="clear" w:color="auto" w:fill="FFFFFF"/>
          <w:lang w:val="uk-UA" w:eastAsia="ru-RU"/>
          <w14:ligatures w14:val="none"/>
        </w:rPr>
        <w:t xml:space="preserve">Kuzmuk I.Ya. </w:t>
      </w:r>
      <w:r w:rsidRPr="00187D47">
        <w:rPr>
          <w:rFonts w:ascii="Times New Roman" w:eastAsia="Times New Roman" w:hAnsi="Times New Roman" w:cs="Times New Roman"/>
          <w:sz w:val="24"/>
          <w:szCs w:val="24"/>
          <w:shd w:val="clear" w:color="auto" w:fill="FFFFFF"/>
          <w:lang w:val="en-US" w:eastAsia="ru-RU"/>
          <w14:ligatures w14:val="none"/>
        </w:rPr>
        <w:t xml:space="preserve">(2023), </w:t>
      </w:r>
      <w:r w:rsidRPr="00187D47">
        <w:rPr>
          <w:rFonts w:ascii="Times New Roman" w:eastAsia="Times New Roman" w:hAnsi="Times New Roman" w:cs="Times New Roman"/>
          <w:sz w:val="24"/>
          <w:szCs w:val="24"/>
          <w:shd w:val="clear" w:color="auto" w:fill="FFFFFF"/>
          <w:lang w:val="uk-UA" w:eastAsia="ru-RU"/>
          <w14:ligatures w14:val="none"/>
        </w:rPr>
        <w:t xml:space="preserve">Retrospektyvnyi analiz vykorystannia tsyfrovyykh finansovykh tekhnolohii u startap-proektakh v  Ukraini </w:t>
      </w:r>
      <w:r w:rsidRPr="00187D47">
        <w:rPr>
          <w:rFonts w:ascii="Times New Roman" w:eastAsia="Times New Roman" w:hAnsi="Times New Roman" w:cs="Times New Roman"/>
          <w:sz w:val="24"/>
          <w:szCs w:val="24"/>
          <w:shd w:val="clear" w:color="auto" w:fill="FFFFFF"/>
          <w:lang w:val="en-US" w:eastAsia="ru-RU"/>
          <w14:ligatures w14:val="none"/>
        </w:rPr>
        <w:t>[</w:t>
      </w:r>
      <w:bookmarkStart w:id="6" w:name="tw-target-text12"/>
      <w:bookmarkEnd w:id="6"/>
      <w:r w:rsidRPr="00187D47">
        <w:rPr>
          <w:rFonts w:ascii="Times New Roman" w:eastAsia="Times New Roman" w:hAnsi="Times New Roman" w:cs="Times New Roman"/>
          <w:sz w:val="24"/>
          <w:szCs w:val="24"/>
          <w:shd w:val="clear" w:color="auto" w:fill="FFFFFF"/>
          <w:lang w:val="en-US" w:eastAsia="ru-RU"/>
          <w14:ligatures w14:val="none"/>
        </w:rPr>
        <w:t>Retrospective analysis of the use of digital financial technologies in startup projects in Ukraine]</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i/>
          <w:iCs/>
          <w:sz w:val="24"/>
          <w:szCs w:val="24"/>
          <w:shd w:val="clear" w:color="auto" w:fill="FFFFFF"/>
          <w:lang w:val="en-US" w:eastAsia="ru-RU"/>
          <w14:ligatures w14:val="none"/>
        </w:rPr>
        <w:t xml:space="preserve">Procceedings from: V Mizhnarodno naukovo-praktychna konferentsiia «Upravlinnia sotsialno-ekonomichnymy transformatsiiamy hospodarskykh protsesiv: realii i vyklyky»  </w:t>
      </w:r>
      <w:bookmarkStart w:id="7" w:name="tw-target-text13"/>
      <w:bookmarkEnd w:id="7"/>
      <w:r w:rsidRPr="00187D47">
        <w:rPr>
          <w:rFonts w:ascii="Times New Roman" w:eastAsia="Times New Roman" w:hAnsi="Times New Roman" w:cs="Times New Roman"/>
          <w:i/>
          <w:iCs/>
          <w:sz w:val="24"/>
          <w:szCs w:val="24"/>
          <w:shd w:val="clear" w:color="auto" w:fill="FFFFFF"/>
          <w:lang w:val="en-US" w:eastAsia="ru-RU"/>
          <w14:ligatures w14:val="none"/>
        </w:rPr>
        <w:t>Fifth International Scientific and Practical Conference "Management of socio-economic transformations of business processes: realities and challenges".</w:t>
      </w:r>
      <w:r w:rsidRPr="00187D47">
        <w:rPr>
          <w:rFonts w:ascii="Times New Roman" w:eastAsia="Times New Roman" w:hAnsi="Times New Roman" w:cs="Times New Roman"/>
          <w:sz w:val="24"/>
          <w:szCs w:val="24"/>
          <w:shd w:val="clear" w:color="auto" w:fill="FFFFFF"/>
          <w:lang w:val="en-US" w:eastAsia="ru-RU"/>
          <w14:ligatures w14:val="none"/>
        </w:rPr>
        <w:t xml:space="preserve"> (</w:t>
      </w:r>
      <w:r w:rsidRPr="00187D47">
        <w:rPr>
          <w:rFonts w:ascii="Times New Roman" w:eastAsia="Times New Roman" w:hAnsi="Times New Roman" w:cs="Times New Roman"/>
          <w:sz w:val="24"/>
          <w:szCs w:val="24"/>
          <w:shd w:val="clear" w:color="auto" w:fill="FFFFFF"/>
          <w:lang w:eastAsia="ru-RU"/>
          <w14:ligatures w14:val="none"/>
        </w:rPr>
        <w:t>р</w:t>
      </w:r>
      <w:r w:rsidRPr="00187D47">
        <w:rPr>
          <w:rFonts w:ascii="Times New Roman" w:eastAsia="Times New Roman" w:hAnsi="Times New Roman" w:cs="Times New Roman"/>
          <w:sz w:val="24"/>
          <w:szCs w:val="24"/>
          <w:shd w:val="clear" w:color="auto" w:fill="FFFFFF"/>
          <w:lang w:val="en-US" w:eastAsia="ru-RU"/>
          <w14:ligatures w14:val="none"/>
        </w:rPr>
        <w:t>.</w:t>
      </w:r>
      <w:r w:rsidRPr="00187D47">
        <w:rPr>
          <w:rFonts w:ascii="Times New Roman" w:eastAsia="Times New Roman" w:hAnsi="Times New Roman" w:cs="Times New Roman"/>
          <w:sz w:val="24"/>
          <w:szCs w:val="24"/>
          <w:shd w:val="clear" w:color="auto" w:fill="FFFFFF"/>
          <w:lang w:eastAsia="ru-RU"/>
          <w14:ligatures w14:val="none"/>
        </w:rPr>
        <w:t>р</w:t>
      </w:r>
      <w:r w:rsidRPr="00187D47">
        <w:rPr>
          <w:rFonts w:ascii="Times New Roman" w:eastAsia="Times New Roman" w:hAnsi="Times New Roman" w:cs="Times New Roman"/>
          <w:sz w:val="24"/>
          <w:szCs w:val="24"/>
          <w:shd w:val="clear" w:color="auto" w:fill="FFFFFF"/>
          <w:lang w:val="en-US" w:eastAsia="ru-RU"/>
          <w14:ligatures w14:val="none"/>
        </w:rPr>
        <w:t xml:space="preserve">. 147-150). Mukachevo: MDU. </w:t>
      </w:r>
      <w:r w:rsidRPr="00187D47">
        <w:rPr>
          <w:rFonts w:ascii="Times New Roman" w:eastAsia="Times New Roman" w:hAnsi="Times New Roman" w:cs="Times New Roman"/>
          <w:kern w:val="0"/>
          <w:sz w:val="24"/>
          <w:szCs w:val="24"/>
          <w:shd w:val="clear" w:color="auto" w:fill="FFFFFF"/>
          <w:lang w:val="en-US" w:eastAsia="ru-RU"/>
          <w14:ligatures w14:val="none"/>
        </w:rPr>
        <w:t>Retrieved from</w:t>
      </w:r>
      <w:r w:rsidRPr="00187D47">
        <w:rPr>
          <w:rFonts w:ascii="Times New Roman" w:eastAsia="Times New Roman" w:hAnsi="Times New Roman" w:cs="Times New Roman"/>
          <w:kern w:val="0"/>
          <w:sz w:val="24"/>
          <w:szCs w:val="24"/>
          <w:shd w:val="clear" w:color="auto" w:fill="FFFFFF"/>
          <w:lang w:val="uk-UA" w:eastAsia="ru-RU"/>
        </w:rPr>
        <w:t xml:space="preserve"> </w:t>
      </w:r>
      <w:hyperlink r:id="rId16">
        <w:r w:rsidRPr="00187D47">
          <w:rPr>
            <w:rFonts w:ascii="Times New Roman" w:eastAsia="Times New Roman" w:hAnsi="Times New Roman" w:cs="Times New Roman"/>
            <w:kern w:val="0"/>
            <w:sz w:val="24"/>
            <w:szCs w:val="24"/>
            <w:shd w:val="clear" w:color="auto" w:fill="FFFFFF"/>
            <w:lang w:val="uk-UA" w:eastAsia="ru-RU"/>
          </w:rPr>
          <w:t>http://surl.li/lpuwi</w:t>
        </w:r>
      </w:hyperlink>
      <w:r w:rsidRPr="00187D47">
        <w:rPr>
          <w:rFonts w:ascii="Times New Roman" w:eastAsia="Times New Roman" w:hAnsi="Times New Roman" w:cs="Times New Roman"/>
          <w:kern w:val="0"/>
          <w:sz w:val="24"/>
          <w:szCs w:val="24"/>
          <w:u w:val="single"/>
          <w:shd w:val="clear" w:color="auto" w:fill="FFFFFF"/>
          <w:lang w:val="uk-UA" w:eastAsia="ru-RU"/>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765F6D25" w14:textId="5E799595" w:rsidR="00AD078D" w:rsidRPr="00187D47" w:rsidRDefault="00AD078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lang w:val="uk-UA" w:eastAsia="ru-RU"/>
          <w14:ligatures w14:val="none"/>
        </w:rPr>
      </w:pPr>
      <w:r w:rsidRPr="00187D47">
        <w:rPr>
          <w:rFonts w:ascii="Times New Roman" w:eastAsia="Times New Roman" w:hAnsi="Times New Roman" w:cs="Times New Roman"/>
          <w:sz w:val="24"/>
          <w:szCs w:val="24"/>
          <w:lang w:val="uk-UA" w:eastAsia="ru-RU"/>
          <w14:ligatures w14:val="none"/>
        </w:rPr>
        <w:t>Kloba L. H., Dobosh N. M.</w:t>
      </w:r>
      <w:r w:rsidR="002F0BB6">
        <w:rPr>
          <w:rFonts w:ascii="Times New Roman" w:eastAsia="Times New Roman" w:hAnsi="Times New Roman" w:cs="Times New Roman"/>
          <w:sz w:val="24"/>
          <w:szCs w:val="24"/>
          <w:lang w:val="uk-UA" w:eastAsia="ru-RU"/>
          <w14:ligatures w14:val="none"/>
        </w:rPr>
        <w:t xml:space="preserve"> </w:t>
      </w:r>
      <w:r w:rsidRPr="00187D47">
        <w:rPr>
          <w:rFonts w:ascii="Times New Roman" w:eastAsia="Times New Roman" w:hAnsi="Times New Roman" w:cs="Times New Roman"/>
          <w:sz w:val="24"/>
          <w:szCs w:val="24"/>
          <w:lang w:val="uk-UA" w:eastAsia="ru-RU"/>
          <w14:ligatures w14:val="none"/>
        </w:rPr>
        <w:t xml:space="preserve"> </w:t>
      </w:r>
      <w:r w:rsidR="002F0BB6" w:rsidRPr="00187D47">
        <w:rPr>
          <w:rFonts w:ascii="Times New Roman" w:hAnsi="Times New Roman" w:cs="Times New Roman"/>
          <w:sz w:val="24"/>
          <w:szCs w:val="24"/>
          <w:shd w:val="clear" w:color="auto" w:fill="FFFFFF"/>
          <w:lang w:val="en-US"/>
        </w:rPr>
        <w:t>&amp;</w:t>
      </w:r>
      <w:r w:rsidR="002F0BB6">
        <w:rPr>
          <w:rFonts w:ascii="Times New Roman" w:hAnsi="Times New Roman" w:cs="Times New Roman"/>
          <w:sz w:val="24"/>
          <w:szCs w:val="24"/>
          <w:shd w:val="clear" w:color="auto" w:fill="FFFFFF"/>
          <w:lang w:val="uk-UA"/>
        </w:rPr>
        <w:t xml:space="preserve"> </w:t>
      </w:r>
      <w:r w:rsidRPr="00187D47">
        <w:rPr>
          <w:rFonts w:ascii="Times New Roman" w:eastAsia="Times New Roman" w:hAnsi="Times New Roman" w:cs="Times New Roman"/>
          <w:sz w:val="24"/>
          <w:szCs w:val="24"/>
          <w:lang w:val="uk-UA" w:eastAsia="ru-RU"/>
          <w14:ligatures w14:val="none"/>
        </w:rPr>
        <w:t xml:space="preserve">Soroka O. P. </w:t>
      </w:r>
      <w:r w:rsidRPr="00187D47">
        <w:rPr>
          <w:rFonts w:ascii="Times New Roman" w:eastAsia="Times New Roman" w:hAnsi="Times New Roman" w:cs="Times New Roman"/>
          <w:sz w:val="24"/>
          <w:szCs w:val="24"/>
          <w:lang w:val="en-US" w:eastAsia="ru-RU"/>
          <w14:ligatures w14:val="none"/>
        </w:rPr>
        <w:t>(2020). Vprovadzhennia finansovykh tekhnolohii – stratehichnyi napriam rozvytku bankiv [</w:t>
      </w:r>
      <w:bookmarkStart w:id="8" w:name="tw-target-text"/>
      <w:bookmarkEnd w:id="8"/>
      <w:r w:rsidRPr="00187D47">
        <w:rPr>
          <w:rFonts w:ascii="Times New Roman" w:eastAsia="Times New Roman" w:hAnsi="Times New Roman" w:cs="Times New Roman"/>
          <w:sz w:val="24"/>
          <w:szCs w:val="24"/>
          <w:lang w:val="en-US" w:eastAsia="ru-RU"/>
          <w14:ligatures w14:val="none"/>
        </w:rPr>
        <w:t xml:space="preserve">The development of financial technologies is a strategic direction for the development of banks]. </w:t>
      </w:r>
      <w:r w:rsidRPr="00187D47">
        <w:rPr>
          <w:rFonts w:ascii="Times New Roman" w:eastAsia="Times New Roman" w:hAnsi="Times New Roman" w:cs="Times New Roman"/>
          <w:i/>
          <w:iCs/>
          <w:sz w:val="24"/>
          <w:szCs w:val="24"/>
          <w:lang w:val="en-US" w:eastAsia="ru-RU"/>
          <w14:ligatures w14:val="none"/>
        </w:rPr>
        <w:t xml:space="preserve">Efektyvna ekonomika, 12, </w:t>
      </w:r>
      <w:r w:rsidRPr="00187D47">
        <w:rPr>
          <w:rFonts w:ascii="Times New Roman" w:eastAsia="Times New Roman" w:hAnsi="Times New Roman" w:cs="Times New Roman"/>
          <w:iCs/>
          <w:kern w:val="0"/>
          <w:sz w:val="24"/>
          <w:szCs w:val="24"/>
          <w:shd w:val="clear" w:color="auto" w:fill="FFFFFF"/>
          <w:lang w:val="en-US" w:eastAsia="ru-RU"/>
          <w14:ligatures w14:val="none"/>
        </w:rPr>
        <w:t xml:space="preserve">Retrieved from DOI: 10.32702/2307-2105-2020.12.128 </w:t>
      </w:r>
      <w:r w:rsidRPr="00187D47">
        <w:rPr>
          <w:rFonts w:ascii="Times New Roman" w:eastAsia="Times New Roman" w:hAnsi="Times New Roman" w:cs="Times New Roman"/>
          <w:sz w:val="24"/>
          <w:szCs w:val="24"/>
          <w:lang w:val="en-US" w:eastAsia="ru-RU"/>
          <w14:ligatures w14:val="none"/>
        </w:rPr>
        <w:t>[in Ukrainian].</w:t>
      </w:r>
    </w:p>
    <w:p w14:paraId="7CFA942D" w14:textId="77777777" w:rsidR="00AD078D" w:rsidRPr="00187D47" w:rsidRDefault="00AD078D" w:rsidP="00FB3EB6">
      <w:pPr>
        <w:pStyle w:val="a6"/>
        <w:numPr>
          <w:ilvl w:val="0"/>
          <w:numId w:val="8"/>
        </w:numPr>
        <w:suppressAutoHyphens/>
        <w:spacing w:after="0" w:line="240" w:lineRule="auto"/>
        <w:ind w:left="113" w:firstLine="170"/>
        <w:jc w:val="both"/>
        <w:rPr>
          <w:rFonts w:ascii="Times New Roman" w:hAnsi="Times New Roman" w:cs="Times New Roman"/>
          <w:sz w:val="24"/>
          <w:szCs w:val="24"/>
          <w:lang w:val="en-US"/>
        </w:rPr>
      </w:pPr>
      <w:r w:rsidRPr="00187D47">
        <w:rPr>
          <w:rFonts w:ascii="Times New Roman" w:hAnsi="Times New Roman" w:cs="Times New Roman"/>
          <w:sz w:val="24"/>
          <w:szCs w:val="24"/>
          <w:lang w:val="uk-UA"/>
        </w:rPr>
        <w:t>Yefremova K. V.</w:t>
      </w:r>
      <w:r w:rsidRPr="00187D47">
        <w:rPr>
          <w:rFonts w:ascii="Times New Roman" w:hAnsi="Times New Roman" w:cs="Times New Roman"/>
          <w:sz w:val="24"/>
          <w:szCs w:val="24"/>
          <w:lang w:val="en-US"/>
        </w:rPr>
        <w:t xml:space="preserve"> (2020). </w:t>
      </w:r>
      <w:r w:rsidRPr="00187D47">
        <w:rPr>
          <w:rFonts w:ascii="Times New Roman" w:hAnsi="Times New Roman" w:cs="Times New Roman"/>
          <w:sz w:val="24"/>
          <w:szCs w:val="24"/>
          <w:lang w:val="uk-UA"/>
        </w:rPr>
        <w:t>Osoblyvosti zastosuvannia shtuchnoho intelektu u sferi finansovykh posluh: dosvid YeS</w:t>
      </w:r>
      <w:r w:rsidRPr="00187D47">
        <w:rPr>
          <w:rFonts w:ascii="Times New Roman" w:hAnsi="Times New Roman" w:cs="Times New Roman"/>
          <w:sz w:val="24"/>
          <w:szCs w:val="24"/>
          <w:lang w:val="en-US"/>
        </w:rPr>
        <w:t xml:space="preserve"> [</w:t>
      </w:r>
      <w:bookmarkStart w:id="9" w:name="tw-target-text8"/>
      <w:bookmarkEnd w:id="9"/>
      <w:r w:rsidRPr="00187D47">
        <w:rPr>
          <w:rFonts w:ascii="Times New Roman" w:hAnsi="Times New Roman" w:cs="Times New Roman"/>
          <w:sz w:val="24"/>
          <w:szCs w:val="24"/>
          <w:lang w:val="en-US"/>
        </w:rPr>
        <w:t xml:space="preserve">Peculiarities of the use of artificial intelligence in the sphere of financial services: evidence from the EU]. </w:t>
      </w:r>
      <w:r w:rsidRPr="00187D47">
        <w:rPr>
          <w:rFonts w:ascii="Times New Roman" w:hAnsi="Times New Roman" w:cs="Times New Roman"/>
          <w:i/>
          <w:iCs/>
          <w:sz w:val="24"/>
          <w:szCs w:val="24"/>
          <w:lang w:val="en-US"/>
        </w:rPr>
        <w:t>Pravo ta innovatsiine suspilstvo,</w:t>
      </w:r>
      <w:r w:rsidRPr="00187D47">
        <w:rPr>
          <w:rFonts w:ascii="Times New Roman" w:hAnsi="Times New Roman" w:cs="Times New Roman"/>
          <w:i/>
          <w:iCs/>
          <w:sz w:val="24"/>
          <w:szCs w:val="24"/>
          <w:shd w:val="clear" w:color="auto" w:fill="FFFFFF"/>
          <w:lang w:val="uk-UA"/>
        </w:rPr>
        <w:t xml:space="preserve">1(14),  </w:t>
      </w:r>
      <w:r w:rsidRPr="00187D47">
        <w:rPr>
          <w:rFonts w:ascii="Times New Roman" w:hAnsi="Times New Roman" w:cs="Times New Roman"/>
          <w:sz w:val="24"/>
          <w:szCs w:val="24"/>
          <w:shd w:val="clear" w:color="auto" w:fill="FFFFFF"/>
          <w:lang w:val="uk-UA"/>
        </w:rPr>
        <w:t xml:space="preserve">66-71. </w:t>
      </w:r>
      <w:r w:rsidRPr="00187D47">
        <w:rPr>
          <w:rFonts w:ascii="Times New Roman" w:hAnsi="Times New Roman" w:cs="Times New Roman"/>
          <w:i/>
          <w:iCs/>
          <w:sz w:val="24"/>
          <w:szCs w:val="24"/>
          <w:shd w:val="clear" w:color="auto" w:fill="FFFFFF"/>
          <w:lang w:val="uk-UA"/>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 xml:space="preserve">Retrieved </w:t>
      </w:r>
      <w:r w:rsidRPr="002F0BB6">
        <w:rPr>
          <w:rFonts w:ascii="Times New Roman" w:eastAsia="Times New Roman" w:hAnsi="Times New Roman" w:cs="Times New Roman"/>
          <w:kern w:val="0"/>
          <w:sz w:val="24"/>
          <w:szCs w:val="24"/>
          <w:shd w:val="clear" w:color="auto" w:fill="FFFFFF"/>
          <w:lang w:val="en-US" w:eastAsia="ru-RU"/>
          <w14:ligatures w14:val="none"/>
        </w:rPr>
        <w:t>from</w:t>
      </w:r>
      <w:r w:rsidRPr="002F0BB6">
        <w:rPr>
          <w:rFonts w:ascii="Times New Roman" w:eastAsia="Times New Roman" w:hAnsi="Times New Roman" w:cs="Times New Roman"/>
          <w:kern w:val="0"/>
          <w:sz w:val="24"/>
          <w:szCs w:val="24"/>
          <w:shd w:val="clear" w:color="auto" w:fill="FFFFFF"/>
          <w:lang w:val="uk-UA" w:eastAsia="ru-RU"/>
        </w:rPr>
        <w:t xml:space="preserve"> </w:t>
      </w:r>
      <w:r w:rsidRPr="002F0BB6">
        <w:rPr>
          <w:rFonts w:ascii="Times New Roman" w:hAnsi="Times New Roman" w:cs="Times New Roman"/>
          <w:sz w:val="24"/>
          <w:szCs w:val="24"/>
          <w:shd w:val="clear" w:color="auto" w:fill="FFFFFF"/>
          <w:lang w:val="uk-UA"/>
        </w:rPr>
        <w:t xml:space="preserve"> </w:t>
      </w:r>
      <w:hyperlink r:id="rId17">
        <w:r w:rsidRPr="002F0BB6">
          <w:rPr>
            <w:rFonts w:ascii="Times New Roman" w:hAnsi="Times New Roman" w:cs="Times New Roman"/>
            <w:sz w:val="24"/>
            <w:szCs w:val="24"/>
            <w:shd w:val="clear" w:color="auto" w:fill="FFFFFF"/>
            <w:lang w:val="uk-UA"/>
          </w:rPr>
          <w:t>https://openarchive.nure.ua/handle/document/16389</w:t>
        </w:r>
      </w:hyperlink>
      <w:r w:rsidRPr="00187D47">
        <w:rPr>
          <w:rFonts w:ascii="Times New Roman" w:hAnsi="Times New Roman" w:cs="Times New Roman"/>
          <w:i/>
          <w:iCs/>
          <w:sz w:val="24"/>
          <w:szCs w:val="24"/>
          <w:shd w:val="clear" w:color="auto" w:fill="FFFFFF"/>
          <w:lang w:val="uk-UA"/>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04E3939F" w14:textId="71F19351" w:rsidR="00AD078D" w:rsidRPr="00187D47" w:rsidRDefault="00AD078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lang w:val="uk-UA" w:eastAsia="ru-RU"/>
          <w14:ligatures w14:val="none"/>
        </w:rPr>
      </w:pPr>
      <w:r w:rsidRPr="00187D47">
        <w:rPr>
          <w:rFonts w:ascii="Times New Roman" w:eastAsia="Times New Roman" w:hAnsi="Times New Roman" w:cs="Times New Roman"/>
          <w:sz w:val="24"/>
          <w:szCs w:val="24"/>
          <w:shd w:val="clear" w:color="auto" w:fill="FFFFFF"/>
          <w:lang w:val="uk-UA" w:eastAsia="ru-RU"/>
        </w:rPr>
        <w:t>Chernenko O.</w:t>
      </w:r>
      <w:r w:rsidRPr="00187D47">
        <w:rPr>
          <w:rFonts w:ascii="Times New Roman" w:eastAsia="Times New Roman" w:hAnsi="Times New Roman" w:cs="Times New Roman"/>
          <w:sz w:val="24"/>
          <w:szCs w:val="24"/>
          <w:shd w:val="clear" w:color="auto" w:fill="FFFFFF"/>
          <w:lang w:val="en-US" w:eastAsia="ru-RU"/>
        </w:rPr>
        <w:t xml:space="preserve"> (2023). </w:t>
      </w:r>
      <w:r w:rsidRPr="00187D47">
        <w:rPr>
          <w:rFonts w:ascii="Times New Roman" w:eastAsia="Times New Roman" w:hAnsi="Times New Roman" w:cs="Times New Roman"/>
          <w:sz w:val="24"/>
          <w:szCs w:val="24"/>
          <w:shd w:val="clear" w:color="auto" w:fill="FFFFFF"/>
          <w:lang w:val="uk-UA" w:eastAsia="ru-RU"/>
        </w:rPr>
        <w:t xml:space="preserve">Tsyfrova ekonomika: mozhlyvosti elektronnohomarkerynhu ta tekhnolohii shtuchnoho intelektu u torhivli </w:t>
      </w:r>
      <w:r w:rsidRPr="00187D47">
        <w:rPr>
          <w:rFonts w:ascii="Times New Roman" w:eastAsia="Times New Roman" w:hAnsi="Times New Roman" w:cs="Times New Roman"/>
          <w:sz w:val="24"/>
          <w:szCs w:val="24"/>
          <w:shd w:val="clear" w:color="auto" w:fill="FFFFFF"/>
          <w:lang w:val="en-US" w:eastAsia="ru-RU"/>
        </w:rPr>
        <w:t>[</w:t>
      </w:r>
      <w:bookmarkStart w:id="10" w:name="tw-target-text10"/>
      <w:bookmarkEnd w:id="10"/>
      <w:r w:rsidRPr="00187D47">
        <w:rPr>
          <w:rFonts w:ascii="Times New Roman" w:eastAsia="Times New Roman" w:hAnsi="Times New Roman" w:cs="Times New Roman"/>
          <w:sz w:val="24"/>
          <w:szCs w:val="24"/>
          <w:shd w:val="clear" w:color="auto" w:fill="FFFFFF"/>
          <w:lang w:val="en-US" w:eastAsia="ru-RU"/>
        </w:rPr>
        <w:t>Digital economy: possibilities of electronic marking and technology of piece intelligence in trade]. Z</w:t>
      </w:r>
      <w:r w:rsidRPr="00187D47">
        <w:rPr>
          <w:rFonts w:ascii="Times New Roman" w:eastAsia="Times New Roman" w:hAnsi="Times New Roman" w:cs="Times New Roman"/>
          <w:i/>
          <w:iCs/>
          <w:sz w:val="24"/>
          <w:szCs w:val="24"/>
          <w:shd w:val="clear" w:color="auto" w:fill="FFFFFF"/>
          <w:lang w:val="en-US" w:eastAsia="ru-RU"/>
        </w:rPr>
        <w:t>birnyk naukovykh statei «Aktualni pytannia prava ta sotsialno-ekonomiichnykh vidnosyn»</w:t>
      </w:r>
      <w:r w:rsidR="002F0BB6">
        <w:rPr>
          <w:rFonts w:ascii="Times New Roman" w:eastAsia="Times New Roman" w:hAnsi="Times New Roman" w:cs="Times New Roman"/>
          <w:i/>
          <w:iCs/>
          <w:sz w:val="24"/>
          <w:szCs w:val="24"/>
          <w:shd w:val="clear" w:color="auto" w:fill="FFFFFF"/>
          <w:lang w:val="uk-UA" w:eastAsia="ru-RU"/>
        </w:rPr>
        <w:t>.</w:t>
      </w:r>
      <w:r w:rsidRPr="00187D47">
        <w:rPr>
          <w:rFonts w:ascii="Times New Roman" w:eastAsia="Times New Roman" w:hAnsi="Times New Roman" w:cs="Times New Roman"/>
          <w:i/>
          <w:iCs/>
          <w:sz w:val="24"/>
          <w:szCs w:val="24"/>
          <w:shd w:val="clear" w:color="auto" w:fill="FFFFFF"/>
          <w:lang w:val="en-US" w:eastAsia="ru-RU"/>
        </w:rPr>
        <w:t xml:space="preserve"> </w:t>
      </w:r>
      <w:r w:rsidRPr="00187D47">
        <w:rPr>
          <w:rFonts w:ascii="Times New Roman" w:eastAsia="Times New Roman" w:hAnsi="Times New Roman" w:cs="Times New Roman"/>
          <w:i/>
          <w:iCs/>
          <w:sz w:val="24"/>
          <w:szCs w:val="24"/>
          <w:shd w:val="clear" w:color="auto" w:fill="FFFFFF"/>
          <w:lang w:val="en-US" w:eastAsia="ru-RU"/>
        </w:rPr>
        <w:softHyphen/>
        <w:t xml:space="preserve">  </w:t>
      </w:r>
      <w:bookmarkStart w:id="11" w:name="tw-target-text11"/>
      <w:bookmarkEnd w:id="11"/>
      <w:r w:rsidRPr="00187D47">
        <w:rPr>
          <w:rFonts w:ascii="Times New Roman" w:eastAsia="Times New Roman" w:hAnsi="Times New Roman" w:cs="Times New Roman"/>
          <w:i/>
          <w:iCs/>
          <w:sz w:val="24"/>
          <w:szCs w:val="24"/>
          <w:shd w:val="clear" w:color="auto" w:fill="FFFFFF"/>
          <w:lang w:val="en-US" w:eastAsia="ru-RU"/>
        </w:rPr>
        <w:t xml:space="preserve">Collection of Scientific Articles «Current nutritional rights and social and economic issues». </w:t>
      </w:r>
      <w:r w:rsidRPr="00187D47">
        <w:rPr>
          <w:rFonts w:ascii="Times New Roman" w:eastAsia="Times New Roman" w:hAnsi="Times New Roman" w:cs="Times New Roman"/>
          <w:sz w:val="24"/>
          <w:szCs w:val="24"/>
          <w:shd w:val="clear" w:color="auto" w:fill="FFFFFF"/>
          <w:lang w:val="en-US" w:eastAsia="ru-RU"/>
        </w:rPr>
        <w:t>(</w:t>
      </w:r>
      <w:r w:rsidRPr="00187D47">
        <w:rPr>
          <w:rFonts w:ascii="Times New Roman" w:eastAsia="Times New Roman" w:hAnsi="Times New Roman" w:cs="Times New Roman"/>
          <w:sz w:val="24"/>
          <w:szCs w:val="24"/>
          <w:shd w:val="clear" w:color="auto" w:fill="FFFFFF"/>
          <w:lang w:eastAsia="ru-RU"/>
        </w:rPr>
        <w:t>р</w:t>
      </w:r>
      <w:r w:rsidRPr="00187D47">
        <w:rPr>
          <w:rFonts w:ascii="Times New Roman" w:eastAsia="Times New Roman" w:hAnsi="Times New Roman" w:cs="Times New Roman"/>
          <w:sz w:val="24"/>
          <w:szCs w:val="24"/>
          <w:shd w:val="clear" w:color="auto" w:fill="FFFFFF"/>
          <w:lang w:val="en-US" w:eastAsia="ru-RU"/>
        </w:rPr>
        <w:t>.</w:t>
      </w:r>
      <w:r w:rsidRPr="00187D47">
        <w:rPr>
          <w:rFonts w:ascii="Times New Roman" w:eastAsia="Times New Roman" w:hAnsi="Times New Roman" w:cs="Times New Roman"/>
          <w:sz w:val="24"/>
          <w:szCs w:val="24"/>
          <w:shd w:val="clear" w:color="auto" w:fill="FFFFFF"/>
          <w:lang w:eastAsia="ru-RU"/>
        </w:rPr>
        <w:t>р</w:t>
      </w:r>
      <w:r w:rsidRPr="00187D47">
        <w:rPr>
          <w:rFonts w:ascii="Times New Roman" w:eastAsia="Times New Roman" w:hAnsi="Times New Roman" w:cs="Times New Roman"/>
          <w:sz w:val="24"/>
          <w:szCs w:val="24"/>
          <w:shd w:val="clear" w:color="auto" w:fill="FFFFFF"/>
          <w:lang w:val="en-US" w:eastAsia="ru-RU"/>
        </w:rPr>
        <w:t xml:space="preserve">. 432-439). Kropyvnytskyi </w:t>
      </w:r>
      <w:r w:rsidRPr="00187D47">
        <w:rPr>
          <w:rFonts w:ascii="Times New Roman" w:eastAsia="Times New Roman" w:hAnsi="Times New Roman" w:cs="Times New Roman"/>
          <w:i/>
          <w:iCs/>
          <w:sz w:val="24"/>
          <w:szCs w:val="24"/>
          <w:shd w:val="clear" w:color="auto" w:fill="FFFFFF"/>
          <w:lang w:val="en-US" w:eastAsia="ru-RU"/>
        </w:rPr>
        <w:t>.</w:t>
      </w:r>
      <w:r w:rsidRPr="00187D47">
        <w:rPr>
          <w:rFonts w:ascii="Times New Roman" w:eastAsia="Times New Roman" w:hAnsi="Times New Roman" w:cs="Times New Roman"/>
          <w:i/>
          <w:iCs/>
          <w:sz w:val="24"/>
          <w:szCs w:val="24"/>
          <w:shd w:val="clear" w:color="auto" w:fill="FFFFFF"/>
          <w:lang w:val="en-US"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Retrieved from</w:t>
      </w:r>
      <w:r w:rsidRPr="00187D47">
        <w:rPr>
          <w:rFonts w:ascii="Times New Roman" w:eastAsia="Times New Roman" w:hAnsi="Times New Roman" w:cs="Times New Roman"/>
          <w:kern w:val="0"/>
          <w:sz w:val="24"/>
          <w:szCs w:val="24"/>
          <w:shd w:val="clear" w:color="auto" w:fill="FFFFFF"/>
          <w:lang w:val="uk-UA" w:eastAsia="ru-RU"/>
        </w:rPr>
        <w:t xml:space="preserve"> </w:t>
      </w:r>
      <w:hyperlink r:id="rId18">
        <w:r w:rsidRPr="00187D47">
          <w:rPr>
            <w:rFonts w:ascii="Times New Roman" w:eastAsia="Times New Roman" w:hAnsi="Times New Roman" w:cs="Times New Roman"/>
            <w:kern w:val="0"/>
            <w:sz w:val="24"/>
            <w:szCs w:val="24"/>
            <w:shd w:val="clear" w:color="auto" w:fill="FFFFFF"/>
            <w:lang w:val="uk-UA" w:eastAsia="ru-RU"/>
          </w:rPr>
          <w:t>http://surl.li/lpsni</w:t>
        </w:r>
      </w:hyperlink>
      <w:r w:rsidRPr="00187D47">
        <w:rPr>
          <w:rFonts w:ascii="Times New Roman" w:eastAsia="Times New Roman" w:hAnsi="Times New Roman" w:cs="Times New Roman"/>
          <w:i/>
          <w:iCs/>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1499FD58" w14:textId="06B88D9B" w:rsidR="005E1B6D" w:rsidRPr="00187D47" w:rsidRDefault="005E1B6D" w:rsidP="00FB3EB6">
      <w:pPr>
        <w:pStyle w:val="a6"/>
        <w:numPr>
          <w:ilvl w:val="0"/>
          <w:numId w:val="8"/>
        </w:numPr>
        <w:suppressAutoHyphens/>
        <w:spacing w:after="0"/>
        <w:ind w:left="113" w:firstLine="170"/>
        <w:jc w:val="both"/>
        <w:rPr>
          <w:rFonts w:ascii="Times New Roman" w:hAnsi="Times New Roman" w:cs="Times New Roman"/>
          <w:sz w:val="24"/>
          <w:szCs w:val="24"/>
          <w:lang w:val="uk-UA"/>
        </w:rPr>
      </w:pPr>
      <w:r w:rsidRPr="00187D47">
        <w:rPr>
          <w:rFonts w:ascii="Times New Roman" w:eastAsia="Times New Roman" w:hAnsi="Times New Roman" w:cs="Times New Roman"/>
          <w:kern w:val="0"/>
          <w:sz w:val="24"/>
          <w:szCs w:val="24"/>
          <w:shd w:val="clear" w:color="auto" w:fill="FFFFFF"/>
          <w:lang w:val="uk-UA" w:eastAsia="ru-RU"/>
          <w14:ligatures w14:val="none"/>
        </w:rPr>
        <w:t>Klevets</w:t>
      </w:r>
      <w:r w:rsidR="00AD078D" w:rsidRPr="00187D47">
        <w:rPr>
          <w:rFonts w:ascii="Times New Roman" w:eastAsia="Times New Roman" w:hAnsi="Times New Roman" w:cs="Times New Roman"/>
          <w:kern w:val="0"/>
          <w:sz w:val="24"/>
          <w:szCs w:val="24"/>
          <w:shd w:val="clear" w:color="auto" w:fill="FFFFFF"/>
          <w:lang w:val="uk-UA" w:eastAsia="ru-RU"/>
          <w14:ligatures w14:val="none"/>
        </w:rPr>
        <w:t xml:space="preserve"> О</w:t>
      </w:r>
      <w:r w:rsidRPr="00187D47">
        <w:rPr>
          <w:rFonts w:ascii="Times New Roman" w:eastAsia="Times New Roman" w:hAnsi="Times New Roman" w:cs="Times New Roman"/>
          <w:kern w:val="0"/>
          <w:sz w:val="24"/>
          <w:szCs w:val="24"/>
          <w:shd w:val="clear" w:color="auto" w:fill="FFFFFF"/>
          <w:lang w:val="uk-UA"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 xml:space="preserve">(2023).  </w:t>
      </w:r>
      <w:r w:rsidRPr="00187D47">
        <w:rPr>
          <w:rFonts w:ascii="Times New Roman" w:eastAsia="Times New Roman" w:hAnsi="Times New Roman" w:cs="Times New Roman"/>
          <w:kern w:val="0"/>
          <w:sz w:val="24"/>
          <w:szCs w:val="24"/>
          <w:shd w:val="clear" w:color="auto" w:fill="FFFFFF"/>
          <w:lang w:val="uk-UA" w:eastAsia="ru-RU"/>
          <w14:ligatures w14:val="none"/>
        </w:rPr>
        <w:t xml:space="preserve">Shcho take FinTech? </w:t>
      </w:r>
      <w:r w:rsidRPr="00187D47">
        <w:rPr>
          <w:rFonts w:ascii="Times New Roman" w:eastAsia="Times New Roman" w:hAnsi="Times New Roman" w:cs="Times New Roman"/>
          <w:kern w:val="0"/>
          <w:sz w:val="24"/>
          <w:szCs w:val="24"/>
          <w:shd w:val="clear" w:color="auto" w:fill="FFFFFF"/>
          <w:lang w:val="en-US" w:eastAsia="ru-RU"/>
          <w14:ligatures w14:val="none"/>
        </w:rPr>
        <w:t>[</w:t>
      </w:r>
      <w:bookmarkStart w:id="12" w:name="tw-target-text1"/>
      <w:bookmarkEnd w:id="12"/>
      <w:r w:rsidRPr="00187D47">
        <w:rPr>
          <w:rFonts w:ascii="Times New Roman" w:eastAsia="Times New Roman" w:hAnsi="Times New Roman" w:cs="Times New Roman"/>
          <w:kern w:val="0"/>
          <w:sz w:val="24"/>
          <w:szCs w:val="24"/>
          <w:shd w:val="clear" w:color="auto" w:fill="FFFFFF"/>
          <w:lang w:val="en-US" w:eastAsia="ru-RU"/>
          <w14:ligatures w14:val="none"/>
        </w:rPr>
        <w:t>What is FinTech?]</w:t>
      </w:r>
      <w:bookmarkStart w:id="13" w:name="tw-target-text2"/>
      <w:bookmarkEnd w:id="13"/>
      <w:r w:rsidRPr="00187D47">
        <w:rPr>
          <w:rFonts w:ascii="Times New Roman" w:eastAsia="Times New Roman" w:hAnsi="Times New Roman" w:cs="Times New Roman"/>
          <w:kern w:val="0"/>
          <w:sz w:val="24"/>
          <w:szCs w:val="24"/>
          <w:shd w:val="clear" w:color="auto" w:fill="FFFFFF"/>
          <w:lang w:val="en-US" w:eastAsia="ru-RU"/>
          <w14:ligatures w14:val="none"/>
        </w:rPr>
        <w:t xml:space="preserve">. </w:t>
      </w:r>
      <w:r w:rsidRPr="00187D47">
        <w:rPr>
          <w:rFonts w:ascii="Times New Roman" w:eastAsia="Times New Roman" w:hAnsi="Times New Roman" w:cs="Times New Roman"/>
          <w:i/>
          <w:iCs/>
          <w:kern w:val="0"/>
          <w:sz w:val="24"/>
          <w:szCs w:val="24"/>
          <w:shd w:val="clear" w:color="auto" w:fill="FFFFFF"/>
          <w:lang w:val="en-US" w:eastAsia="ru-RU"/>
          <w14:ligatures w14:val="none"/>
        </w:rPr>
        <w:t xml:space="preserve">Financial Academy Active. </w:t>
      </w:r>
      <w:r w:rsidRPr="00187D47">
        <w:rPr>
          <w:rFonts w:ascii="Times New Roman" w:eastAsia="Times New Roman" w:hAnsi="Times New Roman" w:cs="Times New Roman"/>
          <w:kern w:val="0"/>
          <w:sz w:val="24"/>
          <w:szCs w:val="24"/>
          <w:shd w:val="clear" w:color="auto" w:fill="FFFFFF"/>
          <w:lang w:val="en-US" w:eastAsia="ru-RU"/>
          <w14:ligatures w14:val="none"/>
        </w:rPr>
        <w:t xml:space="preserve">Retrieved from </w:t>
      </w:r>
      <w:hyperlink r:id="rId19">
        <w:r w:rsidRPr="00187D47">
          <w:rPr>
            <w:rFonts w:ascii="Times New Roman" w:eastAsia="Times New Roman" w:hAnsi="Times New Roman" w:cs="Times New Roman"/>
            <w:kern w:val="0"/>
            <w:sz w:val="24"/>
            <w:szCs w:val="24"/>
            <w:shd w:val="clear" w:color="auto" w:fill="FFFFFF"/>
            <w:lang w:val="uk-UA" w:eastAsia="ru-RU"/>
            <w14:ligatures w14:val="none"/>
          </w:rPr>
          <w:t>https://finacademy.net/ua/materials/article/fintech</w:t>
        </w:r>
      </w:hyperlink>
      <w:r w:rsidRPr="00187D47">
        <w:rPr>
          <w:rFonts w:ascii="Times New Roman" w:eastAsia="Times New Roman" w:hAnsi="Times New Roman" w:cs="Times New Roman"/>
          <w:kern w:val="0"/>
          <w:sz w:val="24"/>
          <w:szCs w:val="24"/>
          <w:shd w:val="clear" w:color="auto" w:fill="FFFFFF"/>
          <w:lang w:val="uk-UA" w:eastAsia="ru-RU"/>
          <w14:ligatures w14:val="none"/>
        </w:rPr>
        <w:t>.</w:t>
      </w:r>
      <w:r w:rsidRPr="00187D47">
        <w:rPr>
          <w:rFonts w:ascii="Times New Roman" w:eastAsia="Times New Roman" w:hAnsi="Times New Roman" w:cs="Times New Roman"/>
          <w:i/>
          <w:iCs/>
          <w:sz w:val="24"/>
          <w:szCs w:val="24"/>
          <w:shd w:val="clear" w:color="auto" w:fill="FFFFFF"/>
          <w:lang w:val="en-US"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6B861BF8" w14:textId="10549A65" w:rsidR="005E1B6D" w:rsidRPr="00187D47" w:rsidRDefault="005E1B6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shd w:val="clear" w:color="auto" w:fill="FFFFFF"/>
          <w:lang w:val="en-US" w:eastAsia="ru-RU"/>
          <w14:ligatures w14:val="none"/>
        </w:rPr>
      </w:pPr>
      <w:r w:rsidRPr="00187D47">
        <w:rPr>
          <w:rFonts w:ascii="Times New Roman" w:eastAsia="Times New Roman" w:hAnsi="Times New Roman" w:cs="Times New Roman"/>
          <w:sz w:val="24"/>
          <w:szCs w:val="24"/>
          <w:lang w:val="uk-UA" w:eastAsia="ru-RU"/>
          <w14:ligatures w14:val="none"/>
        </w:rPr>
        <w:t>Shevchenko</w:t>
      </w:r>
      <w:r w:rsidR="00AD078D" w:rsidRPr="00187D47">
        <w:rPr>
          <w:rFonts w:ascii="Times New Roman" w:eastAsia="Times New Roman" w:hAnsi="Times New Roman" w:cs="Times New Roman"/>
          <w:sz w:val="24"/>
          <w:szCs w:val="24"/>
          <w:lang w:val="uk-UA" w:eastAsia="ru-RU"/>
          <w14:ligatures w14:val="none"/>
        </w:rPr>
        <w:t xml:space="preserve"> O.</w:t>
      </w:r>
      <w:r w:rsidR="002F0BB6" w:rsidRPr="002F0BB6">
        <w:rPr>
          <w:rFonts w:ascii="Times New Roman" w:hAnsi="Times New Roman" w:cs="Times New Roman"/>
          <w:sz w:val="24"/>
          <w:szCs w:val="24"/>
          <w:shd w:val="clear" w:color="auto" w:fill="FFFFFF"/>
          <w:lang w:val="en-US"/>
        </w:rPr>
        <w:t xml:space="preserve"> </w:t>
      </w:r>
      <w:r w:rsidR="002F0BB6" w:rsidRPr="00187D47">
        <w:rPr>
          <w:rFonts w:ascii="Times New Roman" w:hAnsi="Times New Roman" w:cs="Times New Roman"/>
          <w:sz w:val="24"/>
          <w:szCs w:val="24"/>
          <w:shd w:val="clear" w:color="auto" w:fill="FFFFFF"/>
          <w:lang w:val="en-US"/>
        </w:rPr>
        <w:t>&amp;</w:t>
      </w:r>
      <w:r w:rsidRPr="00187D47">
        <w:rPr>
          <w:rFonts w:ascii="Times New Roman" w:eastAsia="Times New Roman" w:hAnsi="Times New Roman" w:cs="Times New Roman"/>
          <w:sz w:val="24"/>
          <w:szCs w:val="24"/>
          <w:lang w:val="uk-UA" w:eastAsia="ru-RU"/>
          <w14:ligatures w14:val="none"/>
        </w:rPr>
        <w:t xml:space="preserve"> Rudych</w:t>
      </w:r>
      <w:r w:rsidR="00AD078D" w:rsidRPr="00187D47">
        <w:rPr>
          <w:rFonts w:ascii="Times New Roman" w:eastAsia="Times New Roman" w:hAnsi="Times New Roman" w:cs="Times New Roman"/>
          <w:sz w:val="24"/>
          <w:szCs w:val="24"/>
          <w:lang w:val="uk-UA" w:eastAsia="ru-RU"/>
          <w14:ligatures w14:val="none"/>
        </w:rPr>
        <w:t xml:space="preserve"> L. </w:t>
      </w:r>
      <w:r w:rsidRPr="00187D47">
        <w:rPr>
          <w:rFonts w:ascii="Times New Roman" w:eastAsia="Times New Roman" w:hAnsi="Times New Roman" w:cs="Times New Roman"/>
          <w:sz w:val="24"/>
          <w:szCs w:val="24"/>
          <w:lang w:val="uk-UA" w:eastAsia="ru-RU"/>
          <w14:ligatures w14:val="none"/>
        </w:rPr>
        <w:t xml:space="preserve"> Rozvytok finansovykh tekhnolohii v umovakh tsyfrovoi ekonomiky Ukrainy </w:t>
      </w:r>
      <w:r w:rsidRPr="00187D47">
        <w:rPr>
          <w:rFonts w:ascii="Times New Roman" w:eastAsia="Times New Roman" w:hAnsi="Times New Roman" w:cs="Times New Roman"/>
          <w:sz w:val="24"/>
          <w:szCs w:val="24"/>
          <w:lang w:val="en-US" w:eastAsia="ru-RU"/>
          <w14:ligatures w14:val="none"/>
        </w:rPr>
        <w:t>[</w:t>
      </w:r>
      <w:bookmarkStart w:id="14" w:name="tw-target-text3"/>
      <w:bookmarkEnd w:id="14"/>
      <w:r w:rsidRPr="00187D47">
        <w:rPr>
          <w:rFonts w:ascii="Times New Roman" w:eastAsia="Times New Roman" w:hAnsi="Times New Roman" w:cs="Times New Roman"/>
          <w:sz w:val="24"/>
          <w:szCs w:val="24"/>
          <w:lang w:val="en-US" w:eastAsia="ru-RU"/>
          <w14:ligatures w14:val="none"/>
        </w:rPr>
        <w:t>The development of financial technologies in the minds of the digital economy of Ukraine]</w:t>
      </w:r>
      <w:r w:rsidRPr="00187D47">
        <w:rPr>
          <w:rFonts w:ascii="Times New Roman" w:eastAsia="Times New Roman" w:hAnsi="Times New Roman" w:cs="Times New Roman"/>
          <w:sz w:val="24"/>
          <w:szCs w:val="24"/>
          <w:lang w:val="uk-UA" w:eastAsia="ru-RU"/>
          <w14:ligatures w14:val="none"/>
        </w:rPr>
        <w:t xml:space="preserve">.  </w:t>
      </w:r>
      <w:r w:rsidRPr="00187D47">
        <w:rPr>
          <w:rFonts w:ascii="Times New Roman" w:eastAsia="Times New Roman" w:hAnsi="Times New Roman" w:cs="Times New Roman"/>
          <w:i/>
          <w:iCs/>
          <w:sz w:val="24"/>
          <w:szCs w:val="24"/>
          <w:lang w:val="uk-UA" w:eastAsia="ru-RU"/>
          <w14:ligatures w14:val="none"/>
        </w:rPr>
        <w:t xml:space="preserve">Efektyvna ekonomika, </w:t>
      </w:r>
      <w:r w:rsidRPr="00187D47">
        <w:rPr>
          <w:rFonts w:ascii="Times New Roman" w:eastAsia="Times New Roman" w:hAnsi="Times New Roman" w:cs="Times New Roman"/>
          <w:i/>
          <w:iCs/>
          <w:sz w:val="24"/>
          <w:szCs w:val="24"/>
          <w:lang w:val="en-US" w:eastAsia="ru-RU"/>
          <w14:ligatures w14:val="none"/>
        </w:rPr>
        <w:t xml:space="preserve">7. </w:t>
      </w:r>
      <w:r w:rsidRPr="00187D47">
        <w:rPr>
          <w:rFonts w:ascii="Times New Roman" w:eastAsia="Times New Roman" w:hAnsi="Times New Roman" w:cs="Times New Roman"/>
          <w:iCs/>
          <w:kern w:val="0"/>
          <w:sz w:val="24"/>
          <w:szCs w:val="24"/>
          <w:shd w:val="clear" w:color="auto" w:fill="FFFFFF"/>
          <w:lang w:val="en-US" w:eastAsia="ru-RU"/>
          <w14:ligatures w14:val="none"/>
        </w:rPr>
        <w:t>Retrieved from DOI: 10.32702/2307-2105-2020.7.61</w:t>
      </w:r>
      <w:r w:rsidRPr="00187D47">
        <w:rPr>
          <w:rFonts w:ascii="Times New Roman" w:eastAsia="Times New Roman" w:hAnsi="Times New Roman" w:cs="Times New Roman"/>
          <w:iCs/>
          <w:kern w:val="0"/>
          <w:sz w:val="24"/>
          <w:szCs w:val="24"/>
          <w:shd w:val="clear" w:color="auto" w:fill="FFFFFF"/>
          <w:lang w:val="uk-UA" w:eastAsia="ru-RU"/>
          <w14:ligatures w14:val="none"/>
        </w:rPr>
        <w:t>.</w:t>
      </w:r>
      <w:r w:rsidRPr="00187D47">
        <w:rPr>
          <w:rFonts w:ascii="Times New Roman" w:eastAsia="Times New Roman" w:hAnsi="Times New Roman" w:cs="Times New Roman"/>
          <w:i/>
          <w:iCs/>
          <w:sz w:val="24"/>
          <w:szCs w:val="24"/>
          <w:shd w:val="clear" w:color="auto" w:fill="FFFFFF"/>
          <w:lang w:val="en-US"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79D408AA" w14:textId="0CEC8FD6" w:rsidR="00AD078D" w:rsidRPr="00187D47" w:rsidRDefault="00AD078D" w:rsidP="00FB3EB6">
      <w:pPr>
        <w:pStyle w:val="a6"/>
        <w:numPr>
          <w:ilvl w:val="0"/>
          <w:numId w:val="8"/>
        </w:numPr>
        <w:suppressAutoHyphens/>
        <w:spacing w:after="0" w:line="240" w:lineRule="auto"/>
        <w:ind w:left="113" w:firstLine="170"/>
        <w:jc w:val="both"/>
        <w:rPr>
          <w:rFonts w:ascii="Times New Roman" w:hAnsi="Times New Roman" w:cs="Times New Roman"/>
          <w:sz w:val="24"/>
          <w:szCs w:val="24"/>
          <w:lang w:val="uk-UA"/>
        </w:rPr>
      </w:pPr>
      <w:r w:rsidRPr="00187D47">
        <w:rPr>
          <w:rFonts w:ascii="Times New Roman" w:hAnsi="Times New Roman" w:cs="Times New Roman"/>
          <w:sz w:val="24"/>
          <w:szCs w:val="24"/>
          <w:lang w:val="en-US"/>
        </w:rPr>
        <w:t>IBM Global AI Adoption Index 2022</w:t>
      </w:r>
      <w:r w:rsidRPr="00187D47">
        <w:rPr>
          <w:rFonts w:ascii="Times New Roman" w:hAnsi="Times New Roman" w:cs="Times New Roman"/>
          <w:sz w:val="24"/>
          <w:szCs w:val="24"/>
          <w:lang w:val="uk-UA"/>
        </w:rPr>
        <w:t xml:space="preserve">. </w:t>
      </w:r>
      <w:r w:rsidRPr="00187D47">
        <w:rPr>
          <w:rFonts w:ascii="Times New Roman" w:eastAsia="Times New Roman" w:hAnsi="Times New Roman" w:cs="Times New Roman"/>
          <w:iCs/>
          <w:kern w:val="0"/>
          <w:sz w:val="24"/>
          <w:szCs w:val="24"/>
          <w:shd w:val="clear" w:color="auto" w:fill="FFFFFF"/>
          <w:lang w:val="en-US" w:eastAsia="ru-RU"/>
          <w14:ligatures w14:val="none"/>
        </w:rPr>
        <w:t xml:space="preserve">Retrieved from </w:t>
      </w:r>
      <w:hyperlink r:id="rId20" w:history="1">
        <w:r w:rsidRPr="00187D47">
          <w:rPr>
            <w:rFonts w:ascii="Times New Roman" w:hAnsi="Times New Roman" w:cs="Times New Roman"/>
            <w:sz w:val="24"/>
            <w:szCs w:val="24"/>
            <w:lang w:val="uk-UA"/>
          </w:rPr>
          <w:t>https://www.ibm.com/downloads/cas/GVAGA3JP</w:t>
        </w:r>
      </w:hyperlink>
      <w:r w:rsidR="00187D47" w:rsidRPr="00187D47">
        <w:rPr>
          <w:rFonts w:ascii="Times New Roman" w:hAnsi="Times New Roman" w:cs="Times New Roman"/>
          <w:sz w:val="24"/>
          <w:szCs w:val="24"/>
          <w:lang w:val="uk-UA"/>
        </w:rPr>
        <w:t xml:space="preserve"> </w:t>
      </w:r>
      <w:r w:rsidR="00187D47" w:rsidRPr="00187D47">
        <w:rPr>
          <w:rFonts w:ascii="Times New Roman" w:hAnsi="Times New Roman" w:cs="Times New Roman"/>
          <w:sz w:val="24"/>
          <w:szCs w:val="24"/>
          <w:lang w:val="en-US"/>
        </w:rPr>
        <w:t>[in USA]</w:t>
      </w:r>
      <w:r w:rsidRPr="00187D47">
        <w:rPr>
          <w:rFonts w:ascii="Times New Roman" w:hAnsi="Times New Roman" w:cs="Times New Roman"/>
          <w:sz w:val="24"/>
          <w:szCs w:val="24"/>
          <w:lang w:val="uk-UA"/>
        </w:rPr>
        <w:t>.</w:t>
      </w:r>
    </w:p>
    <w:p w14:paraId="7B6CA4D2" w14:textId="6A56BA17" w:rsidR="005E1B6D" w:rsidRPr="00187D47" w:rsidRDefault="005E1B6D" w:rsidP="00FB3EB6">
      <w:pPr>
        <w:pStyle w:val="a6"/>
        <w:numPr>
          <w:ilvl w:val="0"/>
          <w:numId w:val="8"/>
        </w:numPr>
        <w:suppressAutoHyphens/>
        <w:spacing w:after="0" w:line="240" w:lineRule="auto"/>
        <w:ind w:left="113" w:firstLine="170"/>
        <w:jc w:val="both"/>
        <w:rPr>
          <w:rFonts w:ascii="Times New Roman" w:eastAsia="Times New Roman" w:hAnsi="Times New Roman" w:cs="Times New Roman"/>
          <w:sz w:val="24"/>
          <w:szCs w:val="24"/>
          <w:lang w:val="uk-UA" w:eastAsia="ru-RU"/>
          <w14:ligatures w14:val="none"/>
        </w:rPr>
      </w:pPr>
      <w:r w:rsidRPr="00187D47">
        <w:rPr>
          <w:rFonts w:ascii="Times New Roman" w:eastAsia="Times New Roman" w:hAnsi="Times New Roman" w:cs="Times New Roman"/>
          <w:sz w:val="24"/>
          <w:szCs w:val="24"/>
          <w:shd w:val="clear" w:color="auto" w:fill="FFFFFF"/>
          <w:lang w:val="en-US" w:eastAsia="ru-RU"/>
          <w14:ligatures w14:val="none"/>
        </w:rPr>
        <w:lastRenderedPageBreak/>
        <w:t>Shtuchnyi</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intelekt</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u</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FinTech</w:t>
      </w:r>
      <w:r w:rsidRPr="00187D47">
        <w:rPr>
          <w:rFonts w:ascii="Times New Roman" w:eastAsia="Times New Roman" w:hAnsi="Times New Roman" w:cs="Times New Roman"/>
          <w:sz w:val="24"/>
          <w:szCs w:val="24"/>
          <w:shd w:val="clear" w:color="auto" w:fill="FFFFFF"/>
          <w:lang w:val="uk-UA" w:eastAsia="ru-RU"/>
          <w14:ligatures w14:val="none"/>
        </w:rPr>
        <w:t xml:space="preserve">: 5 </w:t>
      </w:r>
      <w:r w:rsidRPr="00187D47">
        <w:rPr>
          <w:rFonts w:ascii="Times New Roman" w:eastAsia="Times New Roman" w:hAnsi="Times New Roman" w:cs="Times New Roman"/>
          <w:sz w:val="24"/>
          <w:szCs w:val="24"/>
          <w:shd w:val="clear" w:color="auto" w:fill="FFFFFF"/>
          <w:lang w:val="en-US" w:eastAsia="ru-RU"/>
          <w14:ligatures w14:val="none"/>
        </w:rPr>
        <w:t>prohram</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yaki</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vykorystovuiut</w:t>
      </w:r>
      <w:r w:rsidRPr="00187D47">
        <w:rPr>
          <w:rFonts w:ascii="Times New Roman" w:eastAsia="Times New Roman" w:hAnsi="Times New Roman" w:cs="Times New Roman"/>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kompanii</w:t>
      </w:r>
      <w:r w:rsidRPr="00187D47">
        <w:rPr>
          <w:rFonts w:ascii="Times New Roman" w:eastAsia="Times New Roman" w:hAnsi="Times New Roman" w:cs="Times New Roman"/>
          <w:sz w:val="24"/>
          <w:szCs w:val="24"/>
          <w:shd w:val="clear" w:color="auto" w:fill="FFFFFF"/>
          <w:lang w:val="uk-UA" w:eastAsia="ru-RU"/>
          <w14:ligatures w14:val="none"/>
        </w:rPr>
        <w:t>.</w:t>
      </w:r>
      <w:r w:rsidR="00187D47" w:rsidRPr="00187D47">
        <w:rPr>
          <w:rFonts w:ascii="Times New Roman" w:eastAsia="Times New Roman" w:hAnsi="Times New Roman" w:cs="Times New Roman"/>
          <w:i/>
          <w:iCs/>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w:t>
      </w:r>
      <w:bookmarkStart w:id="15" w:name="tw-target-text91"/>
      <w:bookmarkEnd w:id="15"/>
      <w:r w:rsidRPr="00187D47">
        <w:rPr>
          <w:rFonts w:ascii="Times New Roman" w:eastAsia="Times New Roman" w:hAnsi="Times New Roman" w:cs="Times New Roman"/>
          <w:sz w:val="24"/>
          <w:szCs w:val="24"/>
          <w:shd w:val="clear" w:color="auto" w:fill="FFFFFF"/>
          <w:lang w:val="en-US" w:eastAsia="ru-RU"/>
          <w14:ligatures w14:val="none"/>
        </w:rPr>
        <w:t>P</w:t>
      </w:r>
      <w:r w:rsidRPr="00187D47">
        <w:rPr>
          <w:rFonts w:ascii="Times New Roman" w:eastAsia="Times New Roman" w:hAnsi="Times New Roman" w:cs="Times New Roman"/>
          <w:iCs/>
          <w:sz w:val="24"/>
          <w:szCs w:val="24"/>
          <w:shd w:val="clear" w:color="auto" w:fill="FFFFFF"/>
          <w:lang w:val="en-US" w:eastAsia="ru-RU"/>
          <w14:ligatures w14:val="none"/>
        </w:rPr>
        <w:t>iece intelligence in FinTech: 5 programs that are used by companies].</w:t>
      </w:r>
      <w:r w:rsidRPr="00187D47">
        <w:rPr>
          <w:rFonts w:ascii="Times New Roman" w:eastAsia="Times New Roman" w:hAnsi="Times New Roman" w:cs="Times New Roman"/>
          <w:i/>
          <w:iCs/>
          <w:sz w:val="24"/>
          <w:szCs w:val="24"/>
          <w:shd w:val="clear" w:color="auto" w:fill="FFFFFF"/>
          <w:lang w:val="en-US" w:eastAsia="ru-RU"/>
          <w14:ligatures w14:val="none"/>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Retrieved from</w:t>
      </w:r>
      <w:r w:rsidRPr="00187D47">
        <w:rPr>
          <w:rFonts w:ascii="Times New Roman" w:eastAsia="Times New Roman" w:hAnsi="Times New Roman" w:cs="Times New Roman"/>
          <w:kern w:val="0"/>
          <w:sz w:val="24"/>
          <w:szCs w:val="24"/>
          <w:shd w:val="clear" w:color="auto" w:fill="FFFFFF"/>
          <w:lang w:val="uk-UA" w:eastAsia="ru-RU"/>
          <w14:ligatures w14:val="none"/>
        </w:rPr>
        <w:t xml:space="preserve"> http://surl.li/lqtco</w:t>
      </w:r>
      <w:r w:rsidRPr="00187D47">
        <w:rPr>
          <w:rFonts w:ascii="Times New Roman" w:eastAsia="Times New Roman" w:hAnsi="Times New Roman" w:cs="Times New Roman"/>
          <w:i/>
          <w:iCs/>
          <w:sz w:val="24"/>
          <w:szCs w:val="24"/>
          <w:shd w:val="clear" w:color="auto" w:fill="FFFFFF"/>
          <w:lang w:val="uk-UA" w:eastAsia="ru-RU"/>
          <w14:ligatures w14:val="none"/>
        </w:rPr>
        <w:t xml:space="preserve"> </w:t>
      </w:r>
      <w:r w:rsidRPr="00187D47">
        <w:rPr>
          <w:rFonts w:ascii="Times New Roman" w:eastAsia="Times New Roman" w:hAnsi="Times New Roman" w:cs="Times New Roman"/>
          <w:sz w:val="24"/>
          <w:szCs w:val="24"/>
          <w:shd w:val="clear" w:color="auto" w:fill="FFFFFF"/>
          <w:lang w:val="en-US" w:eastAsia="ru-RU"/>
          <w14:ligatures w14:val="none"/>
        </w:rPr>
        <w:t>[in Ukrainian].</w:t>
      </w:r>
    </w:p>
    <w:p w14:paraId="0C26E680" w14:textId="77777777" w:rsidR="005E1B6D" w:rsidRPr="00187D47" w:rsidRDefault="005E1B6D" w:rsidP="00FB3EB6">
      <w:pPr>
        <w:pStyle w:val="a6"/>
        <w:numPr>
          <w:ilvl w:val="0"/>
          <w:numId w:val="8"/>
        </w:numPr>
        <w:shd w:val="clear" w:color="auto" w:fill="F8F9FA"/>
        <w:suppressAutoHyphens/>
        <w:spacing w:after="0" w:line="240" w:lineRule="auto"/>
        <w:ind w:left="113" w:firstLine="170"/>
        <w:jc w:val="both"/>
        <w:rPr>
          <w:rFonts w:ascii="Times New Roman" w:eastAsia="Times New Roman" w:hAnsi="Times New Roman" w:cs="Times New Roman"/>
          <w:sz w:val="24"/>
          <w:szCs w:val="24"/>
          <w:lang w:val="en-US" w:eastAsia="ru-RU"/>
          <w14:ligatures w14:val="none"/>
        </w:rPr>
      </w:pPr>
      <w:r w:rsidRPr="00187D47">
        <w:rPr>
          <w:rFonts w:ascii="Times New Roman" w:hAnsi="Times New Roman" w:cs="Times New Roman"/>
          <w:sz w:val="24"/>
          <w:szCs w:val="24"/>
          <w:shd w:val="clear" w:color="auto" w:fill="FFFFFF"/>
          <w:lang w:val="en-US"/>
        </w:rPr>
        <w:t>Atamanchuk Z.</w:t>
      </w:r>
      <w:r w:rsidRPr="00187D47">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en-US"/>
        </w:rPr>
        <w:t>&amp;</w:t>
      </w:r>
      <w:r w:rsidRPr="00187D47">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en-US"/>
        </w:rPr>
        <w:t>Moroz V.  (2023). Mistse ta znachennia fintekh industrii u tsyfrovii ekonomitsi.</w:t>
      </w:r>
      <w:r w:rsidRPr="00187D47">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en-US"/>
        </w:rPr>
        <w:t>[</w:t>
      </w:r>
      <w:r w:rsidRPr="00187D47">
        <w:rPr>
          <w:rFonts w:ascii="Times New Roman" w:eastAsia="Times New Roman" w:hAnsi="Times New Roman" w:cs="Times New Roman"/>
          <w:kern w:val="0"/>
          <w:sz w:val="24"/>
          <w:szCs w:val="24"/>
          <w:lang w:val="en" w:eastAsia="ru-RU"/>
          <w14:ligatures w14:val="none"/>
        </w:rPr>
        <w:t xml:space="preserve">The place and </w:t>
      </w:r>
      <w:r w:rsidRPr="00187D47">
        <w:rPr>
          <w:rFonts w:ascii="Times New Roman" w:eastAsia="Times New Roman" w:hAnsi="Times New Roman" w:cs="Times New Roman"/>
          <w:kern w:val="0"/>
          <w:sz w:val="24"/>
          <w:szCs w:val="24"/>
          <w:lang w:val="en-US" w:eastAsia="ru-RU"/>
          <w14:ligatures w14:val="none"/>
        </w:rPr>
        <w:t>significance</w:t>
      </w:r>
      <w:r w:rsidRPr="00187D47">
        <w:rPr>
          <w:rFonts w:ascii="Times New Roman" w:eastAsia="Times New Roman" w:hAnsi="Times New Roman" w:cs="Times New Roman"/>
          <w:kern w:val="0"/>
          <w:sz w:val="24"/>
          <w:szCs w:val="24"/>
          <w:lang w:val="en" w:eastAsia="ru-RU"/>
          <w14:ligatures w14:val="none"/>
        </w:rPr>
        <w:t xml:space="preserve"> of the fintech industry in the digital economy</w:t>
      </w:r>
      <w:r w:rsidRPr="00187D47">
        <w:rPr>
          <w:rFonts w:ascii="Times New Roman" w:hAnsi="Times New Roman" w:cs="Times New Roman"/>
          <w:sz w:val="24"/>
          <w:szCs w:val="24"/>
          <w:shd w:val="clear" w:color="auto" w:fill="FFFFFF"/>
          <w:lang w:val="en-US"/>
        </w:rPr>
        <w:t>]. </w:t>
      </w:r>
      <w:r w:rsidRPr="00187D47">
        <w:rPr>
          <w:rFonts w:ascii="Times New Roman" w:hAnsi="Times New Roman" w:cs="Times New Roman"/>
          <w:i/>
          <w:iCs/>
          <w:sz w:val="24"/>
          <w:szCs w:val="24"/>
          <w:shd w:val="clear" w:color="auto" w:fill="FFFFFF"/>
          <w:lang w:val="en-US"/>
        </w:rPr>
        <w:t>SWorldJournal</w:t>
      </w:r>
      <w:r w:rsidRPr="00187D47">
        <w:rPr>
          <w:rFonts w:ascii="Times New Roman" w:hAnsi="Times New Roman" w:cs="Times New Roman"/>
          <w:sz w:val="24"/>
          <w:szCs w:val="24"/>
          <w:shd w:val="clear" w:color="auto" w:fill="FFFFFF"/>
          <w:lang w:val="en-US"/>
        </w:rPr>
        <w:t>, 2</w:t>
      </w:r>
      <w:r w:rsidRPr="00187D47">
        <w:rPr>
          <w:rFonts w:ascii="Times New Roman" w:hAnsi="Times New Roman" w:cs="Times New Roman"/>
          <w:sz w:val="24"/>
          <w:szCs w:val="24"/>
          <w:shd w:val="clear" w:color="auto" w:fill="FFFFFF"/>
          <w:lang w:val="uk-UA"/>
        </w:rPr>
        <w:t>,</w:t>
      </w:r>
      <w:r w:rsidRPr="00187D47">
        <w:rPr>
          <w:rFonts w:ascii="Times New Roman" w:hAnsi="Times New Roman" w:cs="Times New Roman"/>
          <w:sz w:val="24"/>
          <w:szCs w:val="24"/>
          <w:shd w:val="clear" w:color="auto" w:fill="FFFFFF"/>
          <w:lang w:val="en-US"/>
        </w:rPr>
        <w:t xml:space="preserve"> 12–16.</w:t>
      </w:r>
      <w:r w:rsidRPr="00187D47">
        <w:rPr>
          <w:rFonts w:ascii="Times New Roman" w:hAnsi="Times New Roman" w:cs="Times New Roman"/>
          <w:sz w:val="24"/>
          <w:szCs w:val="24"/>
          <w:shd w:val="clear" w:color="auto" w:fill="FFFFFF"/>
          <w:lang w:val="uk-UA"/>
        </w:rPr>
        <w:t xml:space="preserve"> </w:t>
      </w:r>
      <w:r w:rsidRPr="00187D47">
        <w:rPr>
          <w:rFonts w:ascii="Times New Roman" w:eastAsia="Times New Roman" w:hAnsi="Times New Roman" w:cs="Times New Roman"/>
          <w:kern w:val="0"/>
          <w:sz w:val="24"/>
          <w:szCs w:val="24"/>
          <w:shd w:val="clear" w:color="auto" w:fill="FFFFFF"/>
          <w:lang w:val="en-US" w:eastAsia="ru-RU"/>
          <w14:ligatures w14:val="none"/>
        </w:rPr>
        <w:t>Retrieved from</w:t>
      </w:r>
      <w:r w:rsidRPr="00187D47">
        <w:rPr>
          <w:rFonts w:ascii="Times New Roman" w:hAnsi="Times New Roman" w:cs="Times New Roman"/>
          <w:sz w:val="24"/>
          <w:szCs w:val="24"/>
          <w:shd w:val="clear" w:color="auto" w:fill="FFFFFF"/>
          <w:lang w:val="en-US"/>
        </w:rPr>
        <w:t xml:space="preserve"> </w:t>
      </w:r>
      <w:bookmarkStart w:id="16" w:name="_Hlk147157455"/>
      <w:r w:rsidRPr="00187D47">
        <w:rPr>
          <w:rFonts w:ascii="Times New Roman" w:hAnsi="Times New Roman" w:cs="Times New Roman"/>
          <w:sz w:val="24"/>
          <w:szCs w:val="24"/>
          <w:shd w:val="clear" w:color="auto" w:fill="FFFFFF"/>
        </w:rPr>
        <w:fldChar w:fldCharType="begin"/>
      </w:r>
      <w:r w:rsidRPr="00187D47">
        <w:rPr>
          <w:rFonts w:ascii="Times New Roman" w:hAnsi="Times New Roman" w:cs="Times New Roman"/>
          <w:sz w:val="24"/>
          <w:szCs w:val="24"/>
          <w:shd w:val="clear" w:color="auto" w:fill="FFFFFF"/>
        </w:rPr>
        <w:instrText>HYPERLINK "https://doi.org/10.30888/2663-5712.2022-16-02-026"</w:instrText>
      </w:r>
      <w:r w:rsidRPr="00187D47">
        <w:rPr>
          <w:rFonts w:ascii="Times New Roman" w:hAnsi="Times New Roman" w:cs="Times New Roman"/>
          <w:sz w:val="24"/>
          <w:szCs w:val="24"/>
          <w:shd w:val="clear" w:color="auto" w:fill="FFFFFF"/>
        </w:rPr>
      </w:r>
      <w:r w:rsidRPr="00187D47">
        <w:rPr>
          <w:rFonts w:ascii="Times New Roman" w:hAnsi="Times New Roman" w:cs="Times New Roman"/>
          <w:sz w:val="24"/>
          <w:szCs w:val="24"/>
          <w:shd w:val="clear" w:color="auto" w:fill="FFFFFF"/>
        </w:rPr>
        <w:fldChar w:fldCharType="separate"/>
      </w:r>
      <w:r w:rsidRPr="00187D47">
        <w:rPr>
          <w:rFonts w:ascii="Times New Roman" w:hAnsi="Times New Roman" w:cs="Times New Roman"/>
          <w:sz w:val="24"/>
          <w:szCs w:val="24"/>
          <w:shd w:val="clear" w:color="auto" w:fill="FFFFFF"/>
        </w:rPr>
        <w:t>https://doi.org/10.30888/2663-5712.2022-16-02-026</w:t>
      </w:r>
      <w:r w:rsidRPr="00187D47">
        <w:rPr>
          <w:rFonts w:ascii="Times New Roman" w:hAnsi="Times New Roman" w:cs="Times New Roman"/>
          <w:sz w:val="24"/>
          <w:szCs w:val="24"/>
          <w:shd w:val="clear" w:color="auto" w:fill="FFFFFF"/>
        </w:rPr>
        <w:fldChar w:fldCharType="end"/>
      </w:r>
      <w:bookmarkEnd w:id="16"/>
      <w:r w:rsidRPr="00187D47">
        <w:rPr>
          <w:rFonts w:ascii="Times New Roman" w:hAnsi="Times New Roman" w:cs="Times New Roman"/>
          <w:sz w:val="24"/>
          <w:szCs w:val="24"/>
          <w:shd w:val="clear" w:color="auto" w:fill="FFFFFF"/>
          <w:lang w:val="uk-UA"/>
        </w:rPr>
        <w:t xml:space="preserve"> </w:t>
      </w:r>
      <w:r w:rsidRPr="00187D47">
        <w:rPr>
          <w:rFonts w:ascii="Times New Roman" w:hAnsi="Times New Roman" w:cs="Times New Roman"/>
          <w:sz w:val="24"/>
          <w:szCs w:val="24"/>
          <w:shd w:val="clear" w:color="auto" w:fill="FFFFFF"/>
          <w:lang w:val="en-US"/>
        </w:rPr>
        <w:t>[</w:t>
      </w:r>
      <w:r w:rsidRPr="00187D47">
        <w:rPr>
          <w:rFonts w:ascii="Times New Roman" w:eastAsia="Times New Roman" w:hAnsi="Times New Roman" w:cs="Times New Roman"/>
          <w:kern w:val="0"/>
          <w:sz w:val="24"/>
          <w:szCs w:val="24"/>
          <w:lang w:val="en" w:eastAsia="ru-RU"/>
          <w14:ligatures w14:val="none"/>
        </w:rPr>
        <w:t>Bulgaria</w:t>
      </w:r>
      <w:r w:rsidRPr="00187D47">
        <w:rPr>
          <w:rFonts w:ascii="Times New Roman" w:hAnsi="Times New Roman" w:cs="Times New Roman"/>
          <w:sz w:val="24"/>
          <w:szCs w:val="24"/>
          <w:shd w:val="clear" w:color="auto" w:fill="FFFFFF"/>
          <w:lang w:val="en-US"/>
        </w:rPr>
        <w:t>].</w:t>
      </w:r>
    </w:p>
    <w:p w14:paraId="58D67A66" w14:textId="4B6561D0" w:rsidR="00B74EA7" w:rsidRPr="00B74EA7" w:rsidRDefault="00B74EA7" w:rsidP="00B74EA7">
      <w:pPr>
        <w:shd w:val="clear" w:color="auto" w:fill="FFFFFF"/>
        <w:spacing w:after="0" w:line="240" w:lineRule="auto"/>
        <w:rPr>
          <w:rFonts w:ascii="Times New Roman" w:eastAsia="Times New Roman" w:hAnsi="Times New Roman" w:cs="Times New Roman"/>
          <w:kern w:val="0"/>
          <w:sz w:val="24"/>
          <w:szCs w:val="24"/>
          <w:lang w:eastAsia="ru-RU"/>
          <w14:ligatures w14:val="none"/>
        </w:rPr>
      </w:pPr>
    </w:p>
    <w:sectPr w:rsidR="00B74EA7" w:rsidRPr="00B74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44E"/>
    <w:multiLevelType w:val="hybridMultilevel"/>
    <w:tmpl w:val="B37AF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25599"/>
    <w:multiLevelType w:val="hybridMultilevel"/>
    <w:tmpl w:val="2EA4C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A33B7"/>
    <w:multiLevelType w:val="hybridMultilevel"/>
    <w:tmpl w:val="7C762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8301CC"/>
    <w:multiLevelType w:val="hybridMultilevel"/>
    <w:tmpl w:val="22B250AE"/>
    <w:lvl w:ilvl="0" w:tplc="0419000F">
      <w:start w:val="1"/>
      <w:numFmt w:val="decimal"/>
      <w:lvlText w:val="%1."/>
      <w:lvlJc w:val="left"/>
      <w:pPr>
        <w:ind w:left="576" w:hanging="360"/>
      </w:p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4" w15:restartNumberingAfterBreak="0">
    <w:nsid w:val="317A4ED1"/>
    <w:multiLevelType w:val="hybridMultilevel"/>
    <w:tmpl w:val="0088C374"/>
    <w:lvl w:ilvl="0" w:tplc="0419000B">
      <w:start w:val="1"/>
      <w:numFmt w:val="bullet"/>
      <w:lvlText w:val=""/>
      <w:lvlJc w:val="left"/>
      <w:pPr>
        <w:ind w:left="1491" w:hanging="360"/>
      </w:pPr>
      <w:rPr>
        <w:rFonts w:ascii="Wingdings" w:hAnsi="Wingdings"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5" w15:restartNumberingAfterBreak="0">
    <w:nsid w:val="33975A57"/>
    <w:multiLevelType w:val="hybridMultilevel"/>
    <w:tmpl w:val="E892C1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E837FE"/>
    <w:multiLevelType w:val="hybridMultilevel"/>
    <w:tmpl w:val="6BFE74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193C89"/>
    <w:multiLevelType w:val="hybridMultilevel"/>
    <w:tmpl w:val="43FA3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E57308"/>
    <w:multiLevelType w:val="hybridMultilevel"/>
    <w:tmpl w:val="89C6F8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9834446">
    <w:abstractNumId w:val="5"/>
  </w:num>
  <w:num w:numId="2" w16cid:durableId="1845513385">
    <w:abstractNumId w:val="4"/>
  </w:num>
  <w:num w:numId="3" w16cid:durableId="1392999107">
    <w:abstractNumId w:val="8"/>
  </w:num>
  <w:num w:numId="4" w16cid:durableId="1903445844">
    <w:abstractNumId w:val="1"/>
  </w:num>
  <w:num w:numId="5" w16cid:durableId="525556850">
    <w:abstractNumId w:val="7"/>
  </w:num>
  <w:num w:numId="6" w16cid:durableId="1136408829">
    <w:abstractNumId w:val="2"/>
  </w:num>
  <w:num w:numId="7" w16cid:durableId="1444378108">
    <w:abstractNumId w:val="6"/>
  </w:num>
  <w:num w:numId="8" w16cid:durableId="352154998">
    <w:abstractNumId w:val="0"/>
  </w:num>
  <w:num w:numId="9" w16cid:durableId="1032808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1D"/>
    <w:rsid w:val="000115C1"/>
    <w:rsid w:val="000355DA"/>
    <w:rsid w:val="000600C7"/>
    <w:rsid w:val="000767D1"/>
    <w:rsid w:val="00080E2B"/>
    <w:rsid w:val="000F3086"/>
    <w:rsid w:val="001144FE"/>
    <w:rsid w:val="00142522"/>
    <w:rsid w:val="001552CD"/>
    <w:rsid w:val="0016551D"/>
    <w:rsid w:val="00177DD6"/>
    <w:rsid w:val="0018361E"/>
    <w:rsid w:val="00187D47"/>
    <w:rsid w:val="001D1AE8"/>
    <w:rsid w:val="00202B50"/>
    <w:rsid w:val="002070EE"/>
    <w:rsid w:val="002127FD"/>
    <w:rsid w:val="00255695"/>
    <w:rsid w:val="00267432"/>
    <w:rsid w:val="00273C64"/>
    <w:rsid w:val="002F0BB6"/>
    <w:rsid w:val="003365AA"/>
    <w:rsid w:val="00371E78"/>
    <w:rsid w:val="0038081E"/>
    <w:rsid w:val="003975BA"/>
    <w:rsid w:val="003A43DC"/>
    <w:rsid w:val="003C2A4C"/>
    <w:rsid w:val="0047100F"/>
    <w:rsid w:val="00476CCF"/>
    <w:rsid w:val="004E4112"/>
    <w:rsid w:val="00530C00"/>
    <w:rsid w:val="005625F6"/>
    <w:rsid w:val="005928EB"/>
    <w:rsid w:val="005B02D5"/>
    <w:rsid w:val="005D2343"/>
    <w:rsid w:val="005D4CF9"/>
    <w:rsid w:val="005E1B6D"/>
    <w:rsid w:val="005F2447"/>
    <w:rsid w:val="00600786"/>
    <w:rsid w:val="006060B3"/>
    <w:rsid w:val="0061374A"/>
    <w:rsid w:val="00614C79"/>
    <w:rsid w:val="00644893"/>
    <w:rsid w:val="00650993"/>
    <w:rsid w:val="00695482"/>
    <w:rsid w:val="006A592F"/>
    <w:rsid w:val="006D5DCF"/>
    <w:rsid w:val="00700104"/>
    <w:rsid w:val="00746EAC"/>
    <w:rsid w:val="007940E6"/>
    <w:rsid w:val="007A7A42"/>
    <w:rsid w:val="00800E4B"/>
    <w:rsid w:val="0080187C"/>
    <w:rsid w:val="0080412B"/>
    <w:rsid w:val="00844A13"/>
    <w:rsid w:val="008905A2"/>
    <w:rsid w:val="008B377E"/>
    <w:rsid w:val="00963662"/>
    <w:rsid w:val="009662A3"/>
    <w:rsid w:val="00996DA4"/>
    <w:rsid w:val="009A6358"/>
    <w:rsid w:val="009B3652"/>
    <w:rsid w:val="00A17EDE"/>
    <w:rsid w:val="00A57C4A"/>
    <w:rsid w:val="00A60211"/>
    <w:rsid w:val="00A7111D"/>
    <w:rsid w:val="00AA5C0C"/>
    <w:rsid w:val="00AD078D"/>
    <w:rsid w:val="00B14BA5"/>
    <w:rsid w:val="00B267B2"/>
    <w:rsid w:val="00B43DF9"/>
    <w:rsid w:val="00B66657"/>
    <w:rsid w:val="00B74EA7"/>
    <w:rsid w:val="00B930FF"/>
    <w:rsid w:val="00BC3301"/>
    <w:rsid w:val="00BC62B8"/>
    <w:rsid w:val="00BF7F6E"/>
    <w:rsid w:val="00C05650"/>
    <w:rsid w:val="00CA714A"/>
    <w:rsid w:val="00D00A63"/>
    <w:rsid w:val="00D16882"/>
    <w:rsid w:val="00D5348E"/>
    <w:rsid w:val="00D57FCD"/>
    <w:rsid w:val="00D669E9"/>
    <w:rsid w:val="00DA08AA"/>
    <w:rsid w:val="00DA1811"/>
    <w:rsid w:val="00DB4331"/>
    <w:rsid w:val="00DE7D7F"/>
    <w:rsid w:val="00E660CA"/>
    <w:rsid w:val="00E82474"/>
    <w:rsid w:val="00EC3CD7"/>
    <w:rsid w:val="00ED1204"/>
    <w:rsid w:val="00F12700"/>
    <w:rsid w:val="00F32B73"/>
    <w:rsid w:val="00F47D04"/>
    <w:rsid w:val="00F55787"/>
    <w:rsid w:val="00FA7B3A"/>
    <w:rsid w:val="00FB3EB6"/>
    <w:rsid w:val="00FB77D3"/>
    <w:rsid w:val="00FE5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EB49"/>
  <w15:chartTrackingRefBased/>
  <w15:docId w15:val="{10F9617A-9ADA-4C14-8ED7-17195627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111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4">
    <w:name w:val="Table Grid"/>
    <w:basedOn w:val="a1"/>
    <w:uiPriority w:val="39"/>
    <w:rsid w:val="00BF7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3975BA"/>
    <w:rPr>
      <w:color w:val="0000FF"/>
      <w:u w:val="single"/>
    </w:rPr>
  </w:style>
  <w:style w:type="paragraph" w:styleId="a6">
    <w:name w:val="List Paragraph"/>
    <w:basedOn w:val="a"/>
    <w:uiPriority w:val="34"/>
    <w:qFormat/>
    <w:rsid w:val="00FE5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6622">
      <w:bodyDiv w:val="1"/>
      <w:marLeft w:val="0"/>
      <w:marRight w:val="0"/>
      <w:marTop w:val="0"/>
      <w:marBottom w:val="0"/>
      <w:divBdr>
        <w:top w:val="none" w:sz="0" w:space="0" w:color="auto"/>
        <w:left w:val="none" w:sz="0" w:space="0" w:color="auto"/>
        <w:bottom w:val="none" w:sz="0" w:space="0" w:color="auto"/>
        <w:right w:val="none" w:sz="0" w:space="0" w:color="auto"/>
      </w:divBdr>
    </w:div>
    <w:div w:id="178279721">
      <w:bodyDiv w:val="1"/>
      <w:marLeft w:val="0"/>
      <w:marRight w:val="0"/>
      <w:marTop w:val="0"/>
      <w:marBottom w:val="0"/>
      <w:divBdr>
        <w:top w:val="none" w:sz="0" w:space="0" w:color="auto"/>
        <w:left w:val="none" w:sz="0" w:space="0" w:color="auto"/>
        <w:bottom w:val="none" w:sz="0" w:space="0" w:color="auto"/>
        <w:right w:val="none" w:sz="0" w:space="0" w:color="auto"/>
      </w:divBdr>
    </w:div>
    <w:div w:id="306204819">
      <w:bodyDiv w:val="1"/>
      <w:marLeft w:val="0"/>
      <w:marRight w:val="0"/>
      <w:marTop w:val="0"/>
      <w:marBottom w:val="0"/>
      <w:divBdr>
        <w:top w:val="none" w:sz="0" w:space="0" w:color="auto"/>
        <w:left w:val="none" w:sz="0" w:space="0" w:color="auto"/>
        <w:bottom w:val="none" w:sz="0" w:space="0" w:color="auto"/>
        <w:right w:val="none" w:sz="0" w:space="0" w:color="auto"/>
      </w:divBdr>
      <w:divsChild>
        <w:div w:id="1530029414">
          <w:marLeft w:val="0"/>
          <w:marRight w:val="0"/>
          <w:marTop w:val="0"/>
          <w:marBottom w:val="0"/>
          <w:divBdr>
            <w:top w:val="none" w:sz="0" w:space="0" w:color="auto"/>
            <w:left w:val="none" w:sz="0" w:space="0" w:color="auto"/>
            <w:bottom w:val="none" w:sz="0" w:space="0" w:color="auto"/>
            <w:right w:val="none" w:sz="0" w:space="0" w:color="auto"/>
          </w:divBdr>
        </w:div>
        <w:div w:id="645360643">
          <w:marLeft w:val="0"/>
          <w:marRight w:val="0"/>
          <w:marTop w:val="0"/>
          <w:marBottom w:val="0"/>
          <w:divBdr>
            <w:top w:val="none" w:sz="0" w:space="0" w:color="auto"/>
            <w:left w:val="none" w:sz="0" w:space="0" w:color="auto"/>
            <w:bottom w:val="none" w:sz="0" w:space="0" w:color="auto"/>
            <w:right w:val="none" w:sz="0" w:space="0" w:color="auto"/>
          </w:divBdr>
        </w:div>
        <w:div w:id="1232422634">
          <w:marLeft w:val="0"/>
          <w:marRight w:val="0"/>
          <w:marTop w:val="0"/>
          <w:marBottom w:val="0"/>
          <w:divBdr>
            <w:top w:val="none" w:sz="0" w:space="0" w:color="auto"/>
            <w:left w:val="none" w:sz="0" w:space="0" w:color="auto"/>
            <w:bottom w:val="none" w:sz="0" w:space="0" w:color="auto"/>
            <w:right w:val="none" w:sz="0" w:space="0" w:color="auto"/>
          </w:divBdr>
        </w:div>
      </w:divsChild>
    </w:div>
    <w:div w:id="309789364">
      <w:bodyDiv w:val="1"/>
      <w:marLeft w:val="0"/>
      <w:marRight w:val="0"/>
      <w:marTop w:val="0"/>
      <w:marBottom w:val="0"/>
      <w:divBdr>
        <w:top w:val="none" w:sz="0" w:space="0" w:color="auto"/>
        <w:left w:val="none" w:sz="0" w:space="0" w:color="auto"/>
        <w:bottom w:val="none" w:sz="0" w:space="0" w:color="auto"/>
        <w:right w:val="none" w:sz="0" w:space="0" w:color="auto"/>
      </w:divBdr>
      <w:divsChild>
        <w:div w:id="1214078829">
          <w:marLeft w:val="0"/>
          <w:marRight w:val="0"/>
          <w:marTop w:val="0"/>
          <w:marBottom w:val="0"/>
          <w:divBdr>
            <w:top w:val="none" w:sz="0" w:space="0" w:color="auto"/>
            <w:left w:val="none" w:sz="0" w:space="0" w:color="auto"/>
            <w:bottom w:val="none" w:sz="0" w:space="0" w:color="auto"/>
            <w:right w:val="none" w:sz="0" w:space="0" w:color="auto"/>
          </w:divBdr>
        </w:div>
        <w:div w:id="34744394">
          <w:marLeft w:val="0"/>
          <w:marRight w:val="0"/>
          <w:marTop w:val="0"/>
          <w:marBottom w:val="0"/>
          <w:divBdr>
            <w:top w:val="none" w:sz="0" w:space="0" w:color="auto"/>
            <w:left w:val="none" w:sz="0" w:space="0" w:color="auto"/>
            <w:bottom w:val="none" w:sz="0" w:space="0" w:color="auto"/>
            <w:right w:val="none" w:sz="0" w:space="0" w:color="auto"/>
          </w:divBdr>
        </w:div>
        <w:div w:id="982855005">
          <w:marLeft w:val="0"/>
          <w:marRight w:val="0"/>
          <w:marTop w:val="0"/>
          <w:marBottom w:val="0"/>
          <w:divBdr>
            <w:top w:val="none" w:sz="0" w:space="0" w:color="auto"/>
            <w:left w:val="none" w:sz="0" w:space="0" w:color="auto"/>
            <w:bottom w:val="none" w:sz="0" w:space="0" w:color="auto"/>
            <w:right w:val="none" w:sz="0" w:space="0" w:color="auto"/>
          </w:divBdr>
        </w:div>
        <w:div w:id="1803385331">
          <w:marLeft w:val="0"/>
          <w:marRight w:val="0"/>
          <w:marTop w:val="0"/>
          <w:marBottom w:val="0"/>
          <w:divBdr>
            <w:top w:val="none" w:sz="0" w:space="0" w:color="auto"/>
            <w:left w:val="none" w:sz="0" w:space="0" w:color="auto"/>
            <w:bottom w:val="none" w:sz="0" w:space="0" w:color="auto"/>
            <w:right w:val="none" w:sz="0" w:space="0" w:color="auto"/>
          </w:divBdr>
        </w:div>
        <w:div w:id="21785578">
          <w:marLeft w:val="0"/>
          <w:marRight w:val="0"/>
          <w:marTop w:val="0"/>
          <w:marBottom w:val="0"/>
          <w:divBdr>
            <w:top w:val="none" w:sz="0" w:space="0" w:color="auto"/>
            <w:left w:val="none" w:sz="0" w:space="0" w:color="auto"/>
            <w:bottom w:val="none" w:sz="0" w:space="0" w:color="auto"/>
            <w:right w:val="none" w:sz="0" w:space="0" w:color="auto"/>
          </w:divBdr>
        </w:div>
        <w:div w:id="318266911">
          <w:marLeft w:val="0"/>
          <w:marRight w:val="0"/>
          <w:marTop w:val="0"/>
          <w:marBottom w:val="0"/>
          <w:divBdr>
            <w:top w:val="none" w:sz="0" w:space="0" w:color="auto"/>
            <w:left w:val="none" w:sz="0" w:space="0" w:color="auto"/>
            <w:bottom w:val="none" w:sz="0" w:space="0" w:color="auto"/>
            <w:right w:val="none" w:sz="0" w:space="0" w:color="auto"/>
          </w:divBdr>
        </w:div>
        <w:div w:id="2018001849">
          <w:marLeft w:val="0"/>
          <w:marRight w:val="0"/>
          <w:marTop w:val="0"/>
          <w:marBottom w:val="0"/>
          <w:divBdr>
            <w:top w:val="none" w:sz="0" w:space="0" w:color="auto"/>
            <w:left w:val="none" w:sz="0" w:space="0" w:color="auto"/>
            <w:bottom w:val="none" w:sz="0" w:space="0" w:color="auto"/>
            <w:right w:val="none" w:sz="0" w:space="0" w:color="auto"/>
          </w:divBdr>
        </w:div>
        <w:div w:id="717246859">
          <w:marLeft w:val="0"/>
          <w:marRight w:val="0"/>
          <w:marTop w:val="0"/>
          <w:marBottom w:val="0"/>
          <w:divBdr>
            <w:top w:val="none" w:sz="0" w:space="0" w:color="auto"/>
            <w:left w:val="none" w:sz="0" w:space="0" w:color="auto"/>
            <w:bottom w:val="none" w:sz="0" w:space="0" w:color="auto"/>
            <w:right w:val="none" w:sz="0" w:space="0" w:color="auto"/>
          </w:divBdr>
        </w:div>
        <w:div w:id="1320502428">
          <w:marLeft w:val="0"/>
          <w:marRight w:val="0"/>
          <w:marTop w:val="0"/>
          <w:marBottom w:val="0"/>
          <w:divBdr>
            <w:top w:val="none" w:sz="0" w:space="0" w:color="auto"/>
            <w:left w:val="none" w:sz="0" w:space="0" w:color="auto"/>
            <w:bottom w:val="none" w:sz="0" w:space="0" w:color="auto"/>
            <w:right w:val="none" w:sz="0" w:space="0" w:color="auto"/>
          </w:divBdr>
        </w:div>
        <w:div w:id="790050829">
          <w:marLeft w:val="0"/>
          <w:marRight w:val="0"/>
          <w:marTop w:val="0"/>
          <w:marBottom w:val="0"/>
          <w:divBdr>
            <w:top w:val="none" w:sz="0" w:space="0" w:color="auto"/>
            <w:left w:val="none" w:sz="0" w:space="0" w:color="auto"/>
            <w:bottom w:val="none" w:sz="0" w:space="0" w:color="auto"/>
            <w:right w:val="none" w:sz="0" w:space="0" w:color="auto"/>
          </w:divBdr>
        </w:div>
        <w:div w:id="1971472974">
          <w:marLeft w:val="0"/>
          <w:marRight w:val="0"/>
          <w:marTop w:val="0"/>
          <w:marBottom w:val="0"/>
          <w:divBdr>
            <w:top w:val="none" w:sz="0" w:space="0" w:color="auto"/>
            <w:left w:val="none" w:sz="0" w:space="0" w:color="auto"/>
            <w:bottom w:val="none" w:sz="0" w:space="0" w:color="auto"/>
            <w:right w:val="none" w:sz="0" w:space="0" w:color="auto"/>
          </w:divBdr>
        </w:div>
        <w:div w:id="766578527">
          <w:marLeft w:val="0"/>
          <w:marRight w:val="0"/>
          <w:marTop w:val="0"/>
          <w:marBottom w:val="0"/>
          <w:divBdr>
            <w:top w:val="none" w:sz="0" w:space="0" w:color="auto"/>
            <w:left w:val="none" w:sz="0" w:space="0" w:color="auto"/>
            <w:bottom w:val="none" w:sz="0" w:space="0" w:color="auto"/>
            <w:right w:val="none" w:sz="0" w:space="0" w:color="auto"/>
          </w:divBdr>
        </w:div>
        <w:div w:id="954601246">
          <w:marLeft w:val="0"/>
          <w:marRight w:val="0"/>
          <w:marTop w:val="0"/>
          <w:marBottom w:val="0"/>
          <w:divBdr>
            <w:top w:val="none" w:sz="0" w:space="0" w:color="auto"/>
            <w:left w:val="none" w:sz="0" w:space="0" w:color="auto"/>
            <w:bottom w:val="none" w:sz="0" w:space="0" w:color="auto"/>
            <w:right w:val="none" w:sz="0" w:space="0" w:color="auto"/>
          </w:divBdr>
        </w:div>
        <w:div w:id="1831210436">
          <w:marLeft w:val="0"/>
          <w:marRight w:val="0"/>
          <w:marTop w:val="0"/>
          <w:marBottom w:val="0"/>
          <w:divBdr>
            <w:top w:val="none" w:sz="0" w:space="0" w:color="auto"/>
            <w:left w:val="none" w:sz="0" w:space="0" w:color="auto"/>
            <w:bottom w:val="none" w:sz="0" w:space="0" w:color="auto"/>
            <w:right w:val="none" w:sz="0" w:space="0" w:color="auto"/>
          </w:divBdr>
        </w:div>
      </w:divsChild>
    </w:div>
    <w:div w:id="344747214">
      <w:bodyDiv w:val="1"/>
      <w:marLeft w:val="0"/>
      <w:marRight w:val="0"/>
      <w:marTop w:val="0"/>
      <w:marBottom w:val="0"/>
      <w:divBdr>
        <w:top w:val="none" w:sz="0" w:space="0" w:color="auto"/>
        <w:left w:val="none" w:sz="0" w:space="0" w:color="auto"/>
        <w:bottom w:val="none" w:sz="0" w:space="0" w:color="auto"/>
        <w:right w:val="none" w:sz="0" w:space="0" w:color="auto"/>
      </w:divBdr>
    </w:div>
    <w:div w:id="528841172">
      <w:bodyDiv w:val="1"/>
      <w:marLeft w:val="0"/>
      <w:marRight w:val="0"/>
      <w:marTop w:val="0"/>
      <w:marBottom w:val="0"/>
      <w:divBdr>
        <w:top w:val="none" w:sz="0" w:space="0" w:color="auto"/>
        <w:left w:val="none" w:sz="0" w:space="0" w:color="auto"/>
        <w:bottom w:val="none" w:sz="0" w:space="0" w:color="auto"/>
        <w:right w:val="none" w:sz="0" w:space="0" w:color="auto"/>
      </w:divBdr>
    </w:div>
    <w:div w:id="840386705">
      <w:bodyDiv w:val="1"/>
      <w:marLeft w:val="0"/>
      <w:marRight w:val="0"/>
      <w:marTop w:val="0"/>
      <w:marBottom w:val="0"/>
      <w:divBdr>
        <w:top w:val="none" w:sz="0" w:space="0" w:color="auto"/>
        <w:left w:val="none" w:sz="0" w:space="0" w:color="auto"/>
        <w:bottom w:val="none" w:sz="0" w:space="0" w:color="auto"/>
        <w:right w:val="none" w:sz="0" w:space="0" w:color="auto"/>
      </w:divBdr>
    </w:div>
    <w:div w:id="954019190">
      <w:bodyDiv w:val="1"/>
      <w:marLeft w:val="0"/>
      <w:marRight w:val="0"/>
      <w:marTop w:val="0"/>
      <w:marBottom w:val="0"/>
      <w:divBdr>
        <w:top w:val="none" w:sz="0" w:space="0" w:color="auto"/>
        <w:left w:val="none" w:sz="0" w:space="0" w:color="auto"/>
        <w:bottom w:val="none" w:sz="0" w:space="0" w:color="auto"/>
        <w:right w:val="none" w:sz="0" w:space="0" w:color="auto"/>
      </w:divBdr>
    </w:div>
    <w:div w:id="1076978618">
      <w:bodyDiv w:val="1"/>
      <w:marLeft w:val="0"/>
      <w:marRight w:val="0"/>
      <w:marTop w:val="0"/>
      <w:marBottom w:val="0"/>
      <w:divBdr>
        <w:top w:val="none" w:sz="0" w:space="0" w:color="auto"/>
        <w:left w:val="none" w:sz="0" w:space="0" w:color="auto"/>
        <w:bottom w:val="none" w:sz="0" w:space="0" w:color="auto"/>
        <w:right w:val="none" w:sz="0" w:space="0" w:color="auto"/>
      </w:divBdr>
    </w:div>
    <w:div w:id="1174494332">
      <w:bodyDiv w:val="1"/>
      <w:marLeft w:val="0"/>
      <w:marRight w:val="0"/>
      <w:marTop w:val="0"/>
      <w:marBottom w:val="0"/>
      <w:divBdr>
        <w:top w:val="none" w:sz="0" w:space="0" w:color="auto"/>
        <w:left w:val="none" w:sz="0" w:space="0" w:color="auto"/>
        <w:bottom w:val="none" w:sz="0" w:space="0" w:color="auto"/>
        <w:right w:val="none" w:sz="0" w:space="0" w:color="auto"/>
      </w:divBdr>
    </w:div>
    <w:div w:id="1222715531">
      <w:bodyDiv w:val="1"/>
      <w:marLeft w:val="0"/>
      <w:marRight w:val="0"/>
      <w:marTop w:val="0"/>
      <w:marBottom w:val="0"/>
      <w:divBdr>
        <w:top w:val="none" w:sz="0" w:space="0" w:color="auto"/>
        <w:left w:val="none" w:sz="0" w:space="0" w:color="auto"/>
        <w:bottom w:val="none" w:sz="0" w:space="0" w:color="auto"/>
        <w:right w:val="none" w:sz="0" w:space="0" w:color="auto"/>
      </w:divBdr>
      <w:divsChild>
        <w:div w:id="1499538722">
          <w:marLeft w:val="0"/>
          <w:marRight w:val="0"/>
          <w:marTop w:val="15"/>
          <w:marBottom w:val="0"/>
          <w:divBdr>
            <w:top w:val="single" w:sz="48" w:space="0" w:color="auto"/>
            <w:left w:val="single" w:sz="48" w:space="0" w:color="auto"/>
            <w:bottom w:val="single" w:sz="48" w:space="0" w:color="auto"/>
            <w:right w:val="single" w:sz="48" w:space="0" w:color="auto"/>
          </w:divBdr>
          <w:divsChild>
            <w:div w:id="102610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0922">
      <w:bodyDiv w:val="1"/>
      <w:marLeft w:val="0"/>
      <w:marRight w:val="0"/>
      <w:marTop w:val="0"/>
      <w:marBottom w:val="0"/>
      <w:divBdr>
        <w:top w:val="none" w:sz="0" w:space="0" w:color="auto"/>
        <w:left w:val="none" w:sz="0" w:space="0" w:color="auto"/>
        <w:bottom w:val="none" w:sz="0" w:space="0" w:color="auto"/>
        <w:right w:val="none" w:sz="0" w:space="0" w:color="auto"/>
      </w:divBdr>
    </w:div>
    <w:div w:id="1568763354">
      <w:bodyDiv w:val="1"/>
      <w:marLeft w:val="0"/>
      <w:marRight w:val="0"/>
      <w:marTop w:val="0"/>
      <w:marBottom w:val="0"/>
      <w:divBdr>
        <w:top w:val="none" w:sz="0" w:space="0" w:color="auto"/>
        <w:left w:val="none" w:sz="0" w:space="0" w:color="auto"/>
        <w:bottom w:val="none" w:sz="0" w:space="0" w:color="auto"/>
        <w:right w:val="none" w:sz="0" w:space="0" w:color="auto"/>
      </w:divBdr>
    </w:div>
    <w:div w:id="1611815827">
      <w:bodyDiv w:val="1"/>
      <w:marLeft w:val="0"/>
      <w:marRight w:val="0"/>
      <w:marTop w:val="0"/>
      <w:marBottom w:val="0"/>
      <w:divBdr>
        <w:top w:val="none" w:sz="0" w:space="0" w:color="auto"/>
        <w:left w:val="none" w:sz="0" w:space="0" w:color="auto"/>
        <w:bottom w:val="none" w:sz="0" w:space="0" w:color="auto"/>
        <w:right w:val="none" w:sz="0" w:space="0" w:color="auto"/>
      </w:divBdr>
    </w:div>
    <w:div w:id="1659845157">
      <w:bodyDiv w:val="1"/>
      <w:marLeft w:val="0"/>
      <w:marRight w:val="0"/>
      <w:marTop w:val="0"/>
      <w:marBottom w:val="0"/>
      <w:divBdr>
        <w:top w:val="none" w:sz="0" w:space="0" w:color="auto"/>
        <w:left w:val="none" w:sz="0" w:space="0" w:color="auto"/>
        <w:bottom w:val="none" w:sz="0" w:space="0" w:color="auto"/>
        <w:right w:val="none" w:sz="0" w:space="0" w:color="auto"/>
      </w:divBdr>
    </w:div>
    <w:div w:id="1690254242">
      <w:bodyDiv w:val="1"/>
      <w:marLeft w:val="0"/>
      <w:marRight w:val="0"/>
      <w:marTop w:val="0"/>
      <w:marBottom w:val="0"/>
      <w:divBdr>
        <w:top w:val="none" w:sz="0" w:space="0" w:color="auto"/>
        <w:left w:val="none" w:sz="0" w:space="0" w:color="auto"/>
        <w:bottom w:val="none" w:sz="0" w:space="0" w:color="auto"/>
        <w:right w:val="none" w:sz="0" w:space="0" w:color="auto"/>
      </w:divBdr>
      <w:divsChild>
        <w:div w:id="1687710343">
          <w:marLeft w:val="0"/>
          <w:marRight w:val="375"/>
          <w:marTop w:val="225"/>
          <w:marBottom w:val="150"/>
          <w:divBdr>
            <w:top w:val="none" w:sz="0" w:space="0" w:color="auto"/>
            <w:left w:val="none" w:sz="0" w:space="0" w:color="auto"/>
            <w:bottom w:val="none" w:sz="0" w:space="0" w:color="auto"/>
            <w:right w:val="none" w:sz="0" w:space="0" w:color="auto"/>
          </w:divBdr>
          <w:divsChild>
            <w:div w:id="3567817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3920583">
      <w:bodyDiv w:val="1"/>
      <w:marLeft w:val="0"/>
      <w:marRight w:val="0"/>
      <w:marTop w:val="0"/>
      <w:marBottom w:val="0"/>
      <w:divBdr>
        <w:top w:val="none" w:sz="0" w:space="0" w:color="auto"/>
        <w:left w:val="none" w:sz="0" w:space="0" w:color="auto"/>
        <w:bottom w:val="none" w:sz="0" w:space="0" w:color="auto"/>
        <w:right w:val="none" w:sz="0" w:space="0" w:color="auto"/>
      </w:divBdr>
    </w:div>
    <w:div w:id="1949776559">
      <w:bodyDiv w:val="1"/>
      <w:marLeft w:val="0"/>
      <w:marRight w:val="0"/>
      <w:marTop w:val="0"/>
      <w:marBottom w:val="0"/>
      <w:divBdr>
        <w:top w:val="none" w:sz="0" w:space="0" w:color="auto"/>
        <w:left w:val="none" w:sz="0" w:space="0" w:color="auto"/>
        <w:bottom w:val="none" w:sz="0" w:space="0" w:color="auto"/>
        <w:right w:val="none" w:sz="0" w:space="0" w:color="auto"/>
      </w:divBdr>
    </w:div>
    <w:div w:id="2048942997">
      <w:bodyDiv w:val="1"/>
      <w:marLeft w:val="0"/>
      <w:marRight w:val="0"/>
      <w:marTop w:val="0"/>
      <w:marBottom w:val="0"/>
      <w:divBdr>
        <w:top w:val="none" w:sz="0" w:space="0" w:color="auto"/>
        <w:left w:val="none" w:sz="0" w:space="0" w:color="auto"/>
        <w:bottom w:val="none" w:sz="0" w:space="0" w:color="auto"/>
        <w:right w:val="none" w:sz="0" w:space="0" w:color="auto"/>
      </w:divBdr>
    </w:div>
    <w:div w:id="2048989041">
      <w:bodyDiv w:val="1"/>
      <w:marLeft w:val="0"/>
      <w:marRight w:val="0"/>
      <w:marTop w:val="0"/>
      <w:marBottom w:val="0"/>
      <w:divBdr>
        <w:top w:val="none" w:sz="0" w:space="0" w:color="auto"/>
        <w:left w:val="none" w:sz="0" w:space="0" w:color="auto"/>
        <w:bottom w:val="none" w:sz="0" w:space="0" w:color="auto"/>
        <w:right w:val="none" w:sz="0" w:space="0" w:color="auto"/>
      </w:divBdr>
    </w:div>
    <w:div w:id="21056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lpuwi" TargetMode="External"/><Relationship Id="rId13" Type="http://schemas.openxmlformats.org/officeDocument/2006/relationships/hyperlink" Target="http://surl.li/lqtco" TargetMode="External"/><Relationship Id="rId18" Type="http://schemas.openxmlformats.org/officeDocument/2006/relationships/hyperlink" Target="http://surl.li/lpsn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rl.li/lotsr" TargetMode="External"/><Relationship Id="rId12" Type="http://schemas.openxmlformats.org/officeDocument/2006/relationships/hyperlink" Target="https://www.ibm.com/downloads/cas/GVAGA3JP" TargetMode="External"/><Relationship Id="rId17" Type="http://schemas.openxmlformats.org/officeDocument/2006/relationships/hyperlink" Target="https://openarchive.nure.ua/handle/document/16389" TargetMode="External"/><Relationship Id="rId2" Type="http://schemas.openxmlformats.org/officeDocument/2006/relationships/styles" Target="styles.xml"/><Relationship Id="rId16" Type="http://schemas.openxmlformats.org/officeDocument/2006/relationships/hyperlink" Target="http://surl.li/lpuwi" TargetMode="External"/><Relationship Id="rId20" Type="http://schemas.openxmlformats.org/officeDocument/2006/relationships/hyperlink" Target="https://www.ibm.com/downloads/cas/GVAGA3JP" TargetMode="External"/><Relationship Id="rId1" Type="http://schemas.openxmlformats.org/officeDocument/2006/relationships/numbering" Target="numbering.xml"/><Relationship Id="rId6" Type="http://schemas.openxmlformats.org/officeDocument/2006/relationships/hyperlink" Target="https://uk.wikipedia.org/wiki/%D0%A1%D0%B0%D1%82%D0%BE%D1%88%D1%96_%D0%9D%D0%B0%D0%BA%D0%B0%D0%BC%D0%BE%D1%82%D0%BE" TargetMode="External"/><Relationship Id="rId11" Type="http://schemas.openxmlformats.org/officeDocument/2006/relationships/hyperlink" Target="https://finacademy.net/ua/materials/article/fintech" TargetMode="External"/><Relationship Id="rId5" Type="http://schemas.openxmlformats.org/officeDocument/2006/relationships/hyperlink" Target="https://uk.wikipedia.org/wiki/%D0%91%D1%96%D1%82%D0%BA%D0%BE%D1%97%D0%BD" TargetMode="External"/><Relationship Id="rId15" Type="http://schemas.openxmlformats.org/officeDocument/2006/relationships/hyperlink" Target="http://surl.li/lotsr" TargetMode="External"/><Relationship Id="rId10" Type="http://schemas.openxmlformats.org/officeDocument/2006/relationships/hyperlink" Target="http://surl.li/lpsni" TargetMode="External"/><Relationship Id="rId19" Type="http://schemas.openxmlformats.org/officeDocument/2006/relationships/hyperlink" Target="https://finacademy.net/ua/materials/article/fintech" TargetMode="External"/><Relationship Id="rId4" Type="http://schemas.openxmlformats.org/officeDocument/2006/relationships/webSettings" Target="webSettings.xml"/><Relationship Id="rId9" Type="http://schemas.openxmlformats.org/officeDocument/2006/relationships/hyperlink" Target="https://openarchive.nure.ua/handle/document/16389" TargetMode="External"/><Relationship Id="rId14" Type="http://schemas.openxmlformats.org/officeDocument/2006/relationships/hyperlink" Target="https://doi.org/10.30888/2663-5712.2022-16-02-0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17554</Words>
  <Characters>10007</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Дмитренко Виктория Ивановна</dc:creator>
  <cp:keywords/>
  <dc:description/>
  <cp:lastModifiedBy>Дмитренко Виктория Ивановна</cp:lastModifiedBy>
  <cp:revision>2</cp:revision>
  <dcterms:created xsi:type="dcterms:W3CDTF">2024-04-24T14:25:00Z</dcterms:created>
  <dcterms:modified xsi:type="dcterms:W3CDTF">2024-04-24T14:25:00Z</dcterms:modified>
</cp:coreProperties>
</file>