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6"/>
          <w:szCs w:val="26"/>
        </w:rPr>
      </w:pPr>
      <w:r w:rsidDel="00000000" w:rsidR="00000000" w:rsidRPr="00000000">
        <w:rPr>
          <w:b w:val="1"/>
          <w:sz w:val="26"/>
          <w:szCs w:val="26"/>
          <w:rtl w:val="0"/>
        </w:rPr>
        <w:t xml:space="preserve">Секрет влучного заголовка</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ind w:firstLine="720"/>
        <w:jc w:val="both"/>
        <w:rPr/>
      </w:pPr>
      <w:r w:rsidDel="00000000" w:rsidR="00000000" w:rsidRPr="00000000">
        <w:rPr>
          <w:rtl w:val="0"/>
        </w:rPr>
        <w:t xml:space="preserve">Вдалий заголовок - це 50% успіху, ще 25% - це хороший лід. </w:t>
      </w:r>
    </w:p>
    <w:p w:rsidR="00000000" w:rsidDel="00000000" w:rsidP="00000000" w:rsidRDefault="00000000" w:rsidRPr="00000000" w14:paraId="00000004">
      <w:pPr>
        <w:ind w:firstLine="720"/>
        <w:jc w:val="both"/>
        <w:rPr/>
      </w:pPr>
      <w:r w:rsidDel="00000000" w:rsidR="00000000" w:rsidRPr="00000000">
        <w:rPr>
          <w:rtl w:val="0"/>
        </w:rPr>
        <w:t xml:space="preserve">Написання заголовка не підпорядковується загальним правилам написання тексту. Тут усе працює по-іншому. Тому що, після прочитання заголовка читач вирішує, чи варто йому продовжувати читати далі. У нас у вільному доступі є безліч статей чи дописів і всі прочитати просто неможливого. Тому заголовок та лід вирішують подальшу долю тексту. </w:t>
      </w:r>
    </w:p>
    <w:p w:rsidR="00000000" w:rsidDel="00000000" w:rsidP="00000000" w:rsidRDefault="00000000" w:rsidRPr="00000000" w14:paraId="00000005">
      <w:pPr>
        <w:ind w:left="0" w:firstLine="720"/>
        <w:jc w:val="both"/>
        <w:rPr/>
      </w:pPr>
      <w:r w:rsidDel="00000000" w:rsidR="00000000" w:rsidRPr="00000000">
        <w:rPr>
          <w:rtl w:val="0"/>
        </w:rPr>
        <w:t xml:space="preserve">Але для початку треба написати текст. </w:t>
      </w:r>
      <w:r w:rsidDel="00000000" w:rsidR="00000000" w:rsidRPr="00000000">
        <w:rPr>
          <w:b w:val="1"/>
          <w:rtl w:val="0"/>
        </w:rPr>
        <w:t xml:space="preserve">Заголовок пишемо в кінці</w:t>
      </w:r>
      <w:r w:rsidDel="00000000" w:rsidR="00000000" w:rsidRPr="00000000">
        <w:rPr>
          <w:rtl w:val="0"/>
        </w:rPr>
        <w:t xml:space="preserve">. Він є підсумком всього, що написано нижче. Коли перечитуєш та редагуєш текст, легше знайти саме те речення чи словосполучення, яке б влучно описало його. Зазвичай, чим довше працюєш над текстом, тим глибше розумієш тему та легше підібрати правильні слова. Звичайно, є ймовірність, що назва прийде спонтанно під час написання тексту, або ж у хвилини відпочинку. Тому завжди варто мати біля себе записник, листок і ручку чи телефон з нотатками. У мене зазвичай цікаві ідеї приходять вечером, тоді, коли я вже у ліжку збираю спати. У такі випадки мене дуже виручає телефон з нотатками. </w:t>
      </w:r>
    </w:p>
    <w:p w:rsidR="00000000" w:rsidDel="00000000" w:rsidP="00000000" w:rsidRDefault="00000000" w:rsidRPr="00000000" w14:paraId="00000006">
      <w:pPr>
        <w:ind w:firstLine="720"/>
        <w:jc w:val="both"/>
        <w:rPr/>
      </w:pPr>
      <w:r w:rsidDel="00000000" w:rsidR="00000000" w:rsidRPr="00000000">
        <w:rPr>
          <w:rtl w:val="0"/>
        </w:rPr>
        <w:t xml:space="preserve">Отож, як придумати заголовок? Маю для вас кілька порад:</w:t>
      </w:r>
    </w:p>
    <w:p w:rsidR="00000000" w:rsidDel="00000000" w:rsidP="00000000" w:rsidRDefault="00000000" w:rsidRPr="00000000" w14:paraId="00000007">
      <w:pPr>
        <w:numPr>
          <w:ilvl w:val="0"/>
          <w:numId w:val="1"/>
        </w:numPr>
        <w:ind w:left="720" w:hanging="360"/>
        <w:jc w:val="both"/>
        <w:rPr>
          <w:u w:val="none"/>
        </w:rPr>
      </w:pPr>
      <w:r w:rsidDel="00000000" w:rsidR="00000000" w:rsidRPr="00000000">
        <w:rPr>
          <w:rtl w:val="0"/>
        </w:rPr>
        <w:t xml:space="preserve">Визначити, що є головним у вашому тексті, </w:t>
      </w:r>
      <w:r w:rsidDel="00000000" w:rsidR="00000000" w:rsidRPr="00000000">
        <w:rPr>
          <w:b w:val="1"/>
          <w:rtl w:val="0"/>
        </w:rPr>
        <w:t xml:space="preserve">головна ідея та думки завжди йдуть першими</w:t>
      </w:r>
      <w:r w:rsidDel="00000000" w:rsidR="00000000" w:rsidRPr="00000000">
        <w:rPr>
          <w:rtl w:val="0"/>
        </w:rPr>
        <w:t xml:space="preserve">. Не варто називати текст якимись загальними висловами. Краще говорити про конкретну користь цієї статті для читача або ж назвати конкретну проблему, яку вирішує або розв’язує подальший текст. Людина вже на березі, тобто із заголовка має зрозуміти навіщо їй читати це, що воно їй дасть. Коли копірайтер над тим замислиться, можуть з’явитись цікаві ідеї для заголовку та ліду. </w:t>
      </w:r>
    </w:p>
    <w:p w:rsidR="00000000" w:rsidDel="00000000" w:rsidP="00000000" w:rsidRDefault="00000000" w:rsidRPr="00000000" w14:paraId="00000008">
      <w:pPr>
        <w:numPr>
          <w:ilvl w:val="0"/>
          <w:numId w:val="1"/>
        </w:numPr>
        <w:ind w:left="720" w:hanging="360"/>
        <w:jc w:val="both"/>
        <w:rPr>
          <w:u w:val="none"/>
        </w:rPr>
      </w:pPr>
      <w:r w:rsidDel="00000000" w:rsidR="00000000" w:rsidRPr="00000000">
        <w:rPr>
          <w:b w:val="1"/>
          <w:rtl w:val="0"/>
        </w:rPr>
        <w:t xml:space="preserve">Цифри</w:t>
      </w:r>
      <w:r w:rsidDel="00000000" w:rsidR="00000000" w:rsidRPr="00000000">
        <w:rPr>
          <w:rtl w:val="0"/>
        </w:rPr>
        <w:t xml:space="preserve"> - це завжди виграшний варіант. Їх варто вказувати у заголовку або ж у ліді. Тому, що цифрам вірять, вони є беззаперечним аргументом. Статистичні дані, відсоткові співвідношення або інші варіанти цифр, які будуть підходити до теми вашого тексту будуть фактами, які можуть зацікавити до подального читання. Заголовок: “Кількість розлучень в Україні 2023 року більша на 33% ніж у 2022. У чому причина?” спонукає до подальшого читання. Сюди ж можна віднести різні топи та підбірки: “Топ-10 науково-популярних Youtube каналів”, “5 найкращих серіалів всіх часів”,</w:t>
      </w:r>
    </w:p>
    <w:p w:rsidR="00000000" w:rsidDel="00000000" w:rsidP="00000000" w:rsidRDefault="00000000" w:rsidRPr="00000000" w14:paraId="00000009">
      <w:pPr>
        <w:numPr>
          <w:ilvl w:val="0"/>
          <w:numId w:val="1"/>
        </w:numPr>
        <w:ind w:left="720" w:hanging="360"/>
        <w:jc w:val="both"/>
        <w:rPr>
          <w:u w:val="none"/>
        </w:rPr>
      </w:pPr>
      <w:r w:rsidDel="00000000" w:rsidR="00000000" w:rsidRPr="00000000">
        <w:rPr>
          <w:b w:val="1"/>
          <w:rtl w:val="0"/>
        </w:rPr>
        <w:t xml:space="preserve">Істеричні назви</w:t>
      </w:r>
      <w:r w:rsidDel="00000000" w:rsidR="00000000" w:rsidRPr="00000000">
        <w:rPr>
          <w:rtl w:val="0"/>
        </w:rPr>
        <w:t xml:space="preserve">, такі як “ШОК”, “Такого ще не було”, “Сенсація” і т. д. не актуальні,</w:t>
      </w:r>
      <w:r w:rsidDel="00000000" w:rsidR="00000000" w:rsidRPr="00000000">
        <w:rPr>
          <w:b w:val="1"/>
          <w:rtl w:val="0"/>
        </w:rPr>
        <w:t xml:space="preserve"> не працюють</w:t>
      </w:r>
      <w:r w:rsidDel="00000000" w:rsidR="00000000" w:rsidRPr="00000000">
        <w:rPr>
          <w:rtl w:val="0"/>
        </w:rPr>
        <w:t xml:space="preserve">,</w:t>
      </w:r>
      <w:r w:rsidDel="00000000" w:rsidR="00000000" w:rsidRPr="00000000">
        <w:rPr>
          <w:rtl w:val="0"/>
        </w:rPr>
        <w:t xml:space="preserve"> маніпулюють і викликають негативні емоції у читача. Краще писати “тихо”. Спокій та конструктив привертає більше уваги до статті. Нікому не подобається, коли ним маніпулюють. Особливо, коли читач вже клював на такий гачок і впевнився у тому, що такий крик у заголовку не відповідає написаному у статті. “Сімейний лікар розказав, як він лікує від застуди своїх дітей” буде звучати краще, ніж “Шок: ми все життя лікувались не правильно”. Чесність копірайтера - це запоруки успіху тексту. </w:t>
      </w:r>
    </w:p>
    <w:p w:rsidR="00000000" w:rsidDel="00000000" w:rsidP="00000000" w:rsidRDefault="00000000" w:rsidRPr="00000000" w14:paraId="0000000A">
      <w:pPr>
        <w:numPr>
          <w:ilvl w:val="0"/>
          <w:numId w:val="1"/>
        </w:numPr>
        <w:ind w:left="720" w:hanging="360"/>
        <w:jc w:val="both"/>
        <w:rPr>
          <w:u w:val="none"/>
        </w:rPr>
      </w:pPr>
      <w:r w:rsidDel="00000000" w:rsidR="00000000" w:rsidRPr="00000000">
        <w:rPr>
          <w:rtl w:val="0"/>
        </w:rPr>
        <w:t xml:space="preserve">Спробуйте назвати прямо або опосередковано </w:t>
      </w:r>
      <w:r w:rsidDel="00000000" w:rsidR="00000000" w:rsidRPr="00000000">
        <w:rPr>
          <w:b w:val="1"/>
          <w:rtl w:val="0"/>
        </w:rPr>
        <w:t xml:space="preserve">цільову аудиторію у заголовку</w:t>
      </w:r>
      <w:r w:rsidDel="00000000" w:rsidR="00000000" w:rsidRPr="00000000">
        <w:rPr>
          <w:rtl w:val="0"/>
        </w:rPr>
        <w:t xml:space="preserve">. Професії, вік, стать, місце проживання, хобі, сімейний стан і будь-які інші ознаки вашої ЦА можуть згодитись у заголовку. До прикладу: “Поради для …(мам, копірайтерів, скейтбордистів)”, “Рерайтинг: від азів до профі”. Таким чином, інтерес до статті у ЦА зростає, тому що звертається прямо до неї, або говорить конкретно про її біль. </w:t>
      </w:r>
    </w:p>
    <w:p w:rsidR="00000000" w:rsidDel="00000000" w:rsidP="00000000" w:rsidRDefault="00000000" w:rsidRPr="00000000" w14:paraId="0000000B">
      <w:pPr>
        <w:numPr>
          <w:ilvl w:val="0"/>
          <w:numId w:val="1"/>
        </w:numPr>
        <w:ind w:left="720" w:hanging="360"/>
        <w:jc w:val="both"/>
        <w:rPr>
          <w:u w:val="none"/>
        </w:rPr>
      </w:pPr>
      <w:r w:rsidDel="00000000" w:rsidR="00000000" w:rsidRPr="00000000">
        <w:rPr>
          <w:rtl w:val="0"/>
        </w:rPr>
        <w:t xml:space="preserve">А що, як </w:t>
      </w:r>
      <w:r w:rsidDel="00000000" w:rsidR="00000000" w:rsidRPr="00000000">
        <w:rPr>
          <w:b w:val="1"/>
          <w:rtl w:val="0"/>
        </w:rPr>
        <w:t xml:space="preserve">почати ваш текст із запитання</w:t>
      </w:r>
      <w:r w:rsidDel="00000000" w:rsidR="00000000" w:rsidRPr="00000000">
        <w:rPr>
          <w:rtl w:val="0"/>
        </w:rPr>
        <w:t xml:space="preserve">? Це інтригує та викликає бажання дізнатись відповідь. “Як вивчити англійську мову легко та із задоволенням?”, “Як залучити нових клієнтів без великих грошових вкладень?”.</w:t>
      </w:r>
    </w:p>
    <w:p w:rsidR="00000000" w:rsidDel="00000000" w:rsidP="00000000" w:rsidRDefault="00000000" w:rsidRPr="00000000" w14:paraId="0000000C">
      <w:pPr>
        <w:ind w:left="0" w:firstLine="0"/>
        <w:jc w:val="both"/>
        <w:rPr/>
      </w:pPr>
      <w:r w:rsidDel="00000000" w:rsidR="00000000" w:rsidRPr="00000000">
        <w:rPr>
          <w:rtl w:val="0"/>
        </w:rPr>
        <w:t xml:space="preserve">Так, написання заголовку - це не просте завдання, але, сподіваюсь, що ці поради трошки спростять муки творчості і ваш геніальний заголовок не забариться.</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