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EC6" w:rsidRPr="00671EC6" w:rsidRDefault="00671EC6" w:rsidP="00671EC6">
      <w:pPr>
        <w:spacing w:after="0" w:line="480" w:lineRule="atLeast"/>
        <w:textAlignment w:val="baseline"/>
        <w:outlineLvl w:val="2"/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Критерии подбора светодиодной лампы</w:t>
      </w:r>
      <w:r w:rsidRPr="00671EC6">
        <w:rPr>
          <w:rFonts w:ascii="Arial" w:eastAsia="Times New Roman" w:hAnsi="Arial" w:cs="Arial"/>
          <w:b/>
          <w:bCs/>
          <w:color w:val="303030"/>
          <w:sz w:val="39"/>
          <w:szCs w:val="39"/>
          <w:lang w:eastAsia="ru-RU"/>
        </w:rPr>
        <w:t>?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светодиодные лампы -  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подобие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ламп накаливания, люминесцентных и галогенных ламп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представлены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весьма многообразны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Главный вопрос в том,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подобрать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необходимые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источники света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результате получить качественный продукт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выбора светодиодной лампы нужно обратить внимание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параметры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32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описанные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ниже.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Тип цоколя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четко определить тип ц</w:t>
      </w:r>
      <w:r w:rsidR="000C32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околя в светильнике, в который выбирается лампочка.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32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примеру, если это замена лампам накаливания для дома, значит это стандартный тип цоколя Е27 или же Е14-миньйон.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</w:t>
      </w:r>
      <w:r w:rsidR="000C32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328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замена 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галогенных ламп –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этом случае множество штыревых систем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соединения, 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например,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G4, G5.3, G9, GU10 и др. 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касается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541AB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люминесцентных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трубчатых ламп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G5 и G13</w:t>
      </w:r>
      <w:r w:rsidR="009541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самые распространённые из них. Существуют и другие типы цоколей.</w:t>
      </w:r>
    </w:p>
    <w:p w:rsidR="00671EC6" w:rsidRPr="00671EC6" w:rsidRDefault="009541AB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Яркость света лампы</w:t>
      </w:r>
    </w:p>
    <w:p w:rsidR="00671EC6" w:rsidRPr="00671EC6" w:rsidRDefault="009541AB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же очень важный вопрос при выборе </w:t>
      </w:r>
      <w:r w:rsidR="005813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лампы — это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яркость, с которой будет светодиодное освещение. Есть два варианта </w:t>
      </w:r>
      <w:r w:rsidR="005813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решения, ориентируясь на эквивалентную мощность лампы либо ее световой поток.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5813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Световой поток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светодиодных</w:t>
      </w:r>
      <w:r w:rsidR="005813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ламп указывается производителями в люменах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Его значение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характеризует,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света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излучает лампа. Следовательно, основываясь на нормативах в освещении, также зависимо от числа источников света, размера помещения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можно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подобрать н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ужный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световой поток 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светодиодной лампы или ламп.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Также для посетителей нашего сайта </w:t>
      </w:r>
      <w:r w:rsidR="00572132" w:rsidRP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ledstorm.ua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</w:t>
      </w:r>
      <w:r w:rsidR="005721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параметр как эквивалентная мощность 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осветительных приборов в Ваттах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параметр поможет в сравнении яркости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светодиодн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 лампы 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мощностью 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подобного источника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света </w:t>
      </w:r>
      <w:r w:rsidR="00017C1C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шествующих поколений таких же форм-факторов.  К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</w:t>
      </w:r>
      <w:r w:rsidR="00017C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 Вас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светильники,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лампами накаливания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либо галогенными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или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люминесцентны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др., и уровень освещения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этих ламп Вам подходит. Следовательно,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нашем сайте можно подобрать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LED лампы </w:t>
      </w:r>
      <w:r w:rsidR="00377B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подходящей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эквивалентной мощности.  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Цветовая температура</w:t>
      </w:r>
    </w:p>
    <w:p w:rsidR="00671EC6" w:rsidRPr="00671EC6" w:rsidRDefault="00377BFA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же при выборе лампы очень важен цвет свечения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ведь он имеет влияние на восприятие окружающего пространства нами.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</w:t>
      </w:r>
      <w:r w:rsidR="009E1FEA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пределяется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этот параметр 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цветовой температурой в Кельвинах.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Больше всего распространены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лампы с теплым, холодным белым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r w:rsidR="009E1FEA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нейтральным 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цветом свечения.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Также есть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декоративные и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источники света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специального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узкого 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назначения других цветов.</w:t>
      </w:r>
    </w:p>
    <w:p w:rsidR="00671EC6" w:rsidRPr="00671EC6" w:rsidRDefault="009E1FEA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Разграничения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цветовой температуры: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2700-3500К – это теплый свет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желтоватым оттенком. По освещению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близкий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свету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лампам накаливания.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всего эти лампы применять в освещении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жилых помещений.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Такое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освещение дает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9E1F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чувство уюта,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комфорта.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3500-5000К –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нейтральный белый естественный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свет. 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Такой свет помогает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концентрации внимания и 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использу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ется, 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основном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освещении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административных и офисных 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интерьеров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71EC6" w:rsidRPr="00671EC6" w:rsidRDefault="00CC4E85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5000К-6500К – белый холодный с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вет.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этой цветовой температуре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лампы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подойдет во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внешне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 освещении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производственных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общественных мес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Светоотдача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Еще важной характеристикой светодиодного источника света является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светоотдача</w:t>
      </w:r>
      <w:r w:rsidR="00CC4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этого источника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Эффективность светового прибора характеризует значение светоотдачи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Формула ее расчета проста.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ужно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световой поток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разделить на мощность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источника света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итоге,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результат и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покажет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значение светоотдачи. Эта характеристика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измеряется в Лм/Вт.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чем больше значение, тем больше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экономична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светодиодная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лампа. 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Размеры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Дело в том, что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особенности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построения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светодиодных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источников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всегда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дают возможность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производителям изготавливать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приборы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стандартных размеров. 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Следовательно</w:t>
      </w:r>
      <w:r w:rsidR="00D4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="0033757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нужно обязательно обратить внимание</w:t>
      </w:r>
      <w:r w:rsidR="00D4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габариты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лампы, она </w:t>
      </w:r>
      <w:r w:rsidR="00D4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должна поместиться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</w:t>
      </w:r>
      <w:r w:rsidR="00D44D0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светильник, которому Вы подбираете источник света.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Угол свечения</w:t>
      </w:r>
    </w:p>
    <w:p w:rsidR="00671EC6" w:rsidRPr="00671EC6" w:rsidRDefault="00D44D09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Также у ламп различный угол свечения, рассеивания света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рассчитывать этот параметр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выборе, а также его влияние на условия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применения ламп.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небольшим углом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LED лампы </w:t>
      </w:r>
      <w:r w:rsidR="00504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используются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точеных </w:t>
      </w:r>
      <w:r w:rsidR="00504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источниках света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504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освещения какой-либо зоны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504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либо, к 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пример</w:t>
      </w:r>
      <w:r w:rsidR="005044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торговое оборудование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Источники, имеющие широкий угол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свечения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предназначены для</w:t>
      </w:r>
      <w:r w:rsidR="00671EC6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основного освещения.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Форм-фактор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Современные светодиодные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производят разных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форм.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Поэтому с легкостью можно выбрать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LED лампы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соответствии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формам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традиционн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ых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источник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освещения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нашем сайте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ь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источники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стандартных типоразмеров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 примеру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A60, T8, MR16, R39, R63, </w:t>
      </w:r>
      <w:r w:rsidR="000C1E22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капсульные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 w:rsidR="000C1E22"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свеча, свеча на ветру, и др.   </w:t>
      </w:r>
    </w:p>
    <w:p w:rsidR="00671EC6" w:rsidRPr="00671EC6" w:rsidRDefault="00671EC6" w:rsidP="00671EC6">
      <w:pPr>
        <w:spacing w:after="0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Напряжение питания</w:t>
      </w:r>
    </w:p>
    <w:p w:rsidR="00671EC6" w:rsidRPr="00671EC6" w:rsidRDefault="00671EC6" w:rsidP="00671EC6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же нужно учитывать номинальное напряжение, от которого светодиодные источники будут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питаться. </w:t>
      </w:r>
      <w:r w:rsidR="000C1E2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частности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это 12В или 220В.</w:t>
      </w:r>
    </w:p>
    <w:p w:rsidR="00671EC6" w:rsidRPr="00671EC6" w:rsidRDefault="00671EC6" w:rsidP="000C1E22">
      <w:pPr>
        <w:spacing w:before="192" w:line="345" w:lineRule="atLeast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В заключении 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хотелось бы подчеркнуть о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необходимо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 использовании качественного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источник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энергии.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Необходимо 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устанавливать стабилизатор 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</w:t>
      </w:r>
      <w:proofErr w:type="gramStart"/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напряжения</w:t>
      </w:r>
      <w:proofErr w:type="gramEnd"/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так же</w:t>
      </w:r>
      <w:r w:rsidRPr="00671E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фильтры</w:t>
      </w:r>
      <w:r w:rsidR="0015310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бы светодиодные лампы прослужили Вам долго!</w:t>
      </w:r>
    </w:p>
    <w:p w:rsidR="00E831DE" w:rsidRDefault="00E831DE"/>
    <w:p w:rsidR="0038530F" w:rsidRDefault="0038530F"/>
    <w:p w:rsidR="0038530F" w:rsidRDefault="0038530F"/>
    <w:p w:rsidR="0038530F" w:rsidRDefault="0038530F">
      <w:proofErr w:type="spellStart"/>
      <w:r w:rsidRPr="0038530F">
        <w:rPr>
          <w:highlight w:val="yellow"/>
        </w:rPr>
        <w:t>Укр</w:t>
      </w:r>
      <w:proofErr w:type="spellEnd"/>
    </w:p>
    <w:p w:rsidR="0038530F" w:rsidRPr="0038530F" w:rsidRDefault="0038530F" w:rsidP="0038530F">
      <w:pPr>
        <w:rPr>
          <w:b/>
          <w:lang w:val="uk-UA"/>
        </w:rPr>
      </w:pPr>
      <w:bookmarkStart w:id="0" w:name="_GoBack"/>
      <w:r w:rsidRPr="0038530F">
        <w:rPr>
          <w:b/>
          <w:lang w:val="uk-UA"/>
        </w:rPr>
        <w:lastRenderedPageBreak/>
        <w:t>Критерії підбору світлодіодної лампи?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 xml:space="preserve">Зараз світлодіодні лампи - </w:t>
      </w:r>
      <w:r>
        <w:rPr>
          <w:lang w:val="uk-UA"/>
        </w:rPr>
        <w:t>подоба</w:t>
      </w:r>
      <w:r w:rsidRPr="0038530F">
        <w:rPr>
          <w:lang w:val="uk-UA"/>
        </w:rPr>
        <w:t xml:space="preserve"> ламп розжарювання, люмінесцентних та галогенних ламп, які </w:t>
      </w:r>
      <w:r>
        <w:rPr>
          <w:lang w:val="uk-UA"/>
        </w:rPr>
        <w:t xml:space="preserve">представлені досить </w:t>
      </w:r>
      <w:proofErr w:type="spellStart"/>
      <w:r>
        <w:rPr>
          <w:lang w:val="uk-UA"/>
        </w:rPr>
        <w:t>різноманітно</w:t>
      </w:r>
      <w:proofErr w:type="spellEnd"/>
      <w:r w:rsidRPr="0038530F">
        <w:rPr>
          <w:lang w:val="uk-UA"/>
        </w:rPr>
        <w:t>. Головне питання в тому, як краще підібрати необхідні джерела світла, в результаті отримати якісний продукт?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>Для вибору світлодіодної лампи потрібно звернути увагу на параметри описані нижче.</w:t>
      </w:r>
    </w:p>
    <w:p w:rsidR="0038530F" w:rsidRPr="0038530F" w:rsidRDefault="0038530F" w:rsidP="0038530F">
      <w:pPr>
        <w:rPr>
          <w:b/>
          <w:lang w:val="uk-UA"/>
        </w:rPr>
      </w:pPr>
      <w:r w:rsidRPr="0038530F">
        <w:rPr>
          <w:b/>
          <w:lang w:val="uk-UA"/>
        </w:rPr>
        <w:t>Тип цоколя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 xml:space="preserve">Необхідно чітко визначити тип цоколя в світильнику, в який вибирається лампочка. Наприклад, якщо це заміна ламп розжарювання для будинку, значить це стандартний тип цоколя Е27 або ж Е14-міньйон. Якщо ж заміна галогенних ламп - в цьому випадку безліч </w:t>
      </w:r>
      <w:proofErr w:type="spellStart"/>
      <w:r w:rsidRPr="0038530F">
        <w:rPr>
          <w:lang w:val="uk-UA"/>
        </w:rPr>
        <w:t>штирьових</w:t>
      </w:r>
      <w:proofErr w:type="spellEnd"/>
      <w:r w:rsidRPr="0038530F">
        <w:rPr>
          <w:lang w:val="uk-UA"/>
        </w:rPr>
        <w:t xml:space="preserve"> систем з'єднання, наприклад, G4, G5.3, G9, GU10 і ін. Що стосується люмінесцентних трубчастих ламп, то G5 і G13, найпоширеніші з них. Існують і інші типи цоколів.</w:t>
      </w:r>
    </w:p>
    <w:p w:rsidR="0038530F" w:rsidRPr="0038530F" w:rsidRDefault="0038530F" w:rsidP="0038530F">
      <w:pPr>
        <w:rPr>
          <w:b/>
          <w:lang w:val="uk-UA"/>
        </w:rPr>
      </w:pPr>
      <w:r w:rsidRPr="0038530F">
        <w:rPr>
          <w:b/>
          <w:lang w:val="uk-UA"/>
        </w:rPr>
        <w:t>Яскравість світла лампи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>Так само дуже важливе питання при виборі лампи - це яскравість, з якою буде світлодіодне освітлення. Є два варіанти рішення, орієнтуючись на еквівалентну потужність лампи або її світловий потік.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 xml:space="preserve"> Світловий потік світлодіодних ламп вказується виробниками в люменах. Його значення характеризує, скільки світла випромінює лампа. Отже, </w:t>
      </w:r>
      <w:proofErr w:type="spellStart"/>
      <w:r w:rsidRPr="0038530F">
        <w:rPr>
          <w:lang w:val="uk-UA"/>
        </w:rPr>
        <w:t>грунтуючись</w:t>
      </w:r>
      <w:proofErr w:type="spellEnd"/>
      <w:r w:rsidRPr="0038530F">
        <w:rPr>
          <w:lang w:val="uk-UA"/>
        </w:rPr>
        <w:t xml:space="preserve"> на нормативах в освітленні, також залежно від числа джерел світла, розміру приміщення можна підібрати потрібний світловий потік світлодіодної лампи або ламп.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> Також для відвідувачів нашого сайту ledstorm.ua є параметр як еквівалентна потужність освітлювальних приладів в Ватах. Цей параметр допоможе в порівнянні яскравості світлодіодної лампи і потужністю подібного джерела світла попередніх поколінь таких же форм-факторів. Наприклад, у Вас світильники, з лампами розжарювання або галогенними, або люмінесцентними і ін., І рівень освітлення цих ламп Вам підходить. Отже, на нашому сайті можна підібрати LED лампи підходящої еквівалентної потужності.</w:t>
      </w:r>
    </w:p>
    <w:p w:rsidR="0038530F" w:rsidRPr="0038530F" w:rsidRDefault="0038530F" w:rsidP="0038530F">
      <w:pPr>
        <w:rPr>
          <w:b/>
          <w:lang w:val="uk-UA"/>
        </w:rPr>
      </w:pPr>
      <w:r w:rsidRPr="0038530F">
        <w:rPr>
          <w:b/>
          <w:lang w:val="uk-UA"/>
        </w:rPr>
        <w:t>К</w:t>
      </w:r>
      <w:r w:rsidRPr="0038530F">
        <w:rPr>
          <w:b/>
          <w:lang w:val="uk-UA"/>
        </w:rPr>
        <w:t>ольорова температура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>Так само при виборі лампи дуже важливий колір світіння адже він має вплив на сприйняття навколишнього простору нами. Визначається цей параметр колірною температурою в Кельвіна. Найбільше поширені лампи з теплим, холодним білим і нейтральним кольором світіння. Також є декоративні і джерела світла спеціального в</w:t>
      </w:r>
      <w:r w:rsidR="00C53EF7">
        <w:rPr>
          <w:lang w:val="uk-UA"/>
        </w:rPr>
        <w:t>узького призначення інших кольорів</w:t>
      </w:r>
      <w:r w:rsidRPr="0038530F">
        <w:rPr>
          <w:lang w:val="uk-UA"/>
        </w:rPr>
        <w:t>.</w:t>
      </w:r>
    </w:p>
    <w:p w:rsidR="0038530F" w:rsidRPr="0038530F" w:rsidRDefault="0038530F" w:rsidP="0038530F">
      <w:pPr>
        <w:rPr>
          <w:b/>
          <w:lang w:val="uk-UA"/>
        </w:rPr>
      </w:pPr>
      <w:r w:rsidRPr="0038530F">
        <w:rPr>
          <w:b/>
          <w:lang w:val="uk-UA"/>
        </w:rPr>
        <w:t>Розмежування колірної температури:</w:t>
      </w:r>
    </w:p>
    <w:p w:rsidR="0038530F" w:rsidRPr="0038530F" w:rsidRDefault="0038530F" w:rsidP="0038530F">
      <w:pPr>
        <w:rPr>
          <w:lang w:val="uk-UA"/>
        </w:rPr>
      </w:pPr>
      <w:r w:rsidRPr="0038530F">
        <w:rPr>
          <w:lang w:val="uk-UA"/>
        </w:rPr>
        <w:t xml:space="preserve"> 2700-3500К - це тепле світло з жовтуватим відтінком. За </w:t>
      </w:r>
      <w:r w:rsidR="00C53EF7">
        <w:rPr>
          <w:lang w:val="uk-UA"/>
        </w:rPr>
        <w:t>освітленням</w:t>
      </w:r>
      <w:r w:rsidRPr="0038530F">
        <w:rPr>
          <w:lang w:val="uk-UA"/>
        </w:rPr>
        <w:t xml:space="preserve"> близький до світла лампам розжарювання. Найкраще ці лампи застосовувати в освітленні житлових приміщень. Таке освітлення дає відчуття затишку, комфорту.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3500-5000К - нейтральний білий природне світло. Таке світло допомагає концентрації уваги і використовується, в основному, в освітленні адміністративних і офісних інтер'єрів.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 5000К-6500К - білий холодне світло. При цій колірній температурі лампи добре </w:t>
      </w:r>
      <w:proofErr w:type="spellStart"/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підійде</w:t>
      </w:r>
      <w:proofErr w:type="spellEnd"/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 в зовнішньому освітленні, виробничих і громадських місць.</w:t>
      </w:r>
    </w:p>
    <w:p w:rsidR="0038530F" w:rsidRPr="00C53EF7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</w:pPr>
      <w:proofErr w:type="spellStart"/>
      <w:r w:rsidRPr="00C53EF7"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  <w:t>Светоотдача</w:t>
      </w:r>
      <w:proofErr w:type="spellEnd"/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 Ще важливою характеристикою світлодіодного джерела світла є світловіддача цього джерела. Ефективність світлового приладу характеризує значення світловіддачі. Формула її розрахунку проста. Потрібно світловий потік розділити на потужність джерела світла. У підсумку, результат і покаже значення світловіддачі. Ця характеристика вимірюється в </w:t>
      </w:r>
      <w:proofErr w:type="spellStart"/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Лм</w:t>
      </w:r>
      <w:proofErr w:type="spellEnd"/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 / Вт. І чим більше значення, тим більше економічна світлодіодна лампа.</w:t>
      </w:r>
    </w:p>
    <w:p w:rsidR="0038530F" w:rsidRPr="00C53EF7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</w:pPr>
      <w:r w:rsidRPr="00C53EF7"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  <w:t>Розміри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lastRenderedPageBreak/>
        <w:t> Справа в тому, що особливості побудови світлодіодних джерел не завжди дають можливість виробникам виготовляти прилади стандартних розмірів. Отже, потрібно обов'язково звернути увагу на габарити лампи, вона повинна поміститися в світильник, якому Ви підбираєте джерело світла.</w:t>
      </w:r>
    </w:p>
    <w:p w:rsidR="0038530F" w:rsidRPr="00C53EF7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</w:pPr>
      <w:r w:rsidRPr="00C53EF7"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  <w:t>кут світіння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Також у ламп різний кут світіння, розсіювання світла. Потрібно розраховувати цей параметр у виборі, а також його вплив на умови застосування ламп. З невеликим кутом LED лампи використовуються в точ</w:t>
      </w:r>
      <w:r w:rsidR="00C53EF7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кових</w:t>
      </w: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 джерелах світла, для освітлення будь-я</w:t>
      </w:r>
      <w:r w:rsidR="00C53EF7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кої зони або, наприклад, торгового</w:t>
      </w: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 обладнання. Джерела, які мають широкий кут світіння призначені для основного освітлення.</w:t>
      </w:r>
    </w:p>
    <w:p w:rsidR="0038530F" w:rsidRPr="00C53EF7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</w:pPr>
      <w:r w:rsidRPr="00C53EF7"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  <w:t>Форм-фактор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 Сучасні світлодіодні джерела виробляють різних форм. Тому з легкістю можна вибрати LED лампи відповідно формам традиційних джерел освітлення. На нашому сайті є джерела стандартних типорозмірів, наприклад: A60, T8, MR16, R39, R63, капсульні, свічка і ін.</w:t>
      </w:r>
    </w:p>
    <w:p w:rsidR="0038530F" w:rsidRPr="00C53EF7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</w:pPr>
      <w:r w:rsidRPr="00C53EF7">
        <w:rPr>
          <w:rFonts w:ascii="Arial" w:eastAsia="Times New Roman" w:hAnsi="Arial" w:cs="Arial"/>
          <w:b/>
          <w:color w:val="000000"/>
          <w:sz w:val="23"/>
          <w:szCs w:val="23"/>
          <w:lang w:val="uk-UA" w:eastAsia="ru-RU"/>
        </w:rPr>
        <w:t>Напруга живлення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 Так само потрібно враховувати номінальну напругу, від якого світлодіодні джерела будуть </w:t>
      </w:r>
      <w:r w:rsidR="00C53EF7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живитися</w:t>
      </w: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. Зокрема, це 12В або 220В.</w:t>
      </w:r>
    </w:p>
    <w:p w:rsidR="0038530F" w:rsidRPr="0038530F" w:rsidRDefault="0038530F" w:rsidP="0038530F">
      <w:pPr>
        <w:spacing w:before="192" w:after="192" w:line="345" w:lineRule="atLeast"/>
        <w:textAlignment w:val="baseline"/>
        <w:rPr>
          <w:rFonts w:ascii="Arial" w:eastAsia="Times New Roman" w:hAnsi="Arial" w:cs="Arial"/>
          <w:color w:val="303030"/>
          <w:sz w:val="24"/>
          <w:szCs w:val="24"/>
          <w:lang w:val="uk-UA" w:eastAsia="ru-RU"/>
        </w:rPr>
      </w:pP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 У висновку хотілося б підкреслити про необхідність використання якісного джерела енергії. Необхідно встановлювати стабілізатор для напруги а так само фільтри що б світлодіодні лампи </w:t>
      </w:r>
      <w:r w:rsidR="00C53EF7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>працювали</w:t>
      </w:r>
      <w:r w:rsidRPr="0038530F">
        <w:rPr>
          <w:rFonts w:ascii="Arial" w:eastAsia="Times New Roman" w:hAnsi="Arial" w:cs="Arial"/>
          <w:color w:val="000000"/>
          <w:sz w:val="23"/>
          <w:szCs w:val="23"/>
          <w:lang w:val="uk-UA" w:eastAsia="ru-RU"/>
        </w:rPr>
        <w:t xml:space="preserve"> Вам довго!</w:t>
      </w:r>
      <w:bookmarkEnd w:id="0"/>
    </w:p>
    <w:sectPr w:rsidR="0038530F" w:rsidRPr="0038530F" w:rsidSect="00671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C6"/>
    <w:rsid w:val="00017C1C"/>
    <w:rsid w:val="000C1E22"/>
    <w:rsid w:val="000C3280"/>
    <w:rsid w:val="0015310A"/>
    <w:rsid w:val="00337575"/>
    <w:rsid w:val="00377BFA"/>
    <w:rsid w:val="0038530F"/>
    <w:rsid w:val="0050441C"/>
    <w:rsid w:val="00572132"/>
    <w:rsid w:val="005813A7"/>
    <w:rsid w:val="00671EC6"/>
    <w:rsid w:val="009541AB"/>
    <w:rsid w:val="009E1FEA"/>
    <w:rsid w:val="00C53EF7"/>
    <w:rsid w:val="00CC4E85"/>
    <w:rsid w:val="00D44D09"/>
    <w:rsid w:val="00E8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93BC"/>
  <w15:chartTrackingRefBased/>
  <w15:docId w15:val="{EFC8CFAD-C7EC-4634-8DE3-E1152387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1E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71E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EC6"/>
    <w:rPr>
      <w:b/>
      <w:bCs/>
    </w:rPr>
  </w:style>
  <w:style w:type="character" w:styleId="a5">
    <w:name w:val="Hyperlink"/>
    <w:basedOn w:val="a0"/>
    <w:uiPriority w:val="99"/>
    <w:semiHidden/>
    <w:unhideWhenUsed/>
    <w:rsid w:val="00671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86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512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</dc:creator>
  <cp:keywords/>
  <dc:description/>
  <cp:lastModifiedBy>SITIO</cp:lastModifiedBy>
  <cp:revision>2</cp:revision>
  <dcterms:created xsi:type="dcterms:W3CDTF">2017-10-10T10:35:00Z</dcterms:created>
  <dcterms:modified xsi:type="dcterms:W3CDTF">2017-10-25T12:11:00Z</dcterms:modified>
</cp:coreProperties>
</file>