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B6" w:rsidRDefault="009E20B6" w:rsidP="009E20B6">
      <w:pPr>
        <w:pStyle w:val="a3"/>
        <w:spacing w:before="240" w:beforeAutospacing="0" w:after="240" w:afterAutospacing="0"/>
      </w:pPr>
      <w:bookmarkStart w:id="0" w:name="_GoBack"/>
      <w:r>
        <w:rPr>
          <w:color w:val="000000"/>
          <w:sz w:val="28"/>
          <w:szCs w:val="28"/>
        </w:rPr>
        <w:t xml:space="preserve">Портативный радиоприемник </w:t>
      </w:r>
      <w:proofErr w:type="spellStart"/>
      <w:r>
        <w:rPr>
          <w:color w:val="000000"/>
          <w:sz w:val="28"/>
          <w:szCs w:val="28"/>
        </w:rPr>
        <w:t>Golon</w:t>
      </w:r>
      <w:proofErr w:type="spellEnd"/>
      <w:r>
        <w:rPr>
          <w:color w:val="000000"/>
          <w:sz w:val="28"/>
          <w:szCs w:val="28"/>
        </w:rPr>
        <w:t xml:space="preserve"> RX-BT22</w:t>
      </w:r>
      <w:bookmarkEnd w:id="0"/>
      <w:r>
        <w:rPr>
          <w:color w:val="000000"/>
          <w:sz w:val="28"/>
          <w:szCs w:val="28"/>
        </w:rPr>
        <w:t xml:space="preserve"> считается настоящим «</w:t>
      </w:r>
      <w:proofErr w:type="spellStart"/>
      <w:r>
        <w:rPr>
          <w:color w:val="000000"/>
          <w:sz w:val="28"/>
          <w:szCs w:val="28"/>
        </w:rPr>
        <w:t>must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have</w:t>
      </w:r>
      <w:proofErr w:type="spellEnd"/>
      <w:r>
        <w:rPr>
          <w:color w:val="000000"/>
          <w:sz w:val="28"/>
          <w:szCs w:val="28"/>
        </w:rPr>
        <w:t>» для любителей приятного времяпровождения. Его можно взять с собой в поездку, поставить на кухне во время выполнения домашних дел, на рыбалку или же в уютную беседку. Любой проце</w:t>
      </w:r>
      <w:proofErr w:type="gramStart"/>
      <w:r>
        <w:rPr>
          <w:color w:val="000000"/>
          <w:sz w:val="28"/>
          <w:szCs w:val="28"/>
        </w:rPr>
        <w:t>сс скр</w:t>
      </w:r>
      <w:proofErr w:type="gramEnd"/>
      <w:r>
        <w:rPr>
          <w:color w:val="000000"/>
          <w:sz w:val="28"/>
          <w:szCs w:val="28"/>
        </w:rPr>
        <w:t xml:space="preserve">асят </w:t>
      </w:r>
      <w:proofErr w:type="spellStart"/>
      <w:r>
        <w:rPr>
          <w:color w:val="000000"/>
          <w:sz w:val="28"/>
          <w:szCs w:val="28"/>
        </w:rPr>
        <w:t>плейлист</w:t>
      </w:r>
      <w:proofErr w:type="spellEnd"/>
      <w:r>
        <w:rPr>
          <w:color w:val="000000"/>
          <w:sz w:val="28"/>
          <w:szCs w:val="28"/>
        </w:rPr>
        <w:t xml:space="preserve"> из любимых песен или хорошая аудиокнига, ведь отличительная черта </w:t>
      </w:r>
      <w:proofErr w:type="spellStart"/>
      <w:r>
        <w:rPr>
          <w:color w:val="000000"/>
          <w:sz w:val="28"/>
          <w:szCs w:val="28"/>
        </w:rPr>
        <w:t>Golon</w:t>
      </w:r>
      <w:proofErr w:type="spellEnd"/>
      <w:r>
        <w:rPr>
          <w:color w:val="000000"/>
          <w:sz w:val="28"/>
          <w:szCs w:val="28"/>
        </w:rPr>
        <w:t xml:space="preserve"> RX-BT22 – поддержка карт памяти </w:t>
      </w:r>
      <w:r>
        <w:rPr>
          <w:color w:val="000000"/>
          <w:sz w:val="28"/>
          <w:szCs w:val="28"/>
          <w:shd w:val="clear" w:color="auto" w:fill="FFFFFF"/>
        </w:rPr>
        <w:t>USB или SD формата. Также есть возможность насладиться контентом в FM-диапазоне.</w:t>
      </w:r>
    </w:p>
    <w:p w:rsidR="009E20B6" w:rsidRDefault="009E20B6" w:rsidP="009E20B6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28"/>
          <w:szCs w:val="28"/>
          <w:shd w:val="clear" w:color="auto" w:fill="FFFFFF"/>
        </w:rPr>
        <w:t>Характеристика товара </w:t>
      </w:r>
    </w:p>
    <w:p w:rsidR="009E20B6" w:rsidRDefault="009E20B6" w:rsidP="009E20B6">
      <w:pPr>
        <w:pStyle w:val="a3"/>
        <w:numPr>
          <w:ilvl w:val="0"/>
          <w:numId w:val="1"/>
        </w:numPr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Произведено – в Китае.</w:t>
      </w:r>
    </w:p>
    <w:p w:rsidR="009E20B6" w:rsidRDefault="009E20B6" w:rsidP="009E20B6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Фирма - </w:t>
      </w:r>
      <w:r>
        <w:rPr>
          <w:color w:val="333333"/>
          <w:sz w:val="28"/>
          <w:szCs w:val="28"/>
          <w:shd w:val="clear" w:color="auto" w:fill="FFFFFF"/>
        </w:rPr>
        <w:t>GOLON.</w:t>
      </w:r>
    </w:p>
    <w:p w:rsidR="009E20B6" w:rsidRDefault="009E20B6" w:rsidP="009E20B6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Размер – 230х80х70 мм.</w:t>
      </w:r>
    </w:p>
    <w:p w:rsidR="009E20B6" w:rsidRDefault="009E20B6" w:rsidP="009E20B6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Цвет – синий.</w:t>
      </w:r>
    </w:p>
    <w:p w:rsidR="009E20B6" w:rsidRDefault="009E20B6" w:rsidP="009E20B6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Возможности питания – от USB, встроенного аккумулятора и сети.</w:t>
      </w:r>
    </w:p>
    <w:p w:rsidR="009E20B6" w:rsidRDefault="009E20B6" w:rsidP="009E20B6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Настройка радиоволны – механическая.</w:t>
      </w:r>
    </w:p>
    <w:p w:rsidR="009E20B6" w:rsidRDefault="009E20B6" w:rsidP="009E20B6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Дополнительные возможности – фонарик.</w:t>
      </w:r>
    </w:p>
    <w:p w:rsidR="009E20B6" w:rsidRDefault="009E20B6" w:rsidP="009E20B6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Поддерживаемые носители – USB-</w:t>
      </w:r>
      <w:proofErr w:type="spellStart"/>
      <w:r>
        <w:rPr>
          <w:color w:val="000000"/>
          <w:sz w:val="28"/>
          <w:szCs w:val="28"/>
          <w:shd w:val="clear" w:color="auto" w:fill="FFFFFF"/>
        </w:rPr>
        <w:t>флешки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и карты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Micro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SD.</w:t>
      </w:r>
    </w:p>
    <w:p w:rsidR="009E20B6" w:rsidRDefault="009E20B6" w:rsidP="009E20B6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Вход - </w:t>
      </w:r>
      <w:r>
        <w:rPr>
          <w:color w:val="221F1F"/>
          <w:sz w:val="28"/>
          <w:szCs w:val="28"/>
          <w:shd w:val="clear" w:color="auto" w:fill="FFFFFF"/>
        </w:rPr>
        <w:t>AUX (1/4").</w:t>
      </w:r>
    </w:p>
    <w:p w:rsidR="009E20B6" w:rsidRDefault="009E20B6" w:rsidP="009E20B6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221F1F"/>
          <w:sz w:val="28"/>
          <w:szCs w:val="28"/>
          <w:shd w:val="clear" w:color="auto" w:fill="FFFFFF"/>
        </w:rPr>
        <w:t xml:space="preserve">Диапазон частот – 108 </w:t>
      </w:r>
      <w:proofErr w:type="spellStart"/>
      <w:r>
        <w:rPr>
          <w:color w:val="221F1F"/>
          <w:sz w:val="28"/>
          <w:szCs w:val="28"/>
          <w:shd w:val="clear" w:color="auto" w:fill="FFFFFF"/>
        </w:rPr>
        <w:t>мГЦ</w:t>
      </w:r>
      <w:proofErr w:type="spellEnd"/>
      <w:r>
        <w:rPr>
          <w:color w:val="221F1F"/>
          <w:sz w:val="28"/>
          <w:szCs w:val="28"/>
          <w:shd w:val="clear" w:color="auto" w:fill="FFFFFF"/>
        </w:rPr>
        <w:t xml:space="preserve"> для FM 88</w:t>
      </w:r>
      <w:r>
        <w:rPr>
          <w:color w:val="000000"/>
          <w:sz w:val="28"/>
          <w:szCs w:val="28"/>
          <w:shd w:val="clear" w:color="auto" w:fill="FFFFFF"/>
        </w:rPr>
        <w:t xml:space="preserve">, 18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мГЦ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для SW 5.9, 170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кГЦ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для 53 AM.</w:t>
      </w:r>
    </w:p>
    <w:p w:rsidR="009E20B6" w:rsidRDefault="009E20B6" w:rsidP="009E20B6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Звуковая система - моно. </w:t>
      </w:r>
    </w:p>
    <w:p w:rsidR="009E20B6" w:rsidRDefault="009E20B6" w:rsidP="009E20B6">
      <w:pPr>
        <w:pStyle w:val="a3"/>
        <w:numPr>
          <w:ilvl w:val="0"/>
          <w:numId w:val="1"/>
        </w:numPr>
        <w:spacing w:before="0" w:beforeAutospacing="0" w:after="24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Индикатор заряда - присутствует.</w:t>
      </w:r>
    </w:p>
    <w:p w:rsidR="009E20B6" w:rsidRDefault="009E20B6" w:rsidP="009E20B6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28"/>
          <w:szCs w:val="28"/>
          <w:shd w:val="clear" w:color="auto" w:fill="FFFFFF"/>
        </w:rPr>
        <w:t>Комплектация</w:t>
      </w:r>
    </w:p>
    <w:p w:rsidR="009E20B6" w:rsidRDefault="009E20B6" w:rsidP="009E20B6">
      <w:pPr>
        <w:pStyle w:val="a3"/>
        <w:numPr>
          <w:ilvl w:val="0"/>
          <w:numId w:val="2"/>
        </w:numPr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Радио.</w:t>
      </w:r>
    </w:p>
    <w:p w:rsidR="009E20B6" w:rsidRDefault="009E20B6" w:rsidP="009E20B6">
      <w:pPr>
        <w:pStyle w:val="a3"/>
        <w:numPr>
          <w:ilvl w:val="0"/>
          <w:numId w:val="2"/>
        </w:numPr>
        <w:spacing w:before="0" w:beforeAutospacing="0" w:after="24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Шнур.</w:t>
      </w:r>
    </w:p>
    <w:p w:rsidR="009E20B6" w:rsidRDefault="009E20B6" w:rsidP="009E20B6">
      <w:pPr>
        <w:pStyle w:val="a3"/>
        <w:numPr>
          <w:ilvl w:val="0"/>
          <w:numId w:val="2"/>
        </w:numPr>
        <w:spacing w:before="240" w:beforeAutospacing="0" w:after="24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Упаковка. </w:t>
      </w:r>
    </w:p>
    <w:p w:rsidR="00EF7EC3" w:rsidRDefault="009E20B6"/>
    <w:sectPr w:rsidR="00EF7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25416"/>
    <w:multiLevelType w:val="multilevel"/>
    <w:tmpl w:val="50EE0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2C1DCD"/>
    <w:multiLevelType w:val="multilevel"/>
    <w:tmpl w:val="E894F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7B6"/>
    <w:rsid w:val="00051FEA"/>
    <w:rsid w:val="001A790D"/>
    <w:rsid w:val="009E20B6"/>
    <w:rsid w:val="00C6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2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2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6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2</cp:revision>
  <dcterms:created xsi:type="dcterms:W3CDTF">2022-10-23T07:55:00Z</dcterms:created>
  <dcterms:modified xsi:type="dcterms:W3CDTF">2022-10-23T07:55:00Z</dcterms:modified>
</cp:coreProperties>
</file>