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w:t>
      </w:r>
      <w:r>
        <w:rPr>
          <w:rFonts w:ascii="Times New Roman" w:hAnsi="Times New Roman" w:cs="Times New Roman" w:eastAsia="Times New Roman"/>
          <w:color w:val="auto"/>
          <w:spacing w:val="0"/>
          <w:position w:val="0"/>
          <w:sz w:val="24"/>
          <w:shd w:fill="FFFF00" w:val="clear"/>
        </w:rPr>
        <w:t xml:space="preserve">Зачем Бог создал человека?</w:t>
      </w:r>
      <w:r>
        <w:rPr>
          <w:rFonts w:ascii="Times New Roman" w:hAnsi="Times New Roman" w:cs="Times New Roman" w:eastAsia="Times New Roman"/>
          <w:color w:val="auto"/>
          <w:spacing w:val="0"/>
          <w:position w:val="0"/>
          <w:sz w:val="24"/>
          <w:shd w:fill="FFFF00"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такой вопрос , наверное, каждый из нас хоть раз в жизни задавал себе этот вопрос. В данной статье мы попробуем разобраться с ответом</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59"/>
        <w:ind w:right="0" w:left="0" w:firstLine="0"/>
        <w:jc w:val="left"/>
        <w:rPr>
          <w:rFonts w:ascii="Calibri Light" w:hAnsi="Calibri Light" w:cs="Calibri Light" w:eastAsia="Calibri Light"/>
          <w:color w:val="2E75B5"/>
          <w:spacing w:val="0"/>
          <w:position w:val="0"/>
          <w:sz w:val="32"/>
          <w:shd w:fill="auto" w:val="clear"/>
        </w:rPr>
      </w:pPr>
      <w:r>
        <w:rPr>
          <w:rFonts w:ascii="Calibri Light" w:hAnsi="Calibri Light" w:cs="Calibri Light" w:eastAsia="Calibri Light"/>
          <w:color w:val="2E75B5"/>
          <w:spacing w:val="0"/>
          <w:position w:val="0"/>
          <w:sz w:val="32"/>
          <w:shd w:fill="auto" w:val="clear"/>
        </w:rPr>
        <w:t xml:space="preserve">ДЛЯ ЧЕГО БОГ СОЗДАЛ ЧЕЛОВЕКА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r>
        <w:rPr>
          <w:rFonts w:ascii="Times New Roman" w:hAnsi="Times New Roman" w:cs="Times New Roman" w:eastAsia="Times New Roman"/>
          <w:color w:val="383838"/>
          <w:spacing w:val="0"/>
          <w:position w:val="0"/>
          <w:sz w:val="24"/>
          <w:shd w:fill="auto" w:val="clear"/>
        </w:rPr>
        <w:t xml:space="preserve">Одна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из</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самых</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захватывающих</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истин</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Библии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заключается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том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Бог</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создал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нас</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 Его  образу.</w:t>
      </w:r>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object w:dxaOrig="7268" w:dyaOrig="10589">
          <v:rect xmlns:o="urn:schemas-microsoft-com:office:office" xmlns:v="urn:schemas-microsoft-com:vml" id="rectole0000000000" style="width:363.400000pt;height:529.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hyperlink xmlns:r="http://schemas.openxmlformats.org/officeDocument/2006/relationships" r:id="docRId2">
        <w:r>
          <w:rPr>
            <w:rFonts w:ascii="Times New Roman" w:hAnsi="Times New Roman" w:cs="Times New Roman" w:eastAsia="Times New Roman"/>
            <w:color w:val="0000FF"/>
            <w:spacing w:val="0"/>
            <w:position w:val="0"/>
            <w:sz w:val="24"/>
            <w:u w:val="single"/>
            <w:shd w:fill="auto" w:val="clear"/>
          </w:rPr>
          <w:t xml:space="preserve">https://m.artnow.ru/img.html?id=369573</w:t>
        </w:r>
      </w:hyperlink>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r>
        <w:rPr>
          <w:rFonts w:ascii="Times New Roman" w:hAnsi="Times New Roman" w:cs="Times New Roman" w:eastAsia="Times New Roman"/>
          <w:color w:val="383838"/>
          <w:spacing w:val="0"/>
          <w:position w:val="0"/>
          <w:sz w:val="24"/>
          <w:shd w:fill="auto" w:val="clear"/>
        </w:rPr>
        <w:t xml:space="preserve">Белова-Романова Елена </w:t>
      </w:r>
      <w:r>
        <w:rPr>
          <w:rFonts w:ascii="Times New Roman" w:hAnsi="Times New Roman" w:cs="Times New Roman" w:eastAsia="Times New Roman"/>
          <w:color w:val="383838"/>
          <w:spacing w:val="0"/>
          <w:position w:val="0"/>
          <w:sz w:val="24"/>
          <w:shd w:fill="auto" w:val="clear"/>
        </w:rPr>
        <w:t xml:space="preserve">«</w:t>
      </w:r>
      <w:r>
        <w:rPr>
          <w:rFonts w:ascii="Times New Roman" w:hAnsi="Times New Roman" w:cs="Times New Roman" w:eastAsia="Times New Roman"/>
          <w:color w:val="383838"/>
          <w:spacing w:val="0"/>
          <w:position w:val="0"/>
          <w:sz w:val="24"/>
          <w:shd w:fill="auto" w:val="clear"/>
        </w:rPr>
        <w:t xml:space="preserve">Бог Саваоф</w:t>
      </w:r>
      <w:r>
        <w:rPr>
          <w:rFonts w:ascii="Times New Roman" w:hAnsi="Times New Roman" w:cs="Times New Roman" w:eastAsia="Times New Roman"/>
          <w:color w:val="383838"/>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r>
        <w:rPr>
          <w:rFonts w:ascii="Times New Roman" w:hAnsi="Times New Roman" w:cs="Times New Roman" w:eastAsia="Times New Roman"/>
          <w:color w:val="383838"/>
          <w:spacing w:val="0"/>
          <w:position w:val="0"/>
          <w:sz w:val="24"/>
          <w:shd w:fill="auto" w:val="clear"/>
        </w:rPr>
        <w:t xml:space="preserve">Мы</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находим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после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того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как</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Всевышний</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создал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мир</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его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различными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жизненными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формами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Он</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создал людей</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Написано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это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Бытие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1</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383838"/>
          <w:spacing w:val="0"/>
          <w:position w:val="0"/>
          <w:sz w:val="24"/>
          <w:shd w:fill="auto" w:val="clear"/>
        </w:rPr>
        <w:t xml:space="preserve">27  </w:t>
      </w:r>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r>
        <w:rPr>
          <w:rFonts w:ascii="Times New Roman" w:hAnsi="Times New Roman" w:cs="Times New Roman" w:eastAsia="Times New Roman"/>
          <w:color w:val="383838"/>
          <w:spacing w:val="0"/>
          <w:position w:val="0"/>
          <w:sz w:val="24"/>
          <w:shd w:fill="auto" w:val="clear"/>
        </w:rPr>
        <w:t xml:space="preserve">«</w:t>
      </w:r>
      <w:r>
        <w:rPr>
          <w:rFonts w:ascii="Times New Roman" w:hAnsi="Times New Roman" w:cs="Times New Roman" w:eastAsia="Times New Roman"/>
          <w:color w:val="383838"/>
          <w:spacing w:val="0"/>
          <w:position w:val="0"/>
          <w:sz w:val="24"/>
          <w:shd w:fill="auto" w:val="clear"/>
        </w:rPr>
        <w:t xml:space="preserve">Бог</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создал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людей</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своему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образу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образу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Божию</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он</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сотворил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их</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мужчину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женщину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они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создалиих</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Ученые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протяжении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веков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обсуждали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смысл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образа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Творителя в нашеЙ сущности. </w:t>
      </w:r>
    </w:p>
    <w:p>
      <w:pPr>
        <w:spacing w:before="0" w:after="0" w:line="240"/>
        <w:ind w:right="0" w:left="0" w:firstLine="0"/>
        <w:jc w:val="left"/>
        <w:rPr>
          <w:rFonts w:ascii="Times New Roman" w:hAnsi="Times New Roman" w:cs="Times New Roman" w:eastAsia="Times New Roman"/>
          <w:color w:val="2F2F2F"/>
          <w:spacing w:val="0"/>
          <w:position w:val="0"/>
          <w:sz w:val="24"/>
          <w:shd w:fill="F3F3F3" w:val="clear"/>
        </w:rPr>
      </w:pPr>
    </w:p>
    <w:p>
      <w:pPr>
        <w:spacing w:before="0" w:after="0" w:line="240"/>
        <w:ind w:right="0" w:left="0" w:firstLine="0"/>
        <w:jc w:val="left"/>
        <w:rPr>
          <w:rFonts w:ascii="Times New Roman" w:hAnsi="Times New Roman" w:cs="Times New Roman" w:eastAsia="Times New Roman"/>
          <w:color w:val="2F2F2F"/>
          <w:spacing w:val="0"/>
          <w:position w:val="0"/>
          <w:sz w:val="24"/>
          <w:shd w:fill="F3F3F3" w:val="clear"/>
        </w:rPr>
      </w:pPr>
    </w:p>
    <w:p>
      <w:pPr>
        <w:spacing w:before="0" w:after="0" w:line="240"/>
        <w:ind w:right="0" w:left="0" w:firstLine="0"/>
        <w:jc w:val="left"/>
        <w:rPr>
          <w:rFonts w:ascii="Times New Roman" w:hAnsi="Times New Roman" w:cs="Times New Roman" w:eastAsia="Times New Roman"/>
          <w:color w:val="2F2F2F"/>
          <w:spacing w:val="0"/>
          <w:position w:val="0"/>
          <w:sz w:val="24"/>
          <w:shd w:fill="F3F3F3" w:val="clear"/>
        </w:rPr>
      </w:pPr>
    </w:p>
    <w:p>
      <w:pPr>
        <w:spacing w:before="0" w:after="0" w:line="240"/>
        <w:ind w:right="0" w:left="0" w:firstLine="0"/>
        <w:jc w:val="left"/>
        <w:rPr>
          <w:rFonts w:ascii="Times New Roman" w:hAnsi="Times New Roman" w:cs="Times New Roman" w:eastAsia="Times New Roman"/>
          <w:color w:val="2F2F2F"/>
          <w:spacing w:val="0"/>
          <w:position w:val="0"/>
          <w:sz w:val="24"/>
          <w:shd w:fill="F3F3F3" w:val="clear"/>
        </w:rPr>
      </w:pPr>
    </w:p>
    <w:p>
      <w:pPr>
        <w:spacing w:before="0" w:after="0" w:line="240"/>
        <w:ind w:right="0" w:left="0" w:firstLine="0"/>
        <w:jc w:val="left"/>
        <w:rPr>
          <w:rFonts w:ascii="Times New Roman" w:hAnsi="Times New Roman" w:cs="Times New Roman" w:eastAsia="Times New Roman"/>
          <w:color w:val="2F2F2F"/>
          <w:spacing w:val="0"/>
          <w:position w:val="0"/>
          <w:sz w:val="24"/>
          <w:shd w:fill="F3F3F3" w:val="clear"/>
        </w:rPr>
      </w:pPr>
      <w:r>
        <w:object w:dxaOrig="11378" w:dyaOrig="6236">
          <v:rect xmlns:o="urn:schemas-microsoft-com:office:office" xmlns:v="urn:schemas-microsoft-com:vml" id="rectole0000000001" style="width:568.900000pt;height:311.8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hyperlink xmlns:r="http://schemas.openxmlformats.org/officeDocument/2006/relationships" r:id="docRId5">
        <w:r>
          <w:rPr>
            <w:rFonts w:ascii="Times New Roman" w:hAnsi="Times New Roman" w:cs="Times New Roman" w:eastAsia="Times New Roman"/>
            <w:color w:val="0000FF"/>
            <w:spacing w:val="0"/>
            <w:position w:val="0"/>
            <w:sz w:val="24"/>
            <w:u w:val="single"/>
            <w:shd w:fill="F3F3F3" w:val="clear"/>
          </w:rPr>
          <w:t xml:space="preserve">https://http2.mlstatic.com/quebra-cabeca-puzzle-clementoni-criaco-de-ado-michelangelo-D_Q_NP_541501-MLB20340006515_072015-F.webp</w:t>
        </w:r>
      </w:hyperlink>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r>
        <w:rPr>
          <w:rFonts w:ascii="Times New Roman" w:hAnsi="Times New Roman" w:cs="Times New Roman" w:eastAsia="Times New Roman"/>
          <w:color w:val="2F2F2F"/>
          <w:spacing w:val="0"/>
          <w:position w:val="0"/>
          <w:sz w:val="24"/>
          <w:shd w:fill="F3F3F3" w:val="clear"/>
        </w:rPr>
        <w:t xml:space="preserve">Микеланджело Боунаротти. Фреска Сикстинской капеллы "Сотворение Адама". </w:t>
      </w:r>
      <w:r>
        <w:rPr>
          <w:rFonts w:ascii="Times New Roman" w:hAnsi="Times New Roman" w:cs="Times New Roman" w:eastAsia="Times New Roman"/>
          <w:color w:val="383838"/>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383838"/>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383838"/>
          <w:spacing w:val="0"/>
          <w:position w:val="0"/>
          <w:sz w:val="24"/>
          <w:shd w:fill="FFFFFF" w:val="clear"/>
        </w:rPr>
      </w:pPr>
      <w:r>
        <w:rPr>
          <w:rFonts w:ascii="Times New Roman" w:hAnsi="Times New Roman" w:cs="Times New Roman" w:eastAsia="Times New Roman"/>
          <w:color w:val="383838"/>
          <w:spacing w:val="0"/>
          <w:position w:val="0"/>
          <w:sz w:val="24"/>
          <w:shd w:fill="auto" w:val="clear"/>
        </w:rPr>
        <w:t xml:space="preserve">Однако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большинство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соглашается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тем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он</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включает</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себя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нашу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способность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мыслить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рассуждать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любить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выбирать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действовать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нашему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выбору</w:t>
      </w:r>
      <w:r>
        <w:rPr>
          <w:rFonts w:ascii="Times New Roman" w:hAnsi="Times New Roman" w:cs="Times New Roman" w:eastAsia="Times New Roman"/>
          <w:color w:val="383838"/>
          <w:spacing w:val="0"/>
          <w:position w:val="0"/>
          <w:sz w:val="24"/>
          <w:shd w:fill="FFFFFF" w:val="clear"/>
        </w:rPr>
        <w:t xml:space="preserve">.</w:t>
      </w:r>
    </w:p>
    <w:p>
      <w:pPr>
        <w:spacing w:before="0" w:after="0" w:line="240"/>
        <w:ind w:right="0" w:left="0" w:firstLine="0"/>
        <w:jc w:val="left"/>
        <w:rPr>
          <w:rFonts w:ascii="Times New Roman" w:hAnsi="Times New Roman" w:cs="Times New Roman" w:eastAsia="Times New Roman"/>
          <w:color w:val="383838"/>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383838"/>
          <w:spacing w:val="0"/>
          <w:position w:val="0"/>
          <w:sz w:val="24"/>
          <w:shd w:fill="FFFFFF" w:val="clear"/>
        </w:rPr>
      </w:pP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b/>
          <w:color w:val="auto"/>
          <w:spacing w:val="0"/>
          <w:position w:val="0"/>
          <w:sz w:val="20"/>
          <w:shd w:fill="auto" w:val="clear"/>
        </w:rPr>
        <w:t xml:space="preserve">Но почему Всевышний создал нас таким образом</w:t>
      </w:r>
      <w:r>
        <w:rPr>
          <w:rFonts w:ascii="NanumGothic" w:hAnsi="NanumGothic" w:cs="NanumGothic" w:eastAsia="NanumGothic"/>
          <w:b/>
          <w:color w:val="auto"/>
          <w:spacing w:val="0"/>
          <w:position w:val="0"/>
          <w:sz w:val="20"/>
          <w:shd w:fill="auto" w:val="clear"/>
        </w:rPr>
        <w:t xml:space="preserve">? </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6">
        <w:r>
          <w:rPr>
            <w:rFonts w:ascii="Times New Roman" w:hAnsi="Times New Roman" w:cs="Times New Roman" w:eastAsia="Times New Roman"/>
            <w:color w:val="0000FF"/>
            <w:spacing w:val="0"/>
            <w:position w:val="0"/>
            <w:sz w:val="24"/>
            <w:u w:val="single"/>
            <w:shd w:fill="auto" w:val="clear"/>
          </w:rPr>
          <w:t xml:space="preserve">https://muzei-mira.com/templates/museum/images/paint/savoaf-vasnecov+.jpg</w:t>
        </w:r>
      </w:hyperlink>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Бог Саваоф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Виктор  Михайлович Васнецов</w:t>
      </w:r>
    </w:p>
    <w:p>
      <w:pPr>
        <w:spacing w:before="0" w:after="0" w:line="240"/>
        <w:ind w:right="0" w:left="0" w:firstLine="0"/>
        <w:jc w:val="left"/>
        <w:rPr>
          <w:rFonts w:ascii="Times New Roman" w:hAnsi="Times New Roman" w:cs="Times New Roman" w:eastAsia="Times New Roman"/>
          <w:color w:val="383838"/>
          <w:spacing w:val="0"/>
          <w:position w:val="0"/>
          <w:sz w:val="24"/>
          <w:shd w:fill="FFFFFF" w:val="clear"/>
        </w:rPr>
      </w:pPr>
      <w:r>
        <w:rPr>
          <w:rFonts w:ascii="Times New Roman" w:hAnsi="Times New Roman" w:cs="Times New Roman" w:eastAsia="Times New Roman"/>
          <w:color w:val="383838"/>
          <w:spacing w:val="0"/>
          <w:position w:val="0"/>
          <w:sz w:val="24"/>
          <w:shd w:fill="FFFF00" w:val="clear"/>
        </w:rPr>
        <w:t xml:space="preserve">Зачем Бог создал мир </w:t>
      </w:r>
      <w:r>
        <w:rPr>
          <w:rFonts w:ascii="Times New Roman" w:hAnsi="Times New Roman" w:cs="Times New Roman" w:eastAsia="Times New Roman"/>
          <w:color w:val="383838"/>
          <w:spacing w:val="0"/>
          <w:position w:val="0"/>
          <w:sz w:val="24"/>
          <w:shd w:fill="000000" w:val="clear"/>
        </w:rPr>
        <w:t xml:space="preserve">и человека?</w:t>
      </w:r>
      <w:r>
        <w:rPr>
          <w:rFonts w:ascii="Times New Roman" w:hAnsi="Times New Roman" w:cs="Times New Roman" w:eastAsia="Times New Roman"/>
          <w:color w:val="383838"/>
          <w:spacing w:val="0"/>
          <w:position w:val="0"/>
          <w:sz w:val="24"/>
          <w:shd w:fill="FFFFFF" w:val="clear"/>
        </w:rPr>
        <w:t xml:space="preserve"> Одна из причин заключается в том, чтобы мы могли общаться с Владыкой. Когда Он говорит к нам, мы можем понять, потому что мы имеем разум, как и у Него. Можем поговорить с Ним в молитве. Когда Всевышний говорит к нам: </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383838"/>
          <w:spacing w:val="0"/>
          <w:position w:val="0"/>
          <w:sz w:val="24"/>
          <w:shd w:fill="FFFFFF" w:val="clear"/>
        </w:rPr>
        <w:t xml:space="preserve">Я люблю тебя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FFFFFF" w:val="clear"/>
        </w:rPr>
        <w:t xml:space="preserve">мы можем ответить: </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383838"/>
          <w:spacing w:val="0"/>
          <w:position w:val="0"/>
          <w:sz w:val="24"/>
          <w:shd w:fill="FFFFFF" w:val="clear"/>
        </w:rPr>
        <w:t xml:space="preserve">Я тоже тебя люблю</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FFFFFF" w:val="clear"/>
        </w:rPr>
        <w:t xml:space="preserve">Когда Господь говорит, что делать, мы можем повиноваться или нет. Все это потому, что Бог создал нас по Своему образу.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FFFFFF" w:val="clear"/>
        </w:rPr>
        <w:t xml:space="preserve">Но когда говориться, что Он создал нас по </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383838"/>
          <w:spacing w:val="0"/>
          <w:position w:val="0"/>
          <w:sz w:val="24"/>
          <w:shd w:fill="FFFFFF" w:val="clear"/>
        </w:rPr>
        <w:t xml:space="preserve">подобию своему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FFFFFF" w:val="clear"/>
        </w:rPr>
        <w:t xml:space="preserve">то не имеется в виду равных себе. Конечно, зачем Всемогущему создавать себе конкурента? Хотя, если задуматься, изначально он сделал людей почти равными себе, но все же человечество(в облике Адама и Евы) не смогли устоять перед грешным искушением. Этим Господь еще раз доказал, что мы не достойны быть с Ним на одном уровне, мы недостойные грешники, ведь как говорится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Господь, Бог - Бог, и кроме Него нет другого бога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Второзаконие 4:35). Все, что Всевышний создает, должно быть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меньше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чем Он. Творение никогда не может быть выше творца или приравниваться к нему. </w:t>
      </w:r>
    </w:p>
    <w:p>
      <w:pPr>
        <w:spacing w:before="0" w:after="0" w:line="240"/>
        <w:ind w:right="0" w:left="0" w:firstLine="0"/>
        <w:jc w:val="left"/>
        <w:rPr>
          <w:rFonts w:ascii="Times New Roman" w:hAnsi="Times New Roman" w:cs="Times New Roman" w:eastAsia="Times New Roman"/>
          <w:color w:val="222222"/>
          <w:spacing w:val="0"/>
          <w:position w:val="0"/>
          <w:sz w:val="24"/>
          <w:shd w:fill="FFFFFF" w:val="clear"/>
        </w:rPr>
      </w:pPr>
      <w:r>
        <w:rPr>
          <w:rFonts w:ascii="Times New Roman" w:hAnsi="Times New Roman" w:cs="Times New Roman" w:eastAsia="Times New Roman"/>
          <w:color w:val="auto"/>
          <w:spacing w:val="0"/>
          <w:position w:val="0"/>
          <w:sz w:val="24"/>
          <w:shd w:fill="000000" w:val="clear"/>
        </w:rPr>
        <w:t xml:space="preserve">Так</w:t>
      </w:r>
      <w:r>
        <w:rPr>
          <w:rFonts w:ascii="Times New Roman" w:hAnsi="Times New Roman" w:cs="Times New Roman" w:eastAsia="Times New Roman"/>
          <w:color w:val="auto"/>
          <w:spacing w:val="0"/>
          <w:position w:val="0"/>
          <w:sz w:val="24"/>
          <w:shd w:fill="FFFF00" w:val="clear"/>
        </w:rPr>
        <w:t xml:space="preserve"> для чего же Бог создал человека?</w:t>
      </w:r>
      <w:r>
        <w:rPr>
          <w:rFonts w:ascii="Times New Roman" w:hAnsi="Times New Roman" w:cs="Times New Roman" w:eastAsia="Times New Roman"/>
          <w:color w:val="auto"/>
          <w:spacing w:val="0"/>
          <w:position w:val="0"/>
          <w:sz w:val="24"/>
          <w:shd w:fill="000000" w:val="clear"/>
        </w:rPr>
        <w:t xml:space="preserve"> Он создал нас для Своего удовольствия и чтобы мы, Божье творение, имели радость и счастье от познания Его.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222222"/>
          <w:spacing w:val="0"/>
          <w:position w:val="0"/>
          <w:sz w:val="24"/>
          <w:shd w:fill="FFFF00" w:val="clear"/>
        </w:rPr>
        <w:t xml:space="preserve">Православие</w:t>
      </w:r>
      <w:r>
        <w:rPr>
          <w:rFonts w:ascii="Times New Roman" w:hAnsi="Times New Roman" w:cs="Times New Roman" w:eastAsia="Times New Roman"/>
          <w:color w:val="222222"/>
          <w:spacing w:val="0"/>
          <w:position w:val="0"/>
          <w:sz w:val="24"/>
          <w:shd w:fill="FFFFFF" w:val="clear"/>
        </w:rPr>
        <w:t xml:space="preserve"> под понятием Бог подразумевает полную непостижимость и всемогуместно. </w:t>
      </w:r>
    </w:p>
    <w:p>
      <w:pPr>
        <w:spacing w:before="0" w:after="160" w:line="259"/>
        <w:ind w:right="0" w:left="0" w:firstLine="0"/>
        <w:jc w:val="both"/>
        <w:rPr>
          <w:rFonts w:ascii="NanumGothic" w:hAnsi="NanumGothic" w:cs="NanumGothic" w:eastAsia="NanumGothic"/>
          <w:b/>
          <w:color w:val="auto"/>
          <w:spacing w:val="0"/>
          <w:position w:val="0"/>
          <w:sz w:val="20"/>
          <w:shd w:fill="auto" w:val="clear"/>
        </w:rPr>
      </w:pPr>
    </w:p>
    <w:p>
      <w:pPr>
        <w:spacing w:before="0" w:after="160" w:line="259"/>
        <w:ind w:right="0" w:left="0" w:firstLine="0"/>
        <w:jc w:val="both"/>
        <w:rPr>
          <w:rFonts w:ascii="NanumGothic" w:hAnsi="NanumGothic" w:cs="NanumGothic" w:eastAsia="NanumGothic"/>
          <w:b/>
          <w:color w:val="auto"/>
          <w:spacing w:val="0"/>
          <w:position w:val="0"/>
          <w:sz w:val="20"/>
          <w:shd w:fill="auto" w:val="clear"/>
        </w:rPr>
      </w:pPr>
      <w:r>
        <w:rPr>
          <w:rFonts w:ascii="Calibri" w:hAnsi="Calibri" w:cs="Calibri" w:eastAsia="Calibri"/>
          <w:b/>
          <w:color w:val="auto"/>
          <w:spacing w:val="0"/>
          <w:position w:val="0"/>
          <w:sz w:val="20"/>
          <w:shd w:fill="auto" w:val="clear"/>
        </w:rPr>
        <w:t xml:space="preserve">КАК</w:t>
      </w:r>
      <w:r>
        <w:rPr>
          <w:rFonts w:ascii="NanumGothic" w:hAnsi="NanumGothic" w:cs="NanumGothic" w:eastAsia="NanumGothic"/>
          <w:b/>
          <w:color w:val="auto"/>
          <w:spacing w:val="0"/>
          <w:position w:val="0"/>
          <w:sz w:val="20"/>
          <w:shd w:fill="auto" w:val="clear"/>
        </w:rPr>
        <w:t xml:space="preserve"> </w:t>
      </w:r>
      <w:r>
        <w:rPr>
          <w:rFonts w:ascii="Calibri" w:hAnsi="Calibri" w:cs="Calibri" w:eastAsia="Calibri"/>
          <w:b/>
          <w:color w:val="auto"/>
          <w:spacing w:val="0"/>
          <w:position w:val="0"/>
          <w:sz w:val="20"/>
          <w:shd w:fill="auto" w:val="clear"/>
        </w:rPr>
        <w:t xml:space="preserve">ВСЕВЫШНИЙ</w:t>
      </w:r>
      <w:r>
        <w:rPr>
          <w:rFonts w:ascii="NanumGothic" w:hAnsi="NanumGothic" w:cs="NanumGothic" w:eastAsia="NanumGothic"/>
          <w:b/>
          <w:color w:val="auto"/>
          <w:spacing w:val="0"/>
          <w:position w:val="0"/>
          <w:sz w:val="20"/>
          <w:shd w:fill="auto" w:val="clear"/>
        </w:rPr>
        <w:t xml:space="preserve"> </w:t>
      </w:r>
      <w:r>
        <w:rPr>
          <w:rFonts w:ascii="Calibri" w:hAnsi="Calibri" w:cs="Calibri" w:eastAsia="Calibri"/>
          <w:b/>
          <w:color w:val="auto"/>
          <w:spacing w:val="0"/>
          <w:position w:val="0"/>
          <w:sz w:val="20"/>
          <w:shd w:fill="auto" w:val="clear"/>
        </w:rPr>
        <w:t xml:space="preserve">СОЗДАЛ</w:t>
      </w:r>
      <w:r>
        <w:rPr>
          <w:rFonts w:ascii="NanumGothic" w:hAnsi="NanumGothic" w:cs="NanumGothic" w:eastAsia="NanumGothic"/>
          <w:b/>
          <w:color w:val="auto"/>
          <w:spacing w:val="0"/>
          <w:position w:val="0"/>
          <w:sz w:val="20"/>
          <w:shd w:fill="auto" w:val="clear"/>
        </w:rPr>
        <w:t xml:space="preserve"> </w:t>
      </w:r>
      <w:r>
        <w:rPr>
          <w:rFonts w:ascii="Calibri" w:hAnsi="Calibri" w:cs="Calibri" w:eastAsia="Calibri"/>
          <w:b/>
          <w:color w:val="auto"/>
          <w:spacing w:val="0"/>
          <w:position w:val="0"/>
          <w:sz w:val="20"/>
          <w:shd w:fill="auto" w:val="clear"/>
        </w:rPr>
        <w:t xml:space="preserve">ЧЕЛОВЕКА</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240" w:after="160" w:line="259"/>
        <w:ind w:right="0" w:left="0" w:firstLine="0"/>
        <w:jc w:val="both"/>
        <w:rPr>
          <w:rFonts w:ascii="Times New Roman" w:hAnsi="Times New Roman" w:cs="Times New Roman" w:eastAsia="Times New Roman"/>
          <w:color w:val="383838"/>
          <w:spacing w:val="0"/>
          <w:position w:val="0"/>
          <w:sz w:val="24"/>
          <w:shd w:fill="auto" w:val="clear"/>
        </w:rPr>
      </w:pPr>
      <w:hyperlink xmlns:r="http://schemas.openxmlformats.org/officeDocument/2006/relationships" r:id="docRId7">
        <w:r>
          <w:rPr>
            <w:rFonts w:ascii="Times New Roman" w:hAnsi="Times New Roman" w:cs="Times New Roman" w:eastAsia="Times New Roman"/>
            <w:color w:val="383838"/>
            <w:spacing w:val="0"/>
            <w:position w:val="0"/>
            <w:sz w:val="24"/>
            <w:u w:val="single"/>
            <w:shd w:fill="auto" w:val="clear"/>
          </w:rPr>
          <w:t xml:space="preserve">https://theologybraindump.files.wordpress.com/2016/12/tumblr_nfk5njy5wu1rci2r3o1_1280.jpg</w:t>
        </w:r>
        <w:r>
          <w:rPr>
            <w:rFonts w:ascii="Times New Roman" w:hAnsi="Times New Roman" w:cs="Times New Roman" w:eastAsia="Times New Roman"/>
            <w:color w:val="383838"/>
            <w:spacing w:val="0"/>
            <w:position w:val="0"/>
            <w:sz w:val="24"/>
            <w:u w:val="single"/>
            <w:shd w:fill="auto" w:val="clear"/>
          </w:rPr>
          <w:t xml:space="preserve"> HYPERLINK "https://theologybraindump.files.wordpress.com/2016/12/tumblr_nfk5njy5wu1rci2r3o1_1280.jpg</w:t>
        </w:r>
        <w:r>
          <w:rPr>
            <w:rFonts w:ascii="Times New Roman" w:hAnsi="Times New Roman" w:cs="Times New Roman" w:eastAsia="Times New Roman"/>
            <w:color w:val="383838"/>
            <w:spacing w:val="0"/>
            <w:position w:val="0"/>
            <w:sz w:val="24"/>
            <w:u w:val="single"/>
            <w:shd w:fill="auto" w:val="clear"/>
          </w:rPr>
          <w:t xml:space="preserve">Икона"</w:t>
        </w:r>
        <w:r>
          <w:rPr>
            <w:rFonts w:ascii="Times New Roman" w:hAnsi="Times New Roman" w:cs="Times New Roman" w:eastAsia="Times New Roman"/>
            <w:color w:val="383838"/>
            <w:spacing w:val="0"/>
            <w:position w:val="0"/>
            <w:sz w:val="24"/>
            <w:u w:val="single"/>
            <w:shd w:fill="auto" w:val="clear"/>
          </w:rPr>
          <w:t xml:space="preserve">Икона</w:t>
        </w:r>
      </w:hyperlink>
      <w:r>
        <w:rPr>
          <w:rFonts w:ascii="Times New Roman" w:hAnsi="Times New Roman" w:cs="Times New Roman" w:eastAsia="Times New Roman"/>
          <w:color w:val="383838"/>
          <w:spacing w:val="0"/>
          <w:position w:val="0"/>
          <w:sz w:val="24"/>
          <w:shd w:fill="auto" w:val="clear"/>
        </w:rPr>
        <w:t xml:space="preserve">: «</w:t>
      </w:r>
      <w:r>
        <w:rPr>
          <w:rFonts w:ascii="Times New Roman" w:hAnsi="Times New Roman" w:cs="Times New Roman" w:eastAsia="Times New Roman"/>
          <w:color w:val="383838"/>
          <w:spacing w:val="0"/>
          <w:position w:val="0"/>
          <w:sz w:val="24"/>
          <w:shd w:fill="auto" w:val="clear"/>
        </w:rPr>
        <w:t xml:space="preserve">Христос престол в своем творении</w:t>
      </w:r>
      <w:r>
        <w:rPr>
          <w:rFonts w:ascii="Times New Roman" w:hAnsi="Times New Roman" w:cs="Times New Roman" w:eastAsia="Times New Roman"/>
          <w:color w:val="383838"/>
          <w:spacing w:val="0"/>
          <w:position w:val="0"/>
          <w:sz w:val="24"/>
          <w:shd w:fill="auto" w:val="clear"/>
        </w:rPr>
        <w:t xml:space="preserve">», </w:t>
      </w:r>
      <w:r>
        <w:rPr>
          <w:rFonts w:ascii="Times New Roman" w:hAnsi="Times New Roman" w:cs="Times New Roman" w:eastAsia="Times New Roman"/>
          <w:color w:val="383838"/>
          <w:spacing w:val="0"/>
          <w:position w:val="0"/>
          <w:sz w:val="24"/>
          <w:shd w:fill="auto" w:val="clear"/>
        </w:rPr>
        <w:t xml:space="preserve">Кристина Демикеле</w:t>
      </w:r>
    </w:p>
    <w:p>
      <w:pPr>
        <w:spacing w:before="240" w:after="160" w:line="259"/>
        <w:ind w:right="0" w:left="0" w:firstLine="0"/>
        <w:jc w:val="both"/>
        <w:rPr>
          <w:rFonts w:ascii="Times New Roman" w:hAnsi="Times New Roman" w:cs="Times New Roman" w:eastAsia="Times New Roman"/>
          <w:color w:val="383838"/>
          <w:spacing w:val="0"/>
          <w:position w:val="0"/>
          <w:sz w:val="24"/>
          <w:shd w:fill="FFFFFF" w:val="clear"/>
        </w:rPr>
      </w:pPr>
      <w:r>
        <w:rPr>
          <w:rFonts w:ascii="Times New Roman" w:hAnsi="Times New Roman" w:cs="Times New Roman" w:eastAsia="Times New Roman"/>
          <w:color w:val="383838"/>
          <w:spacing w:val="0"/>
          <w:position w:val="0"/>
          <w:sz w:val="24"/>
          <w:shd w:fill="auto" w:val="clear"/>
        </w:rPr>
        <w:t xml:space="preserve">У нас в голове хотя бы один раз проскакивали вопросы </w:t>
      </w:r>
      <w:r>
        <w:rPr>
          <w:rFonts w:ascii="Times New Roman" w:hAnsi="Times New Roman" w:cs="Times New Roman" w:eastAsia="Times New Roman"/>
          <w:color w:val="383838"/>
          <w:spacing w:val="0"/>
          <w:position w:val="0"/>
          <w:sz w:val="24"/>
          <w:shd w:fill="FFFF00" w:val="clear"/>
        </w:rPr>
        <w:t xml:space="preserve">«</w:t>
      </w:r>
      <w:r>
        <w:rPr>
          <w:rFonts w:ascii="Times New Roman" w:hAnsi="Times New Roman" w:cs="Times New Roman" w:eastAsia="Times New Roman"/>
          <w:color w:val="383838"/>
          <w:spacing w:val="0"/>
          <w:position w:val="0"/>
          <w:sz w:val="24"/>
          <w:shd w:fill="FFFF00" w:val="clear"/>
        </w:rPr>
        <w:t xml:space="preserve">Из чего же Бог создал человека?</w:t>
      </w:r>
      <w:r>
        <w:rPr>
          <w:rFonts w:ascii="Times New Roman" w:hAnsi="Times New Roman" w:cs="Times New Roman" w:eastAsia="Times New Roman"/>
          <w:color w:val="383838"/>
          <w:spacing w:val="0"/>
          <w:position w:val="0"/>
          <w:sz w:val="24"/>
          <w:shd w:fill="FFFF00" w:val="clear"/>
        </w:rPr>
        <w:t xml:space="preserve">»</w:t>
      </w:r>
      <w:r>
        <w:rPr>
          <w:rFonts w:ascii="Times New Roman" w:hAnsi="Times New Roman" w:cs="Times New Roman" w:eastAsia="Times New Roman"/>
          <w:color w:val="383838"/>
          <w:spacing w:val="0"/>
          <w:position w:val="0"/>
          <w:sz w:val="24"/>
          <w:shd w:fill="auto" w:val="clear"/>
        </w:rPr>
        <w:t xml:space="preserve"> </w:t>
      </w:r>
      <w:r>
        <w:rPr>
          <w:rFonts w:ascii="Times New Roman" w:hAnsi="Times New Roman" w:cs="Times New Roman" w:eastAsia="Times New Roman"/>
          <w:color w:val="383838"/>
          <w:spacing w:val="0"/>
          <w:position w:val="0"/>
          <w:sz w:val="24"/>
          <w:shd w:fill="auto" w:val="clear"/>
        </w:rPr>
        <w:t xml:space="preserve">и </w:t>
      </w:r>
      <w:r>
        <w:rPr>
          <w:rFonts w:ascii="Times New Roman" w:hAnsi="Times New Roman" w:cs="Times New Roman" w:eastAsia="Times New Roman"/>
          <w:color w:val="383838"/>
          <w:spacing w:val="0"/>
          <w:position w:val="0"/>
          <w:sz w:val="24"/>
          <w:shd w:fill="FFFF00" w:val="clear"/>
        </w:rPr>
        <w:t xml:space="preserve">“Как Бог создал человека? “</w:t>
      </w:r>
      <w:r>
        <w:rPr>
          <w:rFonts w:ascii="Times New Roman" w:hAnsi="Times New Roman" w:cs="Times New Roman" w:eastAsia="Times New Roman"/>
          <w:color w:val="383838"/>
          <w:spacing w:val="0"/>
          <w:position w:val="0"/>
          <w:sz w:val="24"/>
          <w:shd w:fill="auto" w:val="clear"/>
        </w:rPr>
        <w:t xml:space="preserve"> 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Библии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сказано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Адама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нет</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человеческих</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FFFFFF" w:val="clear"/>
        </w:rPr>
        <w:t xml:space="preserve">он творение божье. </w:t>
      </w:r>
      <w:r>
        <w:rPr>
          <w:rFonts w:ascii="Times New Roman" w:hAnsi="Times New Roman" w:cs="Times New Roman" w:eastAsia="Times New Roman"/>
          <w:color w:val="383838"/>
          <w:spacing w:val="0"/>
          <w:position w:val="0"/>
          <w:sz w:val="24"/>
          <w:shd w:fill="auto" w:val="clear"/>
        </w:rPr>
        <w:t xml:space="preserve">На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6</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383838"/>
          <w:spacing w:val="0"/>
          <w:position w:val="0"/>
          <w:sz w:val="24"/>
          <w:shd w:fill="auto" w:val="clear"/>
        </w:rPr>
        <w:t xml:space="preserve">й</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день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после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создания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наземных</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животных</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i/>
          <w:color w:val="000000"/>
          <w:spacing w:val="0"/>
          <w:position w:val="0"/>
          <w:sz w:val="24"/>
          <w:shd w:fill="FFFFFF" w:val="clear"/>
        </w:rPr>
        <w:t xml:space="preserve">« </w:t>
      </w:r>
      <w:r>
        <w:rPr>
          <w:rFonts w:ascii="Times New Roman" w:hAnsi="Times New Roman" w:cs="Times New Roman" w:eastAsia="Times New Roman"/>
          <w:i/>
          <w:color w:val="000000"/>
          <w:spacing w:val="0"/>
          <w:position w:val="0"/>
          <w:sz w:val="24"/>
          <w:shd w:fill="FFFFFF" w:val="clear"/>
        </w:rPr>
        <w:t xml:space="preserve">создал Господь Бог человека из праха земного, и вдунул в лице его дыхание жизни, и стал человек душою живою</w:t>
      </w:r>
      <w:r>
        <w:rPr>
          <w:rFonts w:ascii="Times New Roman" w:hAnsi="Times New Roman" w:cs="Times New Roman" w:eastAsia="Times New Roman"/>
          <w:i/>
          <w:color w:val="000000"/>
          <w:spacing w:val="0"/>
          <w:position w:val="0"/>
          <w:sz w:val="24"/>
          <w:shd w:fill="FFFFFF" w:val="clear"/>
        </w:rPr>
        <w:t xml:space="preserve">» (</w:t>
      </w:r>
      <w:r>
        <w:rPr>
          <w:rFonts w:ascii="Times New Roman" w:hAnsi="Times New Roman" w:cs="Times New Roman" w:eastAsia="Times New Roman"/>
          <w:i/>
          <w:color w:val="000000"/>
          <w:spacing w:val="0"/>
          <w:position w:val="0"/>
          <w:sz w:val="24"/>
          <w:shd w:fill="FFFFFF" w:val="clear"/>
        </w:rPr>
        <w:t xml:space="preserve">Быт.2:7)</w:t>
      </w:r>
      <w:r>
        <w:rPr>
          <w:rFonts w:ascii="Times New Roman" w:hAnsi="Times New Roman" w:cs="Times New Roman" w:eastAsia="Times New Roman"/>
          <w:color w:val="383838"/>
          <w:spacing w:val="0"/>
          <w:position w:val="0"/>
          <w:sz w:val="24"/>
          <w:shd w:fill="FFFFFF" w:val="clear"/>
        </w:rPr>
        <w:t xml:space="preserve"> </w:t>
      </w:r>
    </w:p>
    <w:p>
      <w:pPr>
        <w:spacing w:before="240" w:after="160" w:line="259"/>
        <w:ind w:right="0" w:left="0" w:firstLine="0"/>
        <w:jc w:val="both"/>
        <w:rPr>
          <w:rFonts w:ascii="Times New Roman" w:hAnsi="Times New Roman" w:cs="Times New Roman" w:eastAsia="Times New Roman"/>
          <w:color w:val="383838"/>
          <w:spacing w:val="0"/>
          <w:position w:val="0"/>
          <w:sz w:val="24"/>
          <w:shd w:fill="FFFFFF" w:val="clear"/>
        </w:rPr>
      </w:pPr>
      <w:r>
        <w:rPr>
          <w:rFonts w:ascii="Times New Roman" w:hAnsi="Times New Roman" w:cs="Times New Roman" w:eastAsia="Times New Roman"/>
          <w:color w:val="383838"/>
          <w:spacing w:val="0"/>
          <w:position w:val="0"/>
          <w:sz w:val="24"/>
          <w:shd w:fill="auto" w:val="clear"/>
        </w:rPr>
        <w:t xml:space="preserve">Люди отличались от животных с самого начала, и по этому </w:t>
      </w:r>
      <w:r>
        <w:rPr>
          <w:rFonts w:ascii="Times New Roman" w:hAnsi="Times New Roman" w:cs="Times New Roman" w:eastAsia="Times New Roman"/>
          <w:color w:val="383838"/>
          <w:spacing w:val="0"/>
          <w:position w:val="0"/>
          <w:sz w:val="24"/>
          <w:shd w:fill="FFFF00" w:val="clear"/>
        </w:rPr>
        <w:t xml:space="preserve">создание человека Богом,</w:t>
      </w:r>
      <w:r>
        <w:rPr>
          <w:rFonts w:ascii="Times New Roman" w:hAnsi="Times New Roman" w:cs="Times New Roman" w:eastAsia="Times New Roman"/>
          <w:color w:val="383838"/>
          <w:spacing w:val="0"/>
          <w:position w:val="0"/>
          <w:sz w:val="24"/>
          <w:shd w:fill="auto" w:val="clear"/>
        </w:rPr>
        <w:t xml:space="preserve">  требовал на много больше усилий и труда.  У них было не только тело и душа, но еще и дух. Адам был не похож животных, которых создал Бог. Ни один из них не мог бы стать егокомпаньеном.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Назвать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животных</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было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большим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уроком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для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Адама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чтобы</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показать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ему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ему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нужен</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такой</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человек</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как</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он</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сам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животные</w:t>
      </w:r>
      <w:r>
        <w:rPr>
          <w:rFonts w:ascii="Times New Roman" w:hAnsi="Times New Roman" w:cs="Times New Roman" w:eastAsia="Times New Roman"/>
          <w:color w:val="383838"/>
          <w:spacing w:val="0"/>
          <w:position w:val="0"/>
          <w:sz w:val="24"/>
          <w:shd w:fill="FFFFFF" w:val="clear"/>
        </w:rPr>
        <w:t xml:space="preserve">. До сих пор каждое творение Божье было безупречным, но Адам таковым не является </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FFFFFF" w:val="clear"/>
        </w:rPr>
        <w:t xml:space="preserve">он одинок </w:t>
      </w:r>
      <w:r>
        <w:rPr>
          <w:rFonts w:ascii="Times New Roman" w:hAnsi="Times New Roman" w:cs="Times New Roman" w:eastAsia="Times New Roman"/>
          <w:color w:val="383838"/>
          <w:spacing w:val="0"/>
          <w:position w:val="0"/>
          <w:sz w:val="24"/>
          <w:shd w:fill="auto" w:val="clear"/>
        </w:rPr>
        <w:t xml:space="preserve">Создание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неполное</w:t>
      </w:r>
      <w:r>
        <w:rPr>
          <w:rFonts w:ascii="Times New Roman" w:hAnsi="Times New Roman" w:cs="Times New Roman" w:eastAsia="Times New Roman"/>
          <w:color w:val="383838"/>
          <w:spacing w:val="0"/>
          <w:position w:val="0"/>
          <w:sz w:val="24"/>
          <w:shd w:fill="FFFFFF" w:val="clear"/>
        </w:rPr>
        <w:t xml:space="preserve">.</w:t>
      </w:r>
    </w:p>
    <w:p>
      <w:pPr>
        <w:spacing w:before="240" w:after="160" w:line="259"/>
        <w:ind w:right="0" w:left="0" w:firstLine="0"/>
        <w:jc w:val="both"/>
        <w:rPr>
          <w:rFonts w:ascii="Times New Roman" w:hAnsi="Times New Roman" w:cs="Times New Roman" w:eastAsia="Times New Roman"/>
          <w:color w:val="383838"/>
          <w:spacing w:val="0"/>
          <w:position w:val="0"/>
          <w:sz w:val="24"/>
          <w:shd w:fill="FFFFFF" w:val="clear"/>
        </w:rPr>
      </w:pP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Это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означает</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Бог</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предвидел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потребности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компаньоне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для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Адама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это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просто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значит</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теперь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когда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Адам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осознает</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свою</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потребность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Бог</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решил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383838"/>
          <w:spacing w:val="0"/>
          <w:position w:val="0"/>
          <w:sz w:val="24"/>
          <w:shd w:fill="auto" w:val="clear"/>
        </w:rPr>
        <w:t xml:space="preserve">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предпринять</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auto"/>
          <w:spacing w:val="0"/>
          <w:position w:val="0"/>
          <w:sz w:val="24"/>
          <w:shd w:fill="auto" w:val="clear"/>
        </w:rPr>
        <w:t xml:space="preserve"> И тогда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000000"/>
          <w:spacing w:val="0"/>
          <w:position w:val="0"/>
          <w:sz w:val="24"/>
          <w:shd w:fill="FFFFFF" w:val="clear"/>
        </w:rPr>
        <w:t xml:space="preserve">навел Господь Бог на человека крепкий сон</w:t>
      </w:r>
      <w:r>
        <w:rPr>
          <w:rFonts w:ascii="Times New Roman" w:hAnsi="Times New Roman" w:cs="Times New Roman" w:eastAsia="Times New Roman"/>
          <w:i/>
          <w:color w:val="000000"/>
          <w:spacing w:val="0"/>
          <w:position w:val="0"/>
          <w:sz w:val="24"/>
          <w:shd w:fill="FFFFFF" w:val="clear"/>
        </w:rPr>
        <w:t xml:space="preserve">»</w:t>
      </w:r>
      <w:r>
        <w:rPr>
          <w:rFonts w:ascii="Times New Roman" w:hAnsi="Times New Roman" w:cs="Times New Roman" w:eastAsia="Times New Roman"/>
          <w:color w:val="383838"/>
          <w:spacing w:val="0"/>
          <w:position w:val="0"/>
          <w:sz w:val="24"/>
          <w:shd w:fill="auto" w:val="clear"/>
        </w:rPr>
        <w:t xml:space="preserve">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Быт. 2, 21.24)</w:t>
      </w:r>
      <w:r>
        <w:rPr>
          <w:rFonts w:ascii="Times New Roman" w:hAnsi="Times New Roman" w:cs="Times New Roman" w:eastAsia="Times New Roman"/>
          <w:color w:val="383838"/>
          <w:spacing w:val="0"/>
          <w:position w:val="0"/>
          <w:sz w:val="24"/>
          <w:shd w:fill="auto" w:val="clear"/>
        </w:rPr>
        <w:t xml:space="preserve">удалил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ребро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Адама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от</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него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создал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женщину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которую</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Адам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назвал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Евой</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Когда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он</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увидел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ее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первый</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раз</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понял</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она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похожа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животных</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она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такая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же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как</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он</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Бытие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утверждает</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подобно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мужчинам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женщины</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полностью</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созданы</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образу</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подобию</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Бога</w:t>
      </w:r>
      <w:r>
        <w:rPr>
          <w:rFonts w:ascii="Times New Roman" w:hAnsi="Times New Roman" w:cs="Times New Roman" w:eastAsia="Times New Roman"/>
          <w:color w:val="383838"/>
          <w:spacing w:val="0"/>
          <w:position w:val="0"/>
          <w:sz w:val="24"/>
          <w:shd w:fill="FFFFFF" w:val="clear"/>
        </w:rPr>
        <w:t xml:space="preserve"> ( </w:t>
      </w:r>
      <w:r>
        <w:rPr>
          <w:rFonts w:ascii="Times New Roman" w:hAnsi="Times New Roman" w:cs="Times New Roman" w:eastAsia="Times New Roman"/>
          <w:color w:val="383838"/>
          <w:spacing w:val="0"/>
          <w:position w:val="0"/>
          <w:sz w:val="24"/>
          <w:shd w:fill="auto" w:val="clear"/>
        </w:rPr>
        <w:t xml:space="preserve">Бытие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1</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26-27</w:t>
      </w:r>
      <w:r>
        <w:rPr>
          <w:rFonts w:ascii="Times New Roman" w:hAnsi="Times New Roman" w:cs="Times New Roman" w:eastAsia="Times New Roman"/>
          <w:color w:val="383838"/>
          <w:spacing w:val="0"/>
          <w:position w:val="0"/>
          <w:sz w:val="24"/>
          <w:shd w:fill="FFFFFF" w:val="clear"/>
        </w:rPr>
        <w:t xml:space="preserve"> ).</w:t>
      </w:r>
    </w:p>
    <w:p>
      <w:pPr>
        <w:spacing w:before="240" w:after="160" w:line="259"/>
        <w:ind w:right="0" w:left="0" w:firstLine="0"/>
        <w:jc w:val="both"/>
        <w:rPr>
          <w:rFonts w:ascii="Times New Roman" w:hAnsi="Times New Roman" w:cs="Times New Roman" w:eastAsia="Times New Roman"/>
          <w:color w:val="383838"/>
          <w:spacing w:val="0"/>
          <w:position w:val="0"/>
          <w:sz w:val="24"/>
          <w:shd w:fill="auto" w:val="clear"/>
        </w:rPr>
      </w:pPr>
      <w:r>
        <w:rPr>
          <w:rFonts w:ascii="Times New Roman" w:hAnsi="Times New Roman" w:cs="Times New Roman" w:eastAsia="Times New Roman"/>
          <w:color w:val="383838"/>
          <w:spacing w:val="0"/>
          <w:position w:val="0"/>
          <w:sz w:val="24"/>
          <w:shd w:fill="auto" w:val="clear"/>
        </w:rPr>
        <w:t xml:space="preserve">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Библии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говорится</w:t>
      </w:r>
      <w:r>
        <w:rPr>
          <w:rFonts w:ascii="Times New Roman" w:hAnsi="Times New Roman" w:cs="Times New Roman" w:eastAsia="Times New Roman"/>
          <w:color w:val="383838"/>
          <w:spacing w:val="0"/>
          <w:position w:val="0"/>
          <w:sz w:val="24"/>
          <w:shd w:fill="FFFFFF" w:val="clear"/>
        </w:rPr>
        <w:t xml:space="preserve"> ,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Ева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была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создана</w:t>
      </w:r>
      <w:r>
        <w:rPr>
          <w:rFonts w:ascii="Times New Roman" w:hAnsi="Times New Roman" w:cs="Times New Roman" w:eastAsia="Times New Roman"/>
          <w:color w:val="383838"/>
          <w:spacing w:val="0"/>
          <w:position w:val="0"/>
          <w:sz w:val="24"/>
          <w:shd w:fill="FFFFFF" w:val="clear"/>
        </w:rPr>
        <w:t xml:space="preserve"> , </w:t>
      </w:r>
      <w:r>
        <w:rPr>
          <w:rFonts w:ascii="Times New Roman" w:hAnsi="Times New Roman" w:cs="Times New Roman" w:eastAsia="Times New Roman"/>
          <w:color w:val="383838"/>
          <w:spacing w:val="0"/>
          <w:position w:val="0"/>
          <w:sz w:val="24"/>
          <w:shd w:fill="auto" w:val="clear"/>
        </w:rPr>
        <w:t xml:space="preserve">чтобы</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быть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383838"/>
          <w:spacing w:val="0"/>
          <w:position w:val="0"/>
          <w:sz w:val="24"/>
          <w:shd w:fill="auto" w:val="clear"/>
        </w:rPr>
        <w:t xml:space="preserve">помощником</w:t>
      </w:r>
      <w:r>
        <w:rPr>
          <w:rFonts w:ascii="Times New Roman" w:hAnsi="Times New Roman" w:cs="Times New Roman" w:eastAsia="Times New Roman"/>
          <w:color w:val="383838"/>
          <w:spacing w:val="0"/>
          <w:position w:val="0"/>
          <w:sz w:val="24"/>
          <w:shd w:fill="FFFFFF" w:val="clear"/>
        </w:rPr>
        <w:t xml:space="preserve">» . </w:t>
      </w:r>
      <w:r>
        <w:rPr>
          <w:rFonts w:ascii="Times New Roman" w:hAnsi="Times New Roman" w:cs="Times New Roman" w:eastAsia="Times New Roman"/>
          <w:color w:val="383838"/>
          <w:spacing w:val="0"/>
          <w:position w:val="0"/>
          <w:sz w:val="24"/>
          <w:shd w:fill="auto" w:val="clear"/>
        </w:rPr>
        <w:t xml:space="preserve">Хотя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это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иногда</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критикуют</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383838"/>
          <w:spacing w:val="0"/>
          <w:position w:val="0"/>
          <w:sz w:val="24"/>
          <w:shd w:fill="auto" w:val="clear"/>
        </w:rPr>
        <w:t xml:space="preserve"> </w:t>
      </w:r>
    </w:p>
    <w:p>
      <w:pPr>
        <w:spacing w:before="24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383838"/>
          <w:spacing w:val="0"/>
          <w:position w:val="0"/>
          <w:sz w:val="24"/>
          <w:shd w:fill="auto" w:val="clear"/>
        </w:rPr>
        <w:t xml:space="preserve">Идея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состоит</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том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что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женщины</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равны</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духовном</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статусе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для</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мужчин</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и</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выполняют</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важную</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роль</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без</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которой</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человечество</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не</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может</w:t>
      </w:r>
      <w:r>
        <w:rPr>
          <w:rFonts w:ascii="Times New Roman" w:hAnsi="Times New Roman" w:cs="Times New Roman" w:eastAsia="Times New Roman"/>
          <w:color w:val="383838"/>
          <w:spacing w:val="0"/>
          <w:position w:val="0"/>
          <w:sz w:val="24"/>
          <w:shd w:fill="FFFFFF" w:val="clear"/>
        </w:rPr>
        <w:t xml:space="preserve"> </w:t>
      </w:r>
      <w:r>
        <w:rPr>
          <w:rFonts w:ascii="Times New Roman" w:hAnsi="Times New Roman" w:cs="Times New Roman" w:eastAsia="Times New Roman"/>
          <w:color w:val="383838"/>
          <w:spacing w:val="0"/>
          <w:position w:val="0"/>
          <w:sz w:val="24"/>
          <w:shd w:fill="auto" w:val="clear"/>
        </w:rPr>
        <w:t xml:space="preserve">функционировать</w:t>
      </w:r>
      <w:r>
        <w:rPr>
          <w:rFonts w:ascii="Times New Roman" w:hAnsi="Times New Roman" w:cs="Times New Roman" w:eastAsia="Times New Roman"/>
          <w:color w:val="383838"/>
          <w:spacing w:val="0"/>
          <w:position w:val="0"/>
          <w:sz w:val="24"/>
          <w:shd w:fill="FFFFFF" w:val="clear"/>
        </w:rPr>
        <w:t xml:space="preserve">.</w:t>
      </w:r>
      <w:r>
        <w:rPr>
          <w:rFonts w:ascii="Times New Roman" w:hAnsi="Times New Roman" w:cs="Times New Roman" w:eastAsia="Times New Roman"/>
          <w:color w:val="auto"/>
          <w:spacing w:val="0"/>
          <w:position w:val="0"/>
          <w:sz w:val="24"/>
          <w:shd w:fill="auto" w:val="clear"/>
        </w:rPr>
        <w:t xml:space="preserve">Благодаря замыслу Божему, мы не похожи на животных.</w:t>
      </w:r>
    </w:p>
    <w:p>
      <w:pPr>
        <w:spacing w:before="24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Прежде чем создать человека Бог, в Пресвятой Троице, согласовал свой задум. Он сказал: "сотворим человека по образу Нашему [и] по подобию Нашему". А из чего же бог создал человека? В святом писании говориться: </w:t>
      </w:r>
      <w:r>
        <w:rPr>
          <w:rFonts w:ascii="Times New Roman" w:hAnsi="Times New Roman" w:cs="Times New Roman" w:eastAsia="Times New Roman"/>
          <w:i/>
          <w:color w:val="000000"/>
          <w:spacing w:val="0"/>
          <w:position w:val="0"/>
          <w:sz w:val="24"/>
          <w:shd w:fill="FFFFFF" w:val="clear"/>
        </w:rPr>
        <w:t xml:space="preserve">«</w:t>
      </w:r>
      <w:r>
        <w:rPr>
          <w:rFonts w:ascii="Times New Roman" w:hAnsi="Times New Roman" w:cs="Times New Roman" w:eastAsia="Times New Roman"/>
          <w:i/>
          <w:color w:val="000000"/>
          <w:spacing w:val="0"/>
          <w:position w:val="0"/>
          <w:sz w:val="24"/>
          <w:shd w:fill="FFFFFF" w:val="clear"/>
        </w:rPr>
        <w:t xml:space="preserve">И создал Господь Бог человека из праха земного, и вдунул в лице его дыхание жизни, и стал человек душою живою</w:t>
      </w:r>
      <w:r>
        <w:rPr>
          <w:rFonts w:ascii="Times New Roman" w:hAnsi="Times New Roman" w:cs="Times New Roman" w:eastAsia="Times New Roman"/>
          <w:i/>
          <w:color w:val="000000"/>
          <w:spacing w:val="0"/>
          <w:position w:val="0"/>
          <w:sz w:val="24"/>
          <w:shd w:fill="FFFFFF" w:val="clear"/>
        </w:rPr>
        <w:t xml:space="preserve">» (</w:t>
      </w:r>
      <w:r>
        <w:rPr>
          <w:rFonts w:ascii="Times New Roman" w:hAnsi="Times New Roman" w:cs="Times New Roman" w:eastAsia="Times New Roman"/>
          <w:i/>
          <w:color w:val="000000"/>
          <w:spacing w:val="0"/>
          <w:position w:val="0"/>
          <w:sz w:val="24"/>
          <w:shd w:fill="FFFFFF" w:val="clear"/>
        </w:rPr>
        <w:t xml:space="preserve">Быт. 2: 7).</w:t>
      </w:r>
      <w:r>
        <w:rPr>
          <w:rFonts w:ascii="Times New Roman" w:hAnsi="Times New Roman" w:cs="Times New Roman" w:eastAsia="Times New Roman"/>
          <w:color w:val="auto"/>
          <w:spacing w:val="0"/>
          <w:position w:val="0"/>
          <w:sz w:val="24"/>
          <w:shd w:fill="auto" w:val="clear"/>
        </w:rPr>
        <w:t xml:space="preserve">то есть дал ему по образу и подобию Своему; и наделил человека бессмертной душой. Этим "дыханием Божьим", или бессмертной душой, мы и отличаемся человек от всех других Божих творений.</w:t>
      </w:r>
    </w:p>
    <w:p>
      <w:pPr>
        <w:spacing w:before="240" w:after="160" w:line="259"/>
        <w:ind w:right="0" w:left="0" w:firstLine="0"/>
        <w:jc w:val="both"/>
        <w:rPr>
          <w:rFonts w:ascii="Times New Roman" w:hAnsi="Times New Roman" w:cs="Times New Roman" w:eastAsia="Times New Roman"/>
          <w:i/>
          <w:color w:val="000000"/>
          <w:spacing w:val="0"/>
          <w:position w:val="0"/>
          <w:sz w:val="24"/>
          <w:shd w:fill="FFFFFF" w:val="clear"/>
        </w:rPr>
      </w:pPr>
      <w:r>
        <w:rPr>
          <w:rFonts w:ascii="Times New Roman" w:hAnsi="Times New Roman" w:cs="Times New Roman" w:eastAsia="Times New Roman"/>
          <w:color w:val="auto"/>
          <w:spacing w:val="0"/>
          <w:position w:val="0"/>
          <w:sz w:val="24"/>
          <w:shd w:fill="auto" w:val="clear"/>
        </w:rPr>
        <w:t xml:space="preserve">Из этого следут, что мы относимся к двум мирам: плотью - к материальному, вещественному живому миру, а душой - к невидимому, духовному небесному. И дал Бог первому человеку имя Адам ( "взят из земли") . Для него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i/>
          <w:color w:val="000000"/>
          <w:spacing w:val="0"/>
          <w:position w:val="0"/>
          <w:sz w:val="24"/>
          <w:shd w:fill="FFFFFF" w:val="clear"/>
        </w:rPr>
        <w:t xml:space="preserve">Господь Бог сотворил рай </w:t>
      </w:r>
      <w:r>
        <w:rPr>
          <w:rFonts w:ascii="Times New Roman" w:hAnsi="Times New Roman" w:cs="Times New Roman" w:eastAsia="Times New Roman"/>
          <w:i/>
          <w:color w:val="000000"/>
          <w:spacing w:val="0"/>
          <w:position w:val="0"/>
          <w:sz w:val="24"/>
          <w:shd w:fill="FFFFFF" w:val="clear"/>
        </w:rPr>
        <w:t xml:space="preserve">–</w:t>
      </w:r>
      <w:r>
        <w:rPr>
          <w:rFonts w:ascii="Times New Roman" w:hAnsi="Times New Roman" w:cs="Times New Roman" w:eastAsia="Times New Roman"/>
          <w:i/>
          <w:color w:val="000000"/>
          <w:spacing w:val="0"/>
          <w:position w:val="0"/>
          <w:sz w:val="24"/>
          <w:shd w:fill="FFFFFF" w:val="clear"/>
        </w:rPr>
        <w:t xml:space="preserve">Эдем и </w:t>
      </w:r>
      <w:r>
        <w:rPr>
          <w:rFonts w:ascii="Times New Roman" w:hAnsi="Times New Roman" w:cs="Times New Roman" w:eastAsia="Times New Roman"/>
          <w:i/>
          <w:color w:val="000000"/>
          <w:spacing w:val="0"/>
          <w:position w:val="0"/>
          <w:sz w:val="24"/>
          <w:shd w:fill="FFFFFF" w:val="clear"/>
        </w:rPr>
        <w:t xml:space="preserve">«</w:t>
      </w:r>
      <w:r>
        <w:rPr>
          <w:rFonts w:ascii="Times New Roman" w:hAnsi="Times New Roman" w:cs="Times New Roman" w:eastAsia="Times New Roman"/>
          <w:i/>
          <w:color w:val="000000"/>
          <w:spacing w:val="0"/>
          <w:position w:val="0"/>
          <w:sz w:val="24"/>
          <w:shd w:fill="FFFFFF" w:val="clear"/>
        </w:rPr>
        <w:t xml:space="preserve">поселил человека в Эдемском саду, чтобы он возделывал сад и заботился о нем.</w:t>
      </w:r>
      <w:r>
        <w:rPr>
          <w:rFonts w:ascii="Times New Roman" w:hAnsi="Times New Roman" w:cs="Times New Roman" w:eastAsia="Times New Roman"/>
          <w:i/>
          <w:color w:val="000000"/>
          <w:spacing w:val="0"/>
          <w:position w:val="0"/>
          <w:sz w:val="24"/>
          <w:shd w:fill="FFFFFF" w:val="clear"/>
        </w:rPr>
        <w:t xml:space="preserve">» (</w:t>
      </w:r>
      <w:r>
        <w:rPr>
          <w:rFonts w:ascii="Times New Roman" w:hAnsi="Times New Roman" w:cs="Times New Roman" w:eastAsia="Times New Roman"/>
          <w:i/>
          <w:color w:val="000000"/>
          <w:spacing w:val="0"/>
          <w:position w:val="0"/>
          <w:sz w:val="24"/>
          <w:shd w:fill="FFFFFF" w:val="clear"/>
        </w:rPr>
        <w:t xml:space="preserve">Книга Бытие 2:15).</w:t>
      </w:r>
      <w:r>
        <w:rPr>
          <w:rFonts w:ascii="Times New Roman" w:hAnsi="Times New Roman" w:cs="Times New Roman" w:eastAsia="Times New Roman"/>
          <w:color w:val="auto"/>
          <w:spacing w:val="0"/>
          <w:position w:val="0"/>
          <w:sz w:val="24"/>
          <w:shd w:fill="auto" w:val="clear"/>
        </w:rPr>
        <w:t xml:space="preserve">По повелению Божию Адам дал имена всем зверям и птицам небесным, и не нашел среди них себе друга и помощника, похожего на себя. И тогда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000000"/>
          <w:spacing w:val="0"/>
          <w:position w:val="0"/>
          <w:sz w:val="24"/>
          <w:shd w:fill="FFFFFF" w:val="clear"/>
        </w:rPr>
        <w:t xml:space="preserve">навел Господь Бог на человека крепкий сон; и, когда он уснул, взял одно из ребр его, и закрыл то место плотию. </w:t>
      </w:r>
    </w:p>
    <w:p>
      <w:pPr>
        <w:spacing w:before="240" w:after="160" w:line="259"/>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i/>
          <w:color w:val="000000"/>
          <w:spacing w:val="0"/>
          <w:position w:val="0"/>
          <w:sz w:val="24"/>
          <w:shd w:fill="FFFFFF" w:val="clear"/>
        </w:rPr>
        <w:t xml:space="preserve">И создал Господь Бог из ребра, взятого у человека, жену, и привел ее к человеку. И сказал человек: вот, это кость от костей моих и плоть от плоти моей; она будет называться женою, ибо взята от мужа. Потому оставит человек отца своего и мать свою и прилепится к жене своей; и будут одна плоть.</w:t>
      </w:r>
      <w:r>
        <w:rPr>
          <w:rFonts w:ascii="Times New Roman" w:hAnsi="Times New Roman" w:cs="Times New Roman" w:eastAsia="Times New Roman"/>
          <w:i/>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Быт. 2, 21</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24).</w:t>
      </w:r>
      <w:r>
        <w:rPr>
          <w:rFonts w:ascii="Times New Roman" w:hAnsi="Times New Roman" w:cs="Times New Roman" w:eastAsia="Times New Roman"/>
          <w:color w:val="auto"/>
          <w:spacing w:val="0"/>
          <w:position w:val="0"/>
          <w:sz w:val="24"/>
          <w:shd w:fill="auto" w:val="clear"/>
        </w:rPr>
        <w:t xml:space="preserve">Создав первому человеку помошницу (женщину) из из его же ребра </w:t>
      </w:r>
      <w:r>
        <w:rPr>
          <w:rFonts w:ascii="Times New Roman" w:hAnsi="Times New Roman" w:cs="Times New Roman" w:eastAsia="Times New Roman"/>
          <w:color w:val="auto"/>
          <w:spacing w:val="0"/>
          <w:position w:val="0"/>
          <w:sz w:val="24"/>
          <w:shd w:fill="000000" w:val="clear"/>
        </w:rPr>
        <w:t xml:space="preserve">, Бог показал  нам, что все люди произошли из одной плоти и души, и должны быть едиными - любить и беречь друг друга, и прославлять Господа за его творения. </w:t>
      </w:r>
    </w:p>
    <w:p>
      <w:pPr>
        <w:spacing w:before="0" w:after="160" w:line="259"/>
        <w:ind w:right="0" w:left="0" w:firstLine="0"/>
        <w:jc w:val="both"/>
        <w:rPr>
          <w:rFonts w:ascii="NanumGothic" w:hAnsi="NanumGothic" w:cs="NanumGothic" w:eastAsia="NanumGothic"/>
          <w:b/>
          <w:color w:val="auto"/>
          <w:spacing w:val="0"/>
          <w:position w:val="0"/>
          <w:sz w:val="20"/>
          <w:shd w:fill="auto" w:val="clear"/>
        </w:rPr>
      </w:pPr>
      <w:r>
        <w:rPr>
          <w:rFonts w:ascii="Calibri" w:hAnsi="Calibri" w:cs="Calibri" w:eastAsia="Calibri"/>
          <w:b/>
          <w:color w:val="auto"/>
          <w:spacing w:val="0"/>
          <w:position w:val="0"/>
          <w:sz w:val="20"/>
          <w:shd w:fill="auto" w:val="clear"/>
        </w:rPr>
        <w:t xml:space="preserve">КАК</w:t>
      </w:r>
      <w:r>
        <w:rPr>
          <w:rFonts w:ascii="NanumGothic" w:hAnsi="NanumGothic" w:cs="NanumGothic" w:eastAsia="NanumGothic"/>
          <w:b/>
          <w:color w:val="auto"/>
          <w:spacing w:val="0"/>
          <w:position w:val="0"/>
          <w:sz w:val="20"/>
          <w:shd w:fill="auto" w:val="clear"/>
        </w:rPr>
        <w:t xml:space="preserve"> </w:t>
      </w:r>
      <w:r>
        <w:rPr>
          <w:rFonts w:ascii="Calibri" w:hAnsi="Calibri" w:cs="Calibri" w:eastAsia="Calibri"/>
          <w:b/>
          <w:color w:val="auto"/>
          <w:spacing w:val="0"/>
          <w:position w:val="0"/>
          <w:sz w:val="20"/>
          <w:shd w:fill="auto" w:val="clear"/>
        </w:rPr>
        <w:t xml:space="preserve">ГОСПОДЬ</w:t>
      </w:r>
      <w:r>
        <w:rPr>
          <w:rFonts w:ascii="NanumGothic" w:hAnsi="NanumGothic" w:cs="NanumGothic" w:eastAsia="NanumGothic"/>
          <w:b/>
          <w:color w:val="auto"/>
          <w:spacing w:val="0"/>
          <w:position w:val="0"/>
          <w:sz w:val="20"/>
          <w:shd w:fill="auto" w:val="clear"/>
        </w:rPr>
        <w:t xml:space="preserve"> </w:t>
      </w:r>
      <w:r>
        <w:rPr>
          <w:rFonts w:ascii="Calibri" w:hAnsi="Calibri" w:cs="Calibri" w:eastAsia="Calibri"/>
          <w:b/>
          <w:color w:val="auto"/>
          <w:spacing w:val="0"/>
          <w:position w:val="0"/>
          <w:sz w:val="20"/>
          <w:shd w:fill="auto" w:val="clear"/>
        </w:rPr>
        <w:t xml:space="preserve">СОЗДАВАЛ</w:t>
      </w:r>
      <w:r>
        <w:rPr>
          <w:rFonts w:ascii="NanumGothic" w:hAnsi="NanumGothic" w:cs="NanumGothic" w:eastAsia="NanumGothic"/>
          <w:b/>
          <w:color w:val="auto"/>
          <w:spacing w:val="0"/>
          <w:position w:val="0"/>
          <w:sz w:val="20"/>
          <w:shd w:fill="auto" w:val="clear"/>
        </w:rPr>
        <w:t xml:space="preserve"> </w:t>
      </w:r>
      <w:r>
        <w:rPr>
          <w:rFonts w:ascii="Calibri" w:hAnsi="Calibri" w:cs="Calibri" w:eastAsia="Calibri"/>
          <w:b/>
          <w:color w:val="auto"/>
          <w:spacing w:val="0"/>
          <w:position w:val="0"/>
          <w:sz w:val="20"/>
          <w:shd w:fill="auto" w:val="clear"/>
        </w:rPr>
        <w:t xml:space="preserve">ЗЕМЛЮ</w:t>
      </w:r>
    </w:p>
    <w:p>
      <w:pPr>
        <w:spacing w:before="240" w:after="160" w:line="259"/>
        <w:ind w:right="0" w:left="0" w:firstLine="0"/>
        <w:jc w:val="both"/>
        <w:rPr>
          <w:rFonts w:ascii="Times New Roman" w:hAnsi="Times New Roman" w:cs="Times New Roman" w:eastAsia="Times New Roman"/>
          <w:color w:val="auto"/>
          <w:spacing w:val="0"/>
          <w:position w:val="0"/>
          <w:sz w:val="24"/>
          <w:shd w:fill="auto" w:val="clear"/>
        </w:rPr>
      </w:pPr>
      <w:r>
        <w:object w:dxaOrig="11378" w:dyaOrig="9010">
          <v:rect xmlns:o="urn:schemas-microsoft-com:office:office" xmlns:v="urn:schemas-microsoft-com:vml" id="rectole0000000002" style="width:568.900000pt;height:450.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2" ShapeID="rectole0000000002" r:id="docRId8"/>
        </w:object>
      </w:r>
      <w:hyperlink xmlns:r="http://schemas.openxmlformats.org/officeDocument/2006/relationships" r:id="docRId10">
        <w:r>
          <w:rPr>
            <w:rFonts w:ascii="Times New Roman" w:hAnsi="Times New Roman" w:cs="Times New Roman" w:eastAsia="Times New Roman"/>
            <w:color w:val="0000FF"/>
            <w:spacing w:val="0"/>
            <w:position w:val="0"/>
            <w:sz w:val="24"/>
            <w:u w:val="single"/>
            <w:shd w:fill="auto" w:val="clear"/>
          </w:rPr>
          <w:t xml:space="preserve">https://regnum.ru/pictures/2190132/17.html</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Бог создаёт Солнце, Луну и звёзды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Автор: Ян Брейгель Младший</w:t>
      </w:r>
    </w:p>
    <w:p>
      <w:pPr>
        <w:spacing w:before="24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 известно Господь сотворил землю и все живое на ней, в том числе и человека, за недели.  В Первый День Недели Творения: время, пространство, материю и свет. Давным-давно ничего не было. Не было ни вселенной, ни неба, ни солнца, ни луны, ни звезд, ни земли. Не было воды. Не было ни растений, ни деревьев, ни животных, ни людей. Ничего не было. Ничего. Кроме того, конечно, Бога. Он всегда существовал. </w:t>
      </w:r>
    </w:p>
    <w:p>
      <w:pPr>
        <w:spacing w:before="24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Тогда Всевышний  решил, что Он хочет, чтобы все эти вещи возникли. Ему понадобилось шесть дней, чтобы сделать все это, и он каждый день создавал новое творение. Поэтому мы называем эту неделю творческой неделей.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 начале Бог сотворил небеса и землю. И земля была бесформенной и пустотой, и тьма была глубокой; и Дух Божий двигался по поверхности вод. Тогда Бог сказал: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Да будет свет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был свет. И увидел Бог, что свет был хорош; и Бог отделил свет от тьмы. И назвал Господь это - светлый день, и тьму,  Он назвал ночью. И был вечер, и однажды было утро. (Бытие 1: 1-5. ) </w:t>
      </w:r>
    </w:p>
    <w:p>
      <w:pPr>
        <w:spacing w:before="24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Время. Вы можете быть удивлены, узнав, что Господь должен был создать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время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Раньше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даже времени не было. Только Бог существовал. Он вечен. Итак,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до начала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Бытие 1: 1), не было времени ...</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Космос. Всевышний должен был создать пространство, в которое можно поместить все свои творения.</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Дело. Он также должен был создать землю. Для начала было создано материал, который есть земля, и много и много воды. Бог создал весь этот материал, и все остальное тоже из ничего. Как это могло случиться? Ну, Всемогущий просто приказал создать все, и это произошло. Его Слово настолько мощно, что это все, что нужно.</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Сначала земля была покрыта водой, поэтому это была не расплавленная капля. Там был Божественный Дух. В течение следующих нескольких дней Его сила и энергия превратили бы Землю в прекрасное место для животных и людей. Но сначала Бог осветил это место ...</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Свет. В начале это было очень, очень темно-чернильно-черным - везде. Итак, в начале первого дня, сделав время, пространство и материю, Бог создал свет. Как Он это сделал? Господь только сказал: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Да будет свет!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был свет. Нет проблем для Всемогущего. И снова Его Слово было всем необходимым. Этот свет не был солнцем, так как Создатель решил, что Он не будет солнца до четвертого дня.</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Итак, откуда появился этот свет? Библия не говорит нам, что это за источник света, но мы знаем, что он начал светиться на земле, когда Земля повернулась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 новых небесах и новой земле Сам Бог станет источником света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Откровение 22: 5). Свет был на одной стороне земли, когда Земля повернулась, часть ее была на свету некоторое время, и часть ее была в темноте. </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Бог дал имена этим двум периодам времени. Он назвал светлый день, и ночь тьмы. Он сделал первый 24-часовой день, и нам удалось измерить время. Бог сказал, что свет был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хорошим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означает, что это была совершенная часть Божьего плана творения, и Бог был доволен ею</w:t>
      </w:r>
      <w:r>
        <w:rPr>
          <w:rFonts w:ascii="Times New Roman" w:hAnsi="Times New Roman" w:cs="Times New Roman" w:eastAsia="Times New Roman"/>
          <w:color w:val="auto"/>
          <w:spacing w:val="0"/>
          <w:position w:val="0"/>
          <w:sz w:val="24"/>
          <w:shd w:fill="FFFF00" w:val="clear"/>
        </w:rPr>
        <w:t xml:space="preserve">. Он знал, что нам нужен свет, чтобы увидеть наш путь. Он тоже знал, что нам также понадобится темнота, чтобы помочь нам спать по ночам.</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1.bin" Id="docRId3" Type="http://schemas.openxmlformats.org/officeDocument/2006/relationships/oleObject" /><Relationship TargetMode="External" Target="https://theologybraindump.files.wordpress.com/2016/12/tumblr_nfk5njy5wu1rci2r3o1_1280.jpg&#1048;&#1082;&#1086;&#1085;&#1072;" Id="docRId7" Type="http://schemas.openxmlformats.org/officeDocument/2006/relationships/hyperlink" /><Relationship TargetMode="External" Target="https://regnum.ru/pictures/2190132/17.html" Id="docRId10" Type="http://schemas.openxmlformats.org/officeDocument/2006/relationships/hyperlink" /><Relationship TargetMode="External" Target="https://m.artnow.ru/img.html?id=369573" Id="docRId2" Type="http://schemas.openxmlformats.org/officeDocument/2006/relationships/hyperlink" /><Relationship TargetMode="External" Target="https://muzei-mira.com/templates/museum/images/paint/savoaf-vasnecov+.jpg" Id="docRId6" Type="http://schemas.openxmlformats.org/officeDocument/2006/relationships/hyperlink" /><Relationship Target="media/image0.wmf" Id="docRId1" Type="http://schemas.openxmlformats.org/officeDocument/2006/relationships/image" /><Relationship Target="numbering.xml" Id="docRId11" Type="http://schemas.openxmlformats.org/officeDocument/2006/relationships/numbering" /><Relationship TargetMode="External" Target="https://http2.mlstatic.com/quebra-cabeca-puzzle-clementoni-criaco-de-ado-michelangelo-D_Q_NP_541501-MLB20340006515_072015-F.webp" Id="docRId5" Type="http://schemas.openxmlformats.org/officeDocument/2006/relationships/hyperlink" /><Relationship Target="media/image2.wmf" Id="docRId9" Type="http://schemas.openxmlformats.org/officeDocument/2006/relationships/image" /><Relationship Target="embeddings/oleObject0.bin" Id="docRId0" Type="http://schemas.openxmlformats.org/officeDocument/2006/relationships/oleObject" /><Relationship Target="styles.xml" Id="docRId12" Type="http://schemas.openxmlformats.org/officeDocument/2006/relationships/styles" /><Relationship Target="media/image1.wmf" Id="docRId4" Type="http://schemas.openxmlformats.org/officeDocument/2006/relationships/image" /><Relationship Target="embeddings/oleObject2.bin" Id="docRId8" Type="http://schemas.openxmlformats.org/officeDocument/2006/relationships/oleObject" /></Relationships>
</file>