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Как выглядеть модно, стильно и патриотично при скромных ресурсах</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Хорошо выглядеть – природное стремление человека, в списке человеческих потребностей это желание следует сразу после еды, воды и крыши над головой.</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Внешний вид человека включает много компонентов. В первую очередь – само тело. Мышцы. Осанка. Кожа. Зубы. Губы. Брови. Волосы. Макияж. Тату. Пирсинг. Маникюр и педикюр. И так далее.</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Затем – «встречают по одёжке».</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Хочется выглядеть модно и стильно, патриотично и просто нарядно. Желательно, чтобы одежда была из натуральных материалов. И еще что-нибудь эдакое… Ну, вот, например, чтобы вещь служила защитой от негативных воздействий.</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Но возможно ли совместить всё это в одной вещи? Или для реализации таких желаний нужен целый гардероб?</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Полезный совет. Если ищете решение проблемы, а на ум ничего не приходит, попытайтесь опереться на что-то твёрдое. Нечто такое, что было до нас и будет после нас.</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Ну, например, если занимаетесь духовными исканиями, а достойных учителей вокруг не наблюдается, почитайте Вечную книгу, Библию. Она – навсегда, и Вам будет чему поучиться и над чем поразмыслить, листая её страницы …</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То же и с модниками. Призовите на помощь традиции.</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Оказывается, всеми перечисленными качествами (и еще многими другими!) обладает традиционная украинская одежда – вышиванка и вышитое платье.</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Стильно? Да. Модно? После начала войны и оккупации вышиванка – одна из самых модных вещей. И этот тренд на годы. Патриотично? Вне всякого сомнения, это же родное, исконно наше! Кроме того, правильные вышиванки делают исключительно из натуральных материалов (домотканое полотно, лён, габардин, шифон, поплин, батист, атлас, шёлк).</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А защита от злых сил тут каким боком? А таким – настоящая вышиванка в обязательном порядке включает в себя элементы традиционных узоров для вышиванок. В такой одежде человека невозможно сглазить.</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…подойдите в вышиванке ручной работы к церкви в праздничный день. Там всегда есть тусовка из завсегдатаев. Среди них один-два – «отрицательные личности». Это – те, кто занимается приворотами, заговорами и подобной чертовщиной. При Вашем появлении эти люди либо сразу молча уйдут, либо, напротив, убегая, скажут Вам что-то негативное – без всякого повода с Вашей стороны. Они «царапаются» о Ваш оберег, им нужно немедленно это прекратить и бежать. Какой механизм, как это работает – одному Богу ведомо, но это действует, проверено многократно! Вы – под мощной защитой.</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Еще вышиванки и вышитые платья не садятся при стирке (сшиты из усаженной ткани). Вы никогда не вспотеете в такой одежде, ткани-то из натуральных материалов, пропускают воздух, «дышат». Телу и полезно, и приятно. Нитки не выгорят от стирки, именно потому, что натурпродукт. Аутентичная блузка, рубашка, платье – это надолго, и она всегда как новенькая.</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А в хорошем магазине – вот как наш</w:t>
      </w:r>
    </w:p>
    <w:p w:rsidR="00052517" w:rsidRPr="00052517" w:rsidRDefault="00052517" w:rsidP="00052517">
      <w:pPr>
        <w:spacing w:after="0" w:line="240" w:lineRule="auto"/>
        <w:rPr>
          <w:rFonts w:eastAsia="Times New Roman" w:cs="Times New Roman"/>
          <w:sz w:val="24"/>
          <w:szCs w:val="24"/>
          <w:lang w:eastAsia="ru-RU"/>
        </w:rPr>
      </w:pPr>
      <w:hyperlink r:id="rId5" w:tgtFrame="_blank" w:history="1">
        <w:r w:rsidRPr="00052517">
          <w:rPr>
            <w:rFonts w:eastAsia="Times New Roman" w:cs="Times New Roman"/>
            <w:color w:val="0000FF"/>
            <w:sz w:val="24"/>
            <w:szCs w:val="24"/>
            <w:u w:val="single"/>
            <w:lang w:eastAsia="ru-RU"/>
          </w:rPr>
          <w:t>http://vyshywanka.com.ua</w:t>
        </w:r>
      </w:hyperlink>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 вам всегда предложат на выбор много интересных моделей. У нас их более 600, и ещё добавляется по 2-3 новых каждый месяц.</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У нас можно выбрать для полюбившейся модели ткань, её цвет, длину рукава, вид воротника. По сути, Вы сами конструируете фасон своей модели. А поскольку вкусы у всех людей очень разные, вероятность встретить в своем городе или селе человека в точно такой же блузке, рубашке или платье, как у Вас – нулевая. В любой компании Вы будете неповторимы и в центре внимания!</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 xml:space="preserve">Перед шитьём расскажем Вам, как самому обмериться. Мастерицы, наши бриллиантовые девочки, будут шить изобретенную Вами вышиванку по Вашим персональным размерам. </w:t>
      </w:r>
      <w:r w:rsidRPr="00052517">
        <w:rPr>
          <w:rFonts w:eastAsia="Times New Roman" w:cs="Times New Roman"/>
          <w:sz w:val="24"/>
          <w:szCs w:val="24"/>
          <w:lang w:eastAsia="ru-RU"/>
        </w:rPr>
        <w:lastRenderedPageBreak/>
        <w:t>Есть особенности фигуры – учтут эти при шитье. Сорочка или платье будет сидеть на Вас, как влитая!</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Хорошего человека должно быть много. Если Вы – крупный или крупная, знайте – попали по адресу. Мы Вам обязательно поможем, сошьём для Вас красоту.</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Интернет - штука безответственная и опасная. Так вот, риски – подсунут кота в мешке, обманут, кинут – исключены. Оплата наложенным платежом. То есть – Вы приходите за посылкой на Новую почту. Первый раз радуетесь, когда разворачиваете посылку. Второй – когда надеваете или прикидываете, прикладываете свою будущую любимую вещь к себе – по размеру ли. И только, если оба раза «да», оплачиваете заказ. Не понравится, когда придёте домой – вернём, обменяем, словом, решим вопрос. Вам понравится!</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Клиенты, оплатившие посылку, навсегда получают скидку в нашем магазине – 50 гривен на каждую единицу товара.</w:t>
      </w:r>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Заказчики – святые люди, которые почему-то платят нам зарплату. Мы любим их и ждём в нашем магазине</w:t>
      </w:r>
    </w:p>
    <w:p w:rsidR="00052517" w:rsidRPr="00052517" w:rsidRDefault="00052517" w:rsidP="00052517">
      <w:pPr>
        <w:spacing w:after="0" w:line="240" w:lineRule="auto"/>
        <w:rPr>
          <w:rFonts w:eastAsia="Times New Roman" w:cs="Times New Roman"/>
          <w:sz w:val="24"/>
          <w:szCs w:val="24"/>
          <w:lang w:eastAsia="ru-RU"/>
        </w:rPr>
      </w:pPr>
      <w:hyperlink r:id="rId6" w:tgtFrame="_blank" w:history="1">
        <w:r w:rsidRPr="00052517">
          <w:rPr>
            <w:rFonts w:eastAsia="Times New Roman" w:cs="Times New Roman"/>
            <w:color w:val="0000FF"/>
            <w:sz w:val="24"/>
            <w:szCs w:val="24"/>
            <w:u w:val="single"/>
            <w:lang w:eastAsia="ru-RU"/>
          </w:rPr>
          <w:t>www.vyshywanka.com.ua</w:t>
        </w:r>
      </w:hyperlink>
    </w:p>
    <w:p w:rsidR="00052517" w:rsidRPr="00052517" w:rsidRDefault="00052517" w:rsidP="00052517">
      <w:pPr>
        <w:spacing w:after="0" w:line="240" w:lineRule="auto"/>
        <w:rPr>
          <w:rFonts w:eastAsia="Times New Roman" w:cs="Times New Roman"/>
          <w:sz w:val="24"/>
          <w:szCs w:val="24"/>
          <w:lang w:eastAsia="ru-RU"/>
        </w:rPr>
      </w:pPr>
      <w:r w:rsidRPr="00052517">
        <w:rPr>
          <w:rFonts w:eastAsia="Times New Roman" w:cs="Times New Roman"/>
          <w:sz w:val="24"/>
          <w:szCs w:val="24"/>
          <w:lang w:eastAsia="ru-RU"/>
        </w:rPr>
        <w:t>Заходите, пожалуйста, к нам прямо сейчас – будем Вам искренне рады!</w:t>
      </w:r>
    </w:p>
    <w:p w:rsidR="00471109" w:rsidRPr="00052517" w:rsidRDefault="00471109">
      <w:bookmarkStart w:id="0" w:name="_GoBack"/>
      <w:bookmarkEnd w:id="0"/>
    </w:p>
    <w:sectPr w:rsidR="00471109" w:rsidRPr="00052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2E0"/>
    <w:rsid w:val="00052517"/>
    <w:rsid w:val="00471109"/>
    <w:rsid w:val="00F4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25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25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424633">
      <w:bodyDiv w:val="1"/>
      <w:marLeft w:val="0"/>
      <w:marRight w:val="0"/>
      <w:marTop w:val="0"/>
      <w:marBottom w:val="0"/>
      <w:divBdr>
        <w:top w:val="none" w:sz="0" w:space="0" w:color="auto"/>
        <w:left w:val="none" w:sz="0" w:space="0" w:color="auto"/>
        <w:bottom w:val="none" w:sz="0" w:space="0" w:color="auto"/>
        <w:right w:val="none" w:sz="0" w:space="0" w:color="auto"/>
      </w:divBdr>
      <w:divsChild>
        <w:div w:id="581066567">
          <w:marLeft w:val="0"/>
          <w:marRight w:val="0"/>
          <w:marTop w:val="0"/>
          <w:marBottom w:val="0"/>
          <w:divBdr>
            <w:top w:val="none" w:sz="0" w:space="0" w:color="auto"/>
            <w:left w:val="none" w:sz="0" w:space="0" w:color="auto"/>
            <w:bottom w:val="none" w:sz="0" w:space="0" w:color="auto"/>
            <w:right w:val="none" w:sz="0" w:space="0" w:color="auto"/>
          </w:divBdr>
          <w:divsChild>
            <w:div w:id="1951358576">
              <w:marLeft w:val="0"/>
              <w:marRight w:val="0"/>
              <w:marTop w:val="0"/>
              <w:marBottom w:val="0"/>
              <w:divBdr>
                <w:top w:val="none" w:sz="0" w:space="0" w:color="auto"/>
                <w:left w:val="none" w:sz="0" w:space="0" w:color="auto"/>
                <w:bottom w:val="none" w:sz="0" w:space="0" w:color="auto"/>
                <w:right w:val="none" w:sz="0" w:space="0" w:color="auto"/>
              </w:divBdr>
              <w:divsChild>
                <w:div w:id="417337278">
                  <w:marLeft w:val="0"/>
                  <w:marRight w:val="0"/>
                  <w:marTop w:val="0"/>
                  <w:marBottom w:val="0"/>
                  <w:divBdr>
                    <w:top w:val="none" w:sz="0" w:space="0" w:color="auto"/>
                    <w:left w:val="none" w:sz="0" w:space="0" w:color="auto"/>
                    <w:bottom w:val="none" w:sz="0" w:space="0" w:color="auto"/>
                    <w:right w:val="none" w:sz="0" w:space="0" w:color="auto"/>
                  </w:divBdr>
                  <w:divsChild>
                    <w:div w:id="642389067">
                      <w:marLeft w:val="0"/>
                      <w:marRight w:val="0"/>
                      <w:marTop w:val="0"/>
                      <w:marBottom w:val="0"/>
                      <w:divBdr>
                        <w:top w:val="none" w:sz="0" w:space="0" w:color="auto"/>
                        <w:left w:val="none" w:sz="0" w:space="0" w:color="auto"/>
                        <w:bottom w:val="none" w:sz="0" w:space="0" w:color="auto"/>
                        <w:right w:val="none" w:sz="0" w:space="0" w:color="auto"/>
                      </w:divBdr>
                      <w:divsChild>
                        <w:div w:id="631441263">
                          <w:marLeft w:val="0"/>
                          <w:marRight w:val="0"/>
                          <w:marTop w:val="0"/>
                          <w:marBottom w:val="0"/>
                          <w:divBdr>
                            <w:top w:val="none" w:sz="0" w:space="0" w:color="auto"/>
                            <w:left w:val="none" w:sz="0" w:space="0" w:color="auto"/>
                            <w:bottom w:val="none" w:sz="0" w:space="0" w:color="auto"/>
                            <w:right w:val="none" w:sz="0" w:space="0" w:color="auto"/>
                          </w:divBdr>
                          <w:divsChild>
                            <w:div w:id="8726054">
                              <w:marLeft w:val="0"/>
                              <w:marRight w:val="0"/>
                              <w:marTop w:val="0"/>
                              <w:marBottom w:val="0"/>
                              <w:divBdr>
                                <w:top w:val="none" w:sz="0" w:space="0" w:color="auto"/>
                                <w:left w:val="none" w:sz="0" w:space="0" w:color="auto"/>
                                <w:bottom w:val="none" w:sz="0" w:space="0" w:color="auto"/>
                                <w:right w:val="none" w:sz="0" w:space="0" w:color="auto"/>
                              </w:divBdr>
                            </w:div>
                          </w:divsChild>
                        </w:div>
                        <w:div w:id="1686444460">
                          <w:marLeft w:val="0"/>
                          <w:marRight w:val="0"/>
                          <w:marTop w:val="0"/>
                          <w:marBottom w:val="0"/>
                          <w:divBdr>
                            <w:top w:val="none" w:sz="0" w:space="0" w:color="auto"/>
                            <w:left w:val="none" w:sz="0" w:space="0" w:color="auto"/>
                            <w:bottom w:val="none" w:sz="0" w:space="0" w:color="auto"/>
                            <w:right w:val="none" w:sz="0" w:space="0" w:color="auto"/>
                          </w:divBdr>
                          <w:divsChild>
                            <w:div w:id="1068309275">
                              <w:marLeft w:val="0"/>
                              <w:marRight w:val="0"/>
                              <w:marTop w:val="0"/>
                              <w:marBottom w:val="0"/>
                              <w:divBdr>
                                <w:top w:val="none" w:sz="0" w:space="0" w:color="auto"/>
                                <w:left w:val="none" w:sz="0" w:space="0" w:color="auto"/>
                                <w:bottom w:val="none" w:sz="0" w:space="0" w:color="auto"/>
                                <w:right w:val="none" w:sz="0" w:space="0" w:color="auto"/>
                              </w:divBdr>
                            </w:div>
                          </w:divsChild>
                        </w:div>
                        <w:div w:id="822311966">
                          <w:marLeft w:val="0"/>
                          <w:marRight w:val="0"/>
                          <w:marTop w:val="0"/>
                          <w:marBottom w:val="0"/>
                          <w:divBdr>
                            <w:top w:val="none" w:sz="0" w:space="0" w:color="auto"/>
                            <w:left w:val="none" w:sz="0" w:space="0" w:color="auto"/>
                            <w:bottom w:val="none" w:sz="0" w:space="0" w:color="auto"/>
                            <w:right w:val="none" w:sz="0" w:space="0" w:color="auto"/>
                          </w:divBdr>
                          <w:divsChild>
                            <w:div w:id="1807120173">
                              <w:marLeft w:val="0"/>
                              <w:marRight w:val="0"/>
                              <w:marTop w:val="0"/>
                              <w:marBottom w:val="0"/>
                              <w:divBdr>
                                <w:top w:val="none" w:sz="0" w:space="0" w:color="auto"/>
                                <w:left w:val="none" w:sz="0" w:space="0" w:color="auto"/>
                                <w:bottom w:val="none" w:sz="0" w:space="0" w:color="auto"/>
                                <w:right w:val="none" w:sz="0" w:space="0" w:color="auto"/>
                              </w:divBdr>
                            </w:div>
                          </w:divsChild>
                        </w:div>
                        <w:div w:id="214856588">
                          <w:marLeft w:val="0"/>
                          <w:marRight w:val="0"/>
                          <w:marTop w:val="0"/>
                          <w:marBottom w:val="0"/>
                          <w:divBdr>
                            <w:top w:val="none" w:sz="0" w:space="0" w:color="auto"/>
                            <w:left w:val="none" w:sz="0" w:space="0" w:color="auto"/>
                            <w:bottom w:val="none" w:sz="0" w:space="0" w:color="auto"/>
                            <w:right w:val="none" w:sz="0" w:space="0" w:color="auto"/>
                          </w:divBdr>
                          <w:divsChild>
                            <w:div w:id="1096049368">
                              <w:marLeft w:val="0"/>
                              <w:marRight w:val="0"/>
                              <w:marTop w:val="0"/>
                              <w:marBottom w:val="0"/>
                              <w:divBdr>
                                <w:top w:val="none" w:sz="0" w:space="0" w:color="auto"/>
                                <w:left w:val="none" w:sz="0" w:space="0" w:color="auto"/>
                                <w:bottom w:val="none" w:sz="0" w:space="0" w:color="auto"/>
                                <w:right w:val="none" w:sz="0" w:space="0" w:color="auto"/>
                              </w:divBdr>
                            </w:div>
                          </w:divsChild>
                        </w:div>
                        <w:div w:id="752119702">
                          <w:marLeft w:val="0"/>
                          <w:marRight w:val="0"/>
                          <w:marTop w:val="0"/>
                          <w:marBottom w:val="0"/>
                          <w:divBdr>
                            <w:top w:val="none" w:sz="0" w:space="0" w:color="auto"/>
                            <w:left w:val="none" w:sz="0" w:space="0" w:color="auto"/>
                            <w:bottom w:val="none" w:sz="0" w:space="0" w:color="auto"/>
                            <w:right w:val="none" w:sz="0" w:space="0" w:color="auto"/>
                          </w:divBdr>
                          <w:divsChild>
                            <w:div w:id="1809281970">
                              <w:marLeft w:val="0"/>
                              <w:marRight w:val="0"/>
                              <w:marTop w:val="0"/>
                              <w:marBottom w:val="0"/>
                              <w:divBdr>
                                <w:top w:val="none" w:sz="0" w:space="0" w:color="auto"/>
                                <w:left w:val="none" w:sz="0" w:space="0" w:color="auto"/>
                                <w:bottom w:val="none" w:sz="0" w:space="0" w:color="auto"/>
                                <w:right w:val="none" w:sz="0" w:space="0" w:color="auto"/>
                              </w:divBdr>
                            </w:div>
                          </w:divsChild>
                        </w:div>
                        <w:div w:id="1182743820">
                          <w:marLeft w:val="0"/>
                          <w:marRight w:val="0"/>
                          <w:marTop w:val="0"/>
                          <w:marBottom w:val="0"/>
                          <w:divBdr>
                            <w:top w:val="none" w:sz="0" w:space="0" w:color="auto"/>
                            <w:left w:val="none" w:sz="0" w:space="0" w:color="auto"/>
                            <w:bottom w:val="none" w:sz="0" w:space="0" w:color="auto"/>
                            <w:right w:val="none" w:sz="0" w:space="0" w:color="auto"/>
                          </w:divBdr>
                          <w:divsChild>
                            <w:div w:id="2099448621">
                              <w:marLeft w:val="0"/>
                              <w:marRight w:val="0"/>
                              <w:marTop w:val="0"/>
                              <w:marBottom w:val="0"/>
                              <w:divBdr>
                                <w:top w:val="none" w:sz="0" w:space="0" w:color="auto"/>
                                <w:left w:val="none" w:sz="0" w:space="0" w:color="auto"/>
                                <w:bottom w:val="none" w:sz="0" w:space="0" w:color="auto"/>
                                <w:right w:val="none" w:sz="0" w:space="0" w:color="auto"/>
                              </w:divBdr>
                            </w:div>
                          </w:divsChild>
                        </w:div>
                        <w:div w:id="1085037342">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222909452">
                          <w:marLeft w:val="0"/>
                          <w:marRight w:val="0"/>
                          <w:marTop w:val="0"/>
                          <w:marBottom w:val="0"/>
                          <w:divBdr>
                            <w:top w:val="none" w:sz="0" w:space="0" w:color="auto"/>
                            <w:left w:val="none" w:sz="0" w:space="0" w:color="auto"/>
                            <w:bottom w:val="none" w:sz="0" w:space="0" w:color="auto"/>
                            <w:right w:val="none" w:sz="0" w:space="0" w:color="auto"/>
                          </w:divBdr>
                          <w:divsChild>
                            <w:div w:id="528883317">
                              <w:marLeft w:val="0"/>
                              <w:marRight w:val="0"/>
                              <w:marTop w:val="0"/>
                              <w:marBottom w:val="0"/>
                              <w:divBdr>
                                <w:top w:val="none" w:sz="0" w:space="0" w:color="auto"/>
                                <w:left w:val="none" w:sz="0" w:space="0" w:color="auto"/>
                                <w:bottom w:val="none" w:sz="0" w:space="0" w:color="auto"/>
                                <w:right w:val="none" w:sz="0" w:space="0" w:color="auto"/>
                              </w:divBdr>
                            </w:div>
                          </w:divsChild>
                        </w:div>
                        <w:div w:id="605696267">
                          <w:marLeft w:val="0"/>
                          <w:marRight w:val="0"/>
                          <w:marTop w:val="0"/>
                          <w:marBottom w:val="0"/>
                          <w:divBdr>
                            <w:top w:val="none" w:sz="0" w:space="0" w:color="auto"/>
                            <w:left w:val="none" w:sz="0" w:space="0" w:color="auto"/>
                            <w:bottom w:val="none" w:sz="0" w:space="0" w:color="auto"/>
                            <w:right w:val="none" w:sz="0" w:space="0" w:color="auto"/>
                          </w:divBdr>
                          <w:divsChild>
                            <w:div w:id="1780106933">
                              <w:marLeft w:val="0"/>
                              <w:marRight w:val="0"/>
                              <w:marTop w:val="0"/>
                              <w:marBottom w:val="0"/>
                              <w:divBdr>
                                <w:top w:val="none" w:sz="0" w:space="0" w:color="auto"/>
                                <w:left w:val="none" w:sz="0" w:space="0" w:color="auto"/>
                                <w:bottom w:val="none" w:sz="0" w:space="0" w:color="auto"/>
                                <w:right w:val="none" w:sz="0" w:space="0" w:color="auto"/>
                              </w:divBdr>
                            </w:div>
                          </w:divsChild>
                        </w:div>
                        <w:div w:id="649362242">
                          <w:marLeft w:val="0"/>
                          <w:marRight w:val="0"/>
                          <w:marTop w:val="0"/>
                          <w:marBottom w:val="0"/>
                          <w:divBdr>
                            <w:top w:val="none" w:sz="0" w:space="0" w:color="auto"/>
                            <w:left w:val="none" w:sz="0" w:space="0" w:color="auto"/>
                            <w:bottom w:val="none" w:sz="0" w:space="0" w:color="auto"/>
                            <w:right w:val="none" w:sz="0" w:space="0" w:color="auto"/>
                          </w:divBdr>
                          <w:divsChild>
                            <w:div w:id="429932046">
                              <w:marLeft w:val="0"/>
                              <w:marRight w:val="0"/>
                              <w:marTop w:val="0"/>
                              <w:marBottom w:val="0"/>
                              <w:divBdr>
                                <w:top w:val="none" w:sz="0" w:space="0" w:color="auto"/>
                                <w:left w:val="none" w:sz="0" w:space="0" w:color="auto"/>
                                <w:bottom w:val="none" w:sz="0" w:space="0" w:color="auto"/>
                                <w:right w:val="none" w:sz="0" w:space="0" w:color="auto"/>
                              </w:divBdr>
                            </w:div>
                          </w:divsChild>
                        </w:div>
                        <w:div w:id="792292534">
                          <w:marLeft w:val="0"/>
                          <w:marRight w:val="0"/>
                          <w:marTop w:val="0"/>
                          <w:marBottom w:val="0"/>
                          <w:divBdr>
                            <w:top w:val="none" w:sz="0" w:space="0" w:color="auto"/>
                            <w:left w:val="none" w:sz="0" w:space="0" w:color="auto"/>
                            <w:bottom w:val="none" w:sz="0" w:space="0" w:color="auto"/>
                            <w:right w:val="none" w:sz="0" w:space="0" w:color="auto"/>
                          </w:divBdr>
                          <w:divsChild>
                            <w:div w:id="1221399768">
                              <w:marLeft w:val="0"/>
                              <w:marRight w:val="0"/>
                              <w:marTop w:val="0"/>
                              <w:marBottom w:val="0"/>
                              <w:divBdr>
                                <w:top w:val="none" w:sz="0" w:space="0" w:color="auto"/>
                                <w:left w:val="none" w:sz="0" w:space="0" w:color="auto"/>
                                <w:bottom w:val="none" w:sz="0" w:space="0" w:color="auto"/>
                                <w:right w:val="none" w:sz="0" w:space="0" w:color="auto"/>
                              </w:divBdr>
                            </w:div>
                          </w:divsChild>
                        </w:div>
                        <w:div w:id="562981302">
                          <w:marLeft w:val="0"/>
                          <w:marRight w:val="0"/>
                          <w:marTop w:val="0"/>
                          <w:marBottom w:val="0"/>
                          <w:divBdr>
                            <w:top w:val="none" w:sz="0" w:space="0" w:color="auto"/>
                            <w:left w:val="none" w:sz="0" w:space="0" w:color="auto"/>
                            <w:bottom w:val="none" w:sz="0" w:space="0" w:color="auto"/>
                            <w:right w:val="none" w:sz="0" w:space="0" w:color="auto"/>
                          </w:divBdr>
                          <w:divsChild>
                            <w:div w:id="517233454">
                              <w:marLeft w:val="0"/>
                              <w:marRight w:val="0"/>
                              <w:marTop w:val="0"/>
                              <w:marBottom w:val="0"/>
                              <w:divBdr>
                                <w:top w:val="none" w:sz="0" w:space="0" w:color="auto"/>
                                <w:left w:val="none" w:sz="0" w:space="0" w:color="auto"/>
                                <w:bottom w:val="none" w:sz="0" w:space="0" w:color="auto"/>
                                <w:right w:val="none" w:sz="0" w:space="0" w:color="auto"/>
                              </w:divBdr>
                            </w:div>
                          </w:divsChild>
                        </w:div>
                        <w:div w:id="985015362">
                          <w:marLeft w:val="0"/>
                          <w:marRight w:val="0"/>
                          <w:marTop w:val="0"/>
                          <w:marBottom w:val="0"/>
                          <w:divBdr>
                            <w:top w:val="none" w:sz="0" w:space="0" w:color="auto"/>
                            <w:left w:val="none" w:sz="0" w:space="0" w:color="auto"/>
                            <w:bottom w:val="none" w:sz="0" w:space="0" w:color="auto"/>
                            <w:right w:val="none" w:sz="0" w:space="0" w:color="auto"/>
                          </w:divBdr>
                          <w:divsChild>
                            <w:div w:id="438838126">
                              <w:marLeft w:val="0"/>
                              <w:marRight w:val="0"/>
                              <w:marTop w:val="0"/>
                              <w:marBottom w:val="0"/>
                              <w:divBdr>
                                <w:top w:val="none" w:sz="0" w:space="0" w:color="auto"/>
                                <w:left w:val="none" w:sz="0" w:space="0" w:color="auto"/>
                                <w:bottom w:val="none" w:sz="0" w:space="0" w:color="auto"/>
                                <w:right w:val="none" w:sz="0" w:space="0" w:color="auto"/>
                              </w:divBdr>
                            </w:div>
                          </w:divsChild>
                        </w:div>
                        <w:div w:id="867059930">
                          <w:marLeft w:val="0"/>
                          <w:marRight w:val="0"/>
                          <w:marTop w:val="0"/>
                          <w:marBottom w:val="0"/>
                          <w:divBdr>
                            <w:top w:val="none" w:sz="0" w:space="0" w:color="auto"/>
                            <w:left w:val="none" w:sz="0" w:space="0" w:color="auto"/>
                            <w:bottom w:val="none" w:sz="0" w:space="0" w:color="auto"/>
                            <w:right w:val="none" w:sz="0" w:space="0" w:color="auto"/>
                          </w:divBdr>
                          <w:divsChild>
                            <w:div w:id="430007054">
                              <w:marLeft w:val="0"/>
                              <w:marRight w:val="0"/>
                              <w:marTop w:val="0"/>
                              <w:marBottom w:val="0"/>
                              <w:divBdr>
                                <w:top w:val="none" w:sz="0" w:space="0" w:color="auto"/>
                                <w:left w:val="none" w:sz="0" w:space="0" w:color="auto"/>
                                <w:bottom w:val="none" w:sz="0" w:space="0" w:color="auto"/>
                                <w:right w:val="none" w:sz="0" w:space="0" w:color="auto"/>
                              </w:divBdr>
                            </w:div>
                          </w:divsChild>
                        </w:div>
                        <w:div w:id="1525703504">
                          <w:marLeft w:val="0"/>
                          <w:marRight w:val="0"/>
                          <w:marTop w:val="0"/>
                          <w:marBottom w:val="0"/>
                          <w:divBdr>
                            <w:top w:val="none" w:sz="0" w:space="0" w:color="auto"/>
                            <w:left w:val="none" w:sz="0" w:space="0" w:color="auto"/>
                            <w:bottom w:val="none" w:sz="0" w:space="0" w:color="auto"/>
                            <w:right w:val="none" w:sz="0" w:space="0" w:color="auto"/>
                          </w:divBdr>
                          <w:divsChild>
                            <w:div w:id="1916939950">
                              <w:marLeft w:val="0"/>
                              <w:marRight w:val="0"/>
                              <w:marTop w:val="0"/>
                              <w:marBottom w:val="0"/>
                              <w:divBdr>
                                <w:top w:val="none" w:sz="0" w:space="0" w:color="auto"/>
                                <w:left w:val="none" w:sz="0" w:space="0" w:color="auto"/>
                                <w:bottom w:val="none" w:sz="0" w:space="0" w:color="auto"/>
                                <w:right w:val="none" w:sz="0" w:space="0" w:color="auto"/>
                              </w:divBdr>
                            </w:div>
                          </w:divsChild>
                        </w:div>
                        <w:div w:id="1547915845">
                          <w:marLeft w:val="0"/>
                          <w:marRight w:val="0"/>
                          <w:marTop w:val="0"/>
                          <w:marBottom w:val="0"/>
                          <w:divBdr>
                            <w:top w:val="none" w:sz="0" w:space="0" w:color="auto"/>
                            <w:left w:val="none" w:sz="0" w:space="0" w:color="auto"/>
                            <w:bottom w:val="none" w:sz="0" w:space="0" w:color="auto"/>
                            <w:right w:val="none" w:sz="0" w:space="0" w:color="auto"/>
                          </w:divBdr>
                          <w:divsChild>
                            <w:div w:id="681863261">
                              <w:marLeft w:val="0"/>
                              <w:marRight w:val="0"/>
                              <w:marTop w:val="0"/>
                              <w:marBottom w:val="0"/>
                              <w:divBdr>
                                <w:top w:val="none" w:sz="0" w:space="0" w:color="auto"/>
                                <w:left w:val="none" w:sz="0" w:space="0" w:color="auto"/>
                                <w:bottom w:val="none" w:sz="0" w:space="0" w:color="auto"/>
                                <w:right w:val="none" w:sz="0" w:space="0" w:color="auto"/>
                              </w:divBdr>
                            </w:div>
                          </w:divsChild>
                        </w:div>
                        <w:div w:id="292832677">
                          <w:marLeft w:val="0"/>
                          <w:marRight w:val="0"/>
                          <w:marTop w:val="0"/>
                          <w:marBottom w:val="0"/>
                          <w:divBdr>
                            <w:top w:val="none" w:sz="0" w:space="0" w:color="auto"/>
                            <w:left w:val="none" w:sz="0" w:space="0" w:color="auto"/>
                            <w:bottom w:val="none" w:sz="0" w:space="0" w:color="auto"/>
                            <w:right w:val="none" w:sz="0" w:space="0" w:color="auto"/>
                          </w:divBdr>
                          <w:divsChild>
                            <w:div w:id="923077630">
                              <w:marLeft w:val="0"/>
                              <w:marRight w:val="0"/>
                              <w:marTop w:val="0"/>
                              <w:marBottom w:val="0"/>
                              <w:divBdr>
                                <w:top w:val="none" w:sz="0" w:space="0" w:color="auto"/>
                                <w:left w:val="none" w:sz="0" w:space="0" w:color="auto"/>
                                <w:bottom w:val="none" w:sz="0" w:space="0" w:color="auto"/>
                                <w:right w:val="none" w:sz="0" w:space="0" w:color="auto"/>
                              </w:divBdr>
                            </w:div>
                          </w:divsChild>
                        </w:div>
                        <w:div w:id="1817605892">
                          <w:marLeft w:val="0"/>
                          <w:marRight w:val="0"/>
                          <w:marTop w:val="0"/>
                          <w:marBottom w:val="0"/>
                          <w:divBdr>
                            <w:top w:val="none" w:sz="0" w:space="0" w:color="auto"/>
                            <w:left w:val="none" w:sz="0" w:space="0" w:color="auto"/>
                            <w:bottom w:val="none" w:sz="0" w:space="0" w:color="auto"/>
                            <w:right w:val="none" w:sz="0" w:space="0" w:color="auto"/>
                          </w:divBdr>
                          <w:divsChild>
                            <w:div w:id="1897692769">
                              <w:marLeft w:val="0"/>
                              <w:marRight w:val="0"/>
                              <w:marTop w:val="0"/>
                              <w:marBottom w:val="0"/>
                              <w:divBdr>
                                <w:top w:val="none" w:sz="0" w:space="0" w:color="auto"/>
                                <w:left w:val="none" w:sz="0" w:space="0" w:color="auto"/>
                                <w:bottom w:val="none" w:sz="0" w:space="0" w:color="auto"/>
                                <w:right w:val="none" w:sz="0" w:space="0" w:color="auto"/>
                              </w:divBdr>
                            </w:div>
                          </w:divsChild>
                        </w:div>
                        <w:div w:id="118761633">
                          <w:marLeft w:val="0"/>
                          <w:marRight w:val="0"/>
                          <w:marTop w:val="0"/>
                          <w:marBottom w:val="0"/>
                          <w:divBdr>
                            <w:top w:val="none" w:sz="0" w:space="0" w:color="auto"/>
                            <w:left w:val="none" w:sz="0" w:space="0" w:color="auto"/>
                            <w:bottom w:val="none" w:sz="0" w:space="0" w:color="auto"/>
                            <w:right w:val="none" w:sz="0" w:space="0" w:color="auto"/>
                          </w:divBdr>
                          <w:divsChild>
                            <w:div w:id="19016737">
                              <w:marLeft w:val="0"/>
                              <w:marRight w:val="0"/>
                              <w:marTop w:val="0"/>
                              <w:marBottom w:val="0"/>
                              <w:divBdr>
                                <w:top w:val="none" w:sz="0" w:space="0" w:color="auto"/>
                                <w:left w:val="none" w:sz="0" w:space="0" w:color="auto"/>
                                <w:bottom w:val="none" w:sz="0" w:space="0" w:color="auto"/>
                                <w:right w:val="none" w:sz="0" w:space="0" w:color="auto"/>
                              </w:divBdr>
                            </w:div>
                          </w:divsChild>
                        </w:div>
                        <w:div w:id="155651302">
                          <w:marLeft w:val="0"/>
                          <w:marRight w:val="0"/>
                          <w:marTop w:val="0"/>
                          <w:marBottom w:val="0"/>
                          <w:divBdr>
                            <w:top w:val="none" w:sz="0" w:space="0" w:color="auto"/>
                            <w:left w:val="none" w:sz="0" w:space="0" w:color="auto"/>
                            <w:bottom w:val="none" w:sz="0" w:space="0" w:color="auto"/>
                            <w:right w:val="none" w:sz="0" w:space="0" w:color="auto"/>
                          </w:divBdr>
                          <w:divsChild>
                            <w:div w:id="1186753170">
                              <w:marLeft w:val="0"/>
                              <w:marRight w:val="0"/>
                              <w:marTop w:val="0"/>
                              <w:marBottom w:val="0"/>
                              <w:divBdr>
                                <w:top w:val="none" w:sz="0" w:space="0" w:color="auto"/>
                                <w:left w:val="none" w:sz="0" w:space="0" w:color="auto"/>
                                <w:bottom w:val="none" w:sz="0" w:space="0" w:color="auto"/>
                                <w:right w:val="none" w:sz="0" w:space="0" w:color="auto"/>
                              </w:divBdr>
                            </w:div>
                          </w:divsChild>
                        </w:div>
                        <w:div w:id="215237373">
                          <w:marLeft w:val="0"/>
                          <w:marRight w:val="0"/>
                          <w:marTop w:val="0"/>
                          <w:marBottom w:val="0"/>
                          <w:divBdr>
                            <w:top w:val="none" w:sz="0" w:space="0" w:color="auto"/>
                            <w:left w:val="none" w:sz="0" w:space="0" w:color="auto"/>
                            <w:bottom w:val="none" w:sz="0" w:space="0" w:color="auto"/>
                            <w:right w:val="none" w:sz="0" w:space="0" w:color="auto"/>
                          </w:divBdr>
                          <w:divsChild>
                            <w:div w:id="1585261484">
                              <w:marLeft w:val="0"/>
                              <w:marRight w:val="0"/>
                              <w:marTop w:val="0"/>
                              <w:marBottom w:val="0"/>
                              <w:divBdr>
                                <w:top w:val="none" w:sz="0" w:space="0" w:color="auto"/>
                                <w:left w:val="none" w:sz="0" w:space="0" w:color="auto"/>
                                <w:bottom w:val="none" w:sz="0" w:space="0" w:color="auto"/>
                                <w:right w:val="none" w:sz="0" w:space="0" w:color="auto"/>
                              </w:divBdr>
                            </w:div>
                          </w:divsChild>
                        </w:div>
                        <w:div w:id="725765678">
                          <w:marLeft w:val="0"/>
                          <w:marRight w:val="0"/>
                          <w:marTop w:val="0"/>
                          <w:marBottom w:val="0"/>
                          <w:divBdr>
                            <w:top w:val="none" w:sz="0" w:space="0" w:color="auto"/>
                            <w:left w:val="none" w:sz="0" w:space="0" w:color="auto"/>
                            <w:bottom w:val="none" w:sz="0" w:space="0" w:color="auto"/>
                            <w:right w:val="none" w:sz="0" w:space="0" w:color="auto"/>
                          </w:divBdr>
                          <w:divsChild>
                            <w:div w:id="1949241957">
                              <w:marLeft w:val="0"/>
                              <w:marRight w:val="0"/>
                              <w:marTop w:val="0"/>
                              <w:marBottom w:val="0"/>
                              <w:divBdr>
                                <w:top w:val="none" w:sz="0" w:space="0" w:color="auto"/>
                                <w:left w:val="none" w:sz="0" w:space="0" w:color="auto"/>
                                <w:bottom w:val="none" w:sz="0" w:space="0" w:color="auto"/>
                                <w:right w:val="none" w:sz="0" w:space="0" w:color="auto"/>
                              </w:divBdr>
                            </w:div>
                          </w:divsChild>
                        </w:div>
                        <w:div w:id="469321956">
                          <w:marLeft w:val="0"/>
                          <w:marRight w:val="0"/>
                          <w:marTop w:val="0"/>
                          <w:marBottom w:val="0"/>
                          <w:divBdr>
                            <w:top w:val="none" w:sz="0" w:space="0" w:color="auto"/>
                            <w:left w:val="none" w:sz="0" w:space="0" w:color="auto"/>
                            <w:bottom w:val="none" w:sz="0" w:space="0" w:color="auto"/>
                            <w:right w:val="none" w:sz="0" w:space="0" w:color="auto"/>
                          </w:divBdr>
                          <w:divsChild>
                            <w:div w:id="1377201367">
                              <w:marLeft w:val="0"/>
                              <w:marRight w:val="0"/>
                              <w:marTop w:val="0"/>
                              <w:marBottom w:val="0"/>
                              <w:divBdr>
                                <w:top w:val="none" w:sz="0" w:space="0" w:color="auto"/>
                                <w:left w:val="none" w:sz="0" w:space="0" w:color="auto"/>
                                <w:bottom w:val="none" w:sz="0" w:space="0" w:color="auto"/>
                                <w:right w:val="none" w:sz="0" w:space="0" w:color="auto"/>
                              </w:divBdr>
                            </w:div>
                          </w:divsChild>
                        </w:div>
                        <w:div w:id="733353292">
                          <w:marLeft w:val="0"/>
                          <w:marRight w:val="0"/>
                          <w:marTop w:val="0"/>
                          <w:marBottom w:val="0"/>
                          <w:divBdr>
                            <w:top w:val="none" w:sz="0" w:space="0" w:color="auto"/>
                            <w:left w:val="none" w:sz="0" w:space="0" w:color="auto"/>
                            <w:bottom w:val="none" w:sz="0" w:space="0" w:color="auto"/>
                            <w:right w:val="none" w:sz="0" w:space="0" w:color="auto"/>
                          </w:divBdr>
                          <w:divsChild>
                            <w:div w:id="1827622859">
                              <w:marLeft w:val="0"/>
                              <w:marRight w:val="0"/>
                              <w:marTop w:val="0"/>
                              <w:marBottom w:val="0"/>
                              <w:divBdr>
                                <w:top w:val="none" w:sz="0" w:space="0" w:color="auto"/>
                                <w:left w:val="none" w:sz="0" w:space="0" w:color="auto"/>
                                <w:bottom w:val="none" w:sz="0" w:space="0" w:color="auto"/>
                                <w:right w:val="none" w:sz="0" w:space="0" w:color="auto"/>
                              </w:divBdr>
                            </w:div>
                          </w:divsChild>
                        </w:div>
                        <w:div w:id="36515177">
                          <w:marLeft w:val="0"/>
                          <w:marRight w:val="0"/>
                          <w:marTop w:val="0"/>
                          <w:marBottom w:val="0"/>
                          <w:divBdr>
                            <w:top w:val="none" w:sz="0" w:space="0" w:color="auto"/>
                            <w:left w:val="none" w:sz="0" w:space="0" w:color="auto"/>
                            <w:bottom w:val="none" w:sz="0" w:space="0" w:color="auto"/>
                            <w:right w:val="none" w:sz="0" w:space="0" w:color="auto"/>
                          </w:divBdr>
                          <w:divsChild>
                            <w:div w:id="1137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facebook.com/l.php?u=http%3A%2F%2Fwww.vyshywanka.com.ua%2F%3Ffbclid%3DIwAR06aHgO2m-73kFV4hf2qNFFPUH1cXKEY-rYRsLIc59W_VLwMq-6HloJc9s&amp;h=AT1npIH5LTtsBsozgH8Yx3nBCDP0k66AlDchSQDkOKnKIjXx8O79zrPILwbkhrOmjvc-_DlxhFKkPQXQhT_kYKgKs3dmmYFsfdPp92WVK1o_rAyBzgJzptW9BaWmh93h_Ns&amp;__tn__=-UK-R&amp;c%5b0%5d=AT1EUjmkuCM2g9RupV4NY3NPtDfMjz3LVStvHAoWBNGBJuY3lALTu7BpHROvLhXZk3xBiS19ZI3X_FDZSscK-B1v1bgAZYfc3koUO655Taz1GnYdcgZ0EdXOtZQALzugnacDCxcpEKUiuPEYjAmX1NnAt861aHSLBZv4thOduZcVjviqbKkHzhMbJkhzkxeG-qWVxP4" TargetMode="External"/><Relationship Id="rId5" Type="http://schemas.openxmlformats.org/officeDocument/2006/relationships/hyperlink" Target="https://l.facebook.com/l.php?u=http%3A%2F%2Fvyshywanka.com.ua%2F%3Ffbclid%3DIwAR3e_U8VXBa4a24xieXbcSyiQsgaGLWFR3uosBkce5Br-wNEt-TS7ogCkkU&amp;h=AT0TfB_OYn2R4yw7LpDcRo1HnVTUJlaGGefogQ5vh7hU6N1MQHhu27SoUPBrNlHDu9_nDCU1WhONqtVKu6sSUeOgt460wfxkPuyygMI5jui6ip8mdXncVeaDH9_mF7h6uLI&amp;__tn__=-UK-R&amp;c%5b0%5d=AT1EUjmkuCM2g9RupV4NY3NPtDfMjz3LVStvHAoWBNGBJuY3lALTu7BpHROvLhXZk3xBiS19ZI3X_FDZSscK-B1v1bgAZYfc3koUO655Taz1GnYdcgZ0EdXOtZQALzugnacDCxcpEKUiuPEYjAmX1NnAt861aHSLBZv4thOduZcVjviqbKkHzhMbJkhzkxeG-qWVxP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2021-07-29T18:07:00Z</dcterms:created>
  <dcterms:modified xsi:type="dcterms:W3CDTF">2021-07-29T18:08:00Z</dcterms:modified>
</cp:coreProperties>
</file>