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EA" w:rsidRDefault="00B87469" w:rsidP="00A329EA">
      <w:pPr>
        <w:pStyle w:val="a4"/>
        <w:jc w:val="center"/>
      </w:pPr>
      <w:r>
        <w:t>П</w:t>
      </w:r>
      <w:r w:rsidR="00A329EA">
        <w:t>репараты для лечения отита у детей</w:t>
      </w:r>
    </w:p>
    <w:p w:rsidR="00FF4E52" w:rsidRPr="00A81A19" w:rsidRDefault="00A81A19">
      <w:r w:rsidRPr="00084AEB">
        <w:rPr>
          <w:color w:val="FF0000"/>
        </w:rPr>
        <w:t>Отит</w:t>
      </w:r>
      <w:r>
        <w:t xml:space="preserve"> является одной из самых распространенных патологий воспалительного характера у </w:t>
      </w:r>
      <w:r w:rsidRPr="00B62E1C">
        <w:rPr>
          <w:color w:val="FF0000"/>
        </w:rPr>
        <w:t>детей</w:t>
      </w:r>
      <w:r>
        <w:t xml:space="preserve"> младшего возраста. Это обусловлено особенностями строения их слуховой трубы, которая пока не в состоянии стать серьезной преградой на пути различных инфекций, </w:t>
      </w:r>
      <w:r w:rsidR="00567C86">
        <w:t>мигрирующих из</w:t>
      </w:r>
      <w:r>
        <w:t xml:space="preserve"> носоглотк</w:t>
      </w:r>
      <w:r w:rsidR="00567C86">
        <w:t>и</w:t>
      </w:r>
      <w:r>
        <w:t>. В большинстве случаев воспаление развивается в области среднего уха, хотя бывают поражения внутреннего и наружного.</w:t>
      </w:r>
      <w:r w:rsidR="0042543A">
        <w:t xml:space="preserve"> Лечение </w:t>
      </w:r>
      <w:r w:rsidR="0042543A" w:rsidRPr="00084AEB">
        <w:rPr>
          <w:color w:val="FF0000"/>
        </w:rPr>
        <w:t>отита</w:t>
      </w:r>
      <w:r w:rsidR="0042543A">
        <w:t xml:space="preserve"> является достаточно актуальной проблемой, поскольку им заболевают 9 из 10 малышей в возрасте до 5 лет.</w:t>
      </w:r>
      <w:r w:rsidR="00C2043D">
        <w:t xml:space="preserve"> Тем более, если вовремя не принять меры, данная патология опасна осложнениями, способными привести к необратимым последствиям.</w:t>
      </w:r>
    </w:p>
    <w:p w:rsidR="003B5CDC" w:rsidRDefault="00A37E31" w:rsidP="00A37E31">
      <w:pPr>
        <w:pStyle w:val="1"/>
      </w:pPr>
      <w:r>
        <w:t>Что делать в первую очередь</w:t>
      </w:r>
    </w:p>
    <w:p w:rsidR="00A37E31" w:rsidRDefault="009C0E83" w:rsidP="00A37E31">
      <w:r>
        <w:t xml:space="preserve">Если возникли подозрения, что у </w:t>
      </w:r>
      <w:r w:rsidRPr="00B62E1C">
        <w:rPr>
          <w:color w:val="FF0000"/>
        </w:rPr>
        <w:t>ребенка</w:t>
      </w:r>
      <w:r>
        <w:t xml:space="preserve"> отит, необходимо предпринять следующие шаги:</w:t>
      </w:r>
    </w:p>
    <w:p w:rsidR="009C0E83" w:rsidRDefault="009C0E83" w:rsidP="009C0E83">
      <w:pPr>
        <w:pStyle w:val="a3"/>
        <w:numPr>
          <w:ilvl w:val="0"/>
          <w:numId w:val="1"/>
        </w:numPr>
      </w:pPr>
      <w:r>
        <w:t xml:space="preserve">Маленькие дети не всегда в состоянии точно объяснить, что именно их беспокоит. Так, если малыш заболел отитом, но еще не умеет разговаривать, он будет вести себя капризно, плакать, трогать руками воспаленное ушко. </w:t>
      </w:r>
      <w:r w:rsidR="0043032F">
        <w:t>П</w:t>
      </w:r>
      <w:r>
        <w:t xml:space="preserve">ри этом нарушаются аппетит и сон. </w:t>
      </w:r>
      <w:r w:rsidR="0043032F">
        <w:t xml:space="preserve">Также существует простой способ определить наличие среднего отита: легонько надавите на </w:t>
      </w:r>
      <w:r w:rsidR="005310A3">
        <w:t xml:space="preserve">небольшой хрящевой выступ в передней части ушной раковины – козелок. Если </w:t>
      </w:r>
      <w:r w:rsidR="00B42D8D">
        <w:t xml:space="preserve">там </w:t>
      </w:r>
      <w:r w:rsidR="005310A3">
        <w:t xml:space="preserve">присутствует воспаление, ребенок ощутит резкую </w:t>
      </w:r>
      <w:r w:rsidR="005310A3" w:rsidRPr="00084AEB">
        <w:rPr>
          <w:color w:val="FF0000"/>
        </w:rPr>
        <w:t>боль</w:t>
      </w:r>
      <w:r w:rsidR="005310A3">
        <w:t>. Еще одним симптомом, хотя и не обязательным, являются выделения из уха.</w:t>
      </w:r>
    </w:p>
    <w:p w:rsidR="00AD7617" w:rsidRDefault="002E133E" w:rsidP="009C0E83">
      <w:pPr>
        <w:pStyle w:val="a3"/>
        <w:numPr>
          <w:ilvl w:val="0"/>
          <w:numId w:val="1"/>
        </w:numPr>
      </w:pPr>
      <w:r>
        <w:t xml:space="preserve">Чаще всего отит сопровождается сильным болевым синдромом. </w:t>
      </w:r>
      <w:r w:rsidR="00084AEB">
        <w:t xml:space="preserve">Чтобы его </w:t>
      </w:r>
      <w:r w:rsidR="00084AEB" w:rsidRPr="00084AEB">
        <w:rPr>
          <w:color w:val="FF0000"/>
        </w:rPr>
        <w:t>снять</w:t>
      </w:r>
      <w:r w:rsidR="00084AEB">
        <w:t>,</w:t>
      </w:r>
      <w:r>
        <w:t xml:space="preserve"> необходимо дать малышу </w:t>
      </w:r>
      <w:r w:rsidRPr="00084AEB">
        <w:rPr>
          <w:color w:val="FF0000"/>
        </w:rPr>
        <w:t>обезболивающее</w:t>
      </w:r>
      <w:r>
        <w:t xml:space="preserve">. В таких случаях обычно </w:t>
      </w:r>
      <w:r w:rsidRPr="00B62E1C">
        <w:rPr>
          <w:color w:val="FF0000"/>
        </w:rPr>
        <w:t>применяют</w:t>
      </w:r>
      <w:r>
        <w:t xml:space="preserve"> </w:t>
      </w:r>
      <w:r w:rsidR="00AE663B">
        <w:t>противовоспалительные препараты, которые к тому же снижают температуру, нередко присутствующую при этом заболевании. Наиболее эффективными считаются «Ибупрофен», «Нурофен», «Панадол».</w:t>
      </w:r>
    </w:p>
    <w:p w:rsidR="009D4E5F" w:rsidRPr="00A37E31" w:rsidRDefault="000F5554" w:rsidP="009C0E83">
      <w:pPr>
        <w:pStyle w:val="a3"/>
        <w:numPr>
          <w:ilvl w:val="0"/>
          <w:numId w:val="1"/>
        </w:numPr>
      </w:pPr>
      <w:r>
        <w:t xml:space="preserve">Нужно обязательно отвести </w:t>
      </w:r>
      <w:r w:rsidRPr="00AD2C5F">
        <w:rPr>
          <w:color w:val="FF0000"/>
        </w:rPr>
        <w:t>ребенка</w:t>
      </w:r>
      <w:r>
        <w:t xml:space="preserve"> на прием к отоларингологу. Самолечение в данно</w:t>
      </w:r>
      <w:r w:rsidR="00D21386">
        <w:t>й</w:t>
      </w:r>
      <w:r>
        <w:t xml:space="preserve"> </w:t>
      </w:r>
      <w:r w:rsidR="00D21386">
        <w:t>ситуации</w:t>
      </w:r>
      <w:r>
        <w:t xml:space="preserve"> строго противопоказано, поскольку существует несколько форм </w:t>
      </w:r>
      <w:r w:rsidRPr="00084AEB">
        <w:rPr>
          <w:color w:val="FF0000"/>
        </w:rPr>
        <w:t>отита</w:t>
      </w:r>
      <w:r>
        <w:t xml:space="preserve">, кардинально отличающихся своим течением. Соответственно, терапевтические методики для каждой из них также будут </w:t>
      </w:r>
      <w:r w:rsidR="00E72701">
        <w:t>разными</w:t>
      </w:r>
      <w:r>
        <w:t xml:space="preserve">. </w:t>
      </w:r>
      <w:r w:rsidR="00D21386">
        <w:t xml:space="preserve">Ни в коем случае нельзя самостоятельно применять ушные капли или любые похожие средства. Ведь если барабанная перепонка малыша перфорирована (при этом заболевании иногда </w:t>
      </w:r>
      <w:r w:rsidR="009E6FF3">
        <w:t>случаются</w:t>
      </w:r>
      <w:r w:rsidR="00D21386">
        <w:t xml:space="preserve"> микроразрывы), </w:t>
      </w:r>
      <w:r w:rsidR="006677B9">
        <w:t xml:space="preserve">закапывание в </w:t>
      </w:r>
      <w:r w:rsidR="006677B9" w:rsidRPr="00084AEB">
        <w:rPr>
          <w:color w:val="FF0000"/>
        </w:rPr>
        <w:t>ухо</w:t>
      </w:r>
      <w:r w:rsidR="006677B9">
        <w:t xml:space="preserve"> может повредить слуховой аппарат.</w:t>
      </w:r>
    </w:p>
    <w:p w:rsidR="00A37E31" w:rsidRPr="00BA36DF" w:rsidRDefault="00A82B0A">
      <w:pPr>
        <w:rPr>
          <w:u w:val="single"/>
        </w:rPr>
      </w:pPr>
      <w:r w:rsidRPr="00BA36DF">
        <w:rPr>
          <w:u w:val="single"/>
        </w:rPr>
        <w:t xml:space="preserve">Обычно </w:t>
      </w:r>
      <w:r w:rsidRPr="00BA36DF">
        <w:rPr>
          <w:color w:val="FF0000"/>
          <w:u w:val="single"/>
        </w:rPr>
        <w:t>отит</w:t>
      </w:r>
      <w:r w:rsidRPr="00BA36DF">
        <w:rPr>
          <w:u w:val="single"/>
        </w:rPr>
        <w:t xml:space="preserve"> развивается на фоне ОРВИ, поэтому </w:t>
      </w:r>
      <w:r w:rsidR="000F37C2" w:rsidRPr="00BA36DF">
        <w:rPr>
          <w:u w:val="single"/>
        </w:rPr>
        <w:t>для его</w:t>
      </w:r>
      <w:r w:rsidRPr="00BA36DF">
        <w:rPr>
          <w:u w:val="single"/>
        </w:rPr>
        <w:t xml:space="preserve"> лечени</w:t>
      </w:r>
      <w:r w:rsidR="000F37C2" w:rsidRPr="00BA36DF">
        <w:rPr>
          <w:u w:val="single"/>
        </w:rPr>
        <w:t>я</w:t>
      </w:r>
      <w:r w:rsidRPr="00BA36DF">
        <w:rPr>
          <w:u w:val="single"/>
        </w:rPr>
        <w:t xml:space="preserve"> </w:t>
      </w:r>
      <w:r w:rsidR="000F37C2" w:rsidRPr="00BA36DF">
        <w:rPr>
          <w:u w:val="single"/>
        </w:rPr>
        <w:t>прописывают</w:t>
      </w:r>
      <w:r w:rsidRPr="00BA36DF">
        <w:rPr>
          <w:u w:val="single"/>
        </w:rPr>
        <w:t xml:space="preserve"> противовоспалительные, сосудосуживающие и еще ряд симптоматических препаратов. Но нередко встречаются бактериальные и гнойные формы заболевания, требующие </w:t>
      </w:r>
      <w:r w:rsidR="000F37C2" w:rsidRPr="00BA36DF">
        <w:rPr>
          <w:u w:val="single"/>
        </w:rPr>
        <w:t>применения антибиотиков.</w:t>
      </w:r>
    </w:p>
    <w:p w:rsidR="00A37E31" w:rsidRDefault="00BA36DF" w:rsidP="00BA36DF">
      <w:pPr>
        <w:pStyle w:val="1"/>
      </w:pPr>
      <w:r>
        <w:t>Обзор препаратов</w:t>
      </w:r>
    </w:p>
    <w:p w:rsidR="00BA36DF" w:rsidRPr="00BA36DF" w:rsidRDefault="00FA6FC2" w:rsidP="00BA36DF">
      <w:r>
        <w:t>Здесь</w:t>
      </w:r>
      <w:r w:rsidR="00BA36DF">
        <w:t xml:space="preserve"> будут рассмотрены </w:t>
      </w:r>
      <w:r w:rsidR="00182AB8">
        <w:rPr>
          <w:color w:val="FF0000"/>
        </w:rPr>
        <w:t>препараты</w:t>
      </w:r>
      <w:r w:rsidR="00BA36DF">
        <w:t xml:space="preserve">, применяемые для лечения отита, вызванного </w:t>
      </w:r>
      <w:r>
        <w:t xml:space="preserve">как </w:t>
      </w:r>
      <w:r w:rsidR="00BA36DF">
        <w:t>вирусными</w:t>
      </w:r>
      <w:r>
        <w:t>, так и бактериальными</w:t>
      </w:r>
      <w:r w:rsidR="00BA36DF">
        <w:t xml:space="preserve"> инфекциями.</w:t>
      </w:r>
      <w:r w:rsidR="00904FB0">
        <w:t xml:space="preserve"> Стоит отметить, что в первом случае антибиотики бесполезны.</w:t>
      </w:r>
    </w:p>
    <w:p w:rsidR="00FA4073" w:rsidRDefault="00FA4073" w:rsidP="00FA4073">
      <w:pPr>
        <w:pStyle w:val="2"/>
      </w:pPr>
      <w:r>
        <w:lastRenderedPageBreak/>
        <w:t>Ушные капли</w:t>
      </w:r>
    </w:p>
    <w:p w:rsidR="003B5CDC" w:rsidRDefault="001B74DF" w:rsidP="00FA4073">
      <w:r>
        <w:t>Существует несколько видов капель: противовоспалительные,</w:t>
      </w:r>
      <w:r w:rsidRPr="001B74DF">
        <w:t xml:space="preserve"> </w:t>
      </w:r>
      <w:r>
        <w:t xml:space="preserve">антибактериальные и комбинированного действия. Первые часто используют как средство </w:t>
      </w:r>
      <w:r w:rsidR="00433C36">
        <w:t>неотложной</w:t>
      </w:r>
      <w:r>
        <w:t xml:space="preserve"> помощи при сильном болевом синдроме. Следует еще раз напомнить, что если барабанная перепонка малыша перфорирована, или присутствуют выделения из уха, закапывать подобные </w:t>
      </w:r>
      <w:r w:rsidR="00182AB8" w:rsidRPr="00FA4073">
        <w:rPr>
          <w:color w:val="FF0000"/>
        </w:rPr>
        <w:t>лекарства</w:t>
      </w:r>
      <w:r>
        <w:t xml:space="preserve"> строго запрещено.</w:t>
      </w:r>
      <w:r w:rsidR="000B1364">
        <w:t xml:space="preserve"> И вообще, они назначаются врачом исходя из особенностей течения заболевания и состояния ребенка.</w:t>
      </w:r>
      <w:r w:rsidR="004C58C7">
        <w:t xml:space="preserve"> Рассмотрим наиболее эффективные из них:</w:t>
      </w:r>
    </w:p>
    <w:p w:rsidR="004C58C7" w:rsidRDefault="0063021A" w:rsidP="004C58C7">
      <w:pPr>
        <w:pStyle w:val="a3"/>
        <w:numPr>
          <w:ilvl w:val="0"/>
          <w:numId w:val="3"/>
        </w:numPr>
      </w:pPr>
      <w:r w:rsidRPr="000D1C8F">
        <w:rPr>
          <w:b/>
        </w:rPr>
        <w:t>«</w:t>
      </w:r>
      <w:r w:rsidR="007C6502" w:rsidRPr="000D1C8F">
        <w:rPr>
          <w:b/>
          <w:color w:val="FF0000"/>
        </w:rPr>
        <w:t>Отипакс</w:t>
      </w:r>
      <w:r w:rsidRPr="000D1C8F">
        <w:rPr>
          <w:b/>
        </w:rPr>
        <w:t>»</w:t>
      </w:r>
      <w:r w:rsidR="007C6502" w:rsidRPr="000D1C8F">
        <w:rPr>
          <w:b/>
        </w:rPr>
        <w:t>.</w:t>
      </w:r>
      <w:r w:rsidR="007C6502">
        <w:t xml:space="preserve"> Это нестероидное противовоспалительное средство с выраженным обезболивающим действием. Достаточно эффективно на начальных этапах заболевания, причем разрешено для применения даже грудничкам. </w:t>
      </w:r>
      <w:r>
        <w:t>«</w:t>
      </w:r>
      <w:r w:rsidR="007B0DBC" w:rsidRPr="00F90592">
        <w:rPr>
          <w:color w:val="FF0000"/>
        </w:rPr>
        <w:t>Отипакс</w:t>
      </w:r>
      <w:r>
        <w:t>»</w:t>
      </w:r>
      <w:r w:rsidR="007B0DBC">
        <w:t xml:space="preserve"> имеет в своем составе лидокаин, поэтому противопоказан тем, у кого аллергия на данный компонент.</w:t>
      </w:r>
    </w:p>
    <w:p w:rsidR="007B0DBC" w:rsidRPr="00715409" w:rsidRDefault="0063021A" w:rsidP="004C58C7">
      <w:pPr>
        <w:pStyle w:val="a3"/>
        <w:numPr>
          <w:ilvl w:val="0"/>
          <w:numId w:val="3"/>
        </w:numPr>
      </w:pPr>
      <w:r w:rsidRPr="000D1C8F">
        <w:rPr>
          <w:b/>
        </w:rPr>
        <w:t>«</w:t>
      </w:r>
      <w:r w:rsidR="007B0DBC" w:rsidRPr="000D1C8F">
        <w:rPr>
          <w:b/>
        </w:rPr>
        <w:t>Отинум</w:t>
      </w:r>
      <w:r w:rsidRPr="000D1C8F">
        <w:rPr>
          <w:b/>
        </w:rPr>
        <w:t>»</w:t>
      </w:r>
      <w:r w:rsidR="007B0DBC" w:rsidRPr="000D1C8F">
        <w:rPr>
          <w:b/>
        </w:rPr>
        <w:t>.</w:t>
      </w:r>
      <w:r w:rsidR="007B0DBC">
        <w:t xml:space="preserve"> По своему действию схож с предыдущим препаратом</w:t>
      </w:r>
      <w:r w:rsidR="004604BE">
        <w:t>, но показан в случаях, не сопровождающихся острой болью</w:t>
      </w:r>
      <w:r w:rsidR="007B0DBC">
        <w:t xml:space="preserve">. </w:t>
      </w:r>
      <w:r w:rsidR="004604BE">
        <w:t>Причем</w:t>
      </w:r>
      <w:r w:rsidR="007B0DBC">
        <w:t xml:space="preserve"> он немного дешевле и практически не вызывает аллергических реакций.</w:t>
      </w:r>
    </w:p>
    <w:p w:rsidR="00715409" w:rsidRDefault="0063021A" w:rsidP="004C58C7">
      <w:pPr>
        <w:pStyle w:val="a3"/>
        <w:numPr>
          <w:ilvl w:val="0"/>
          <w:numId w:val="3"/>
        </w:numPr>
      </w:pPr>
      <w:r w:rsidRPr="000D1C8F">
        <w:rPr>
          <w:b/>
        </w:rPr>
        <w:t>«</w:t>
      </w:r>
      <w:r w:rsidR="00715409" w:rsidRPr="000D1C8F">
        <w:rPr>
          <w:b/>
        </w:rPr>
        <w:t>Нормакс</w:t>
      </w:r>
      <w:r w:rsidRPr="000D1C8F">
        <w:rPr>
          <w:b/>
        </w:rPr>
        <w:t>»</w:t>
      </w:r>
      <w:r w:rsidR="00715409" w:rsidRPr="000D1C8F">
        <w:rPr>
          <w:b/>
        </w:rPr>
        <w:t>.</w:t>
      </w:r>
      <w:r w:rsidR="00715409">
        <w:t xml:space="preserve"> </w:t>
      </w:r>
      <w:r w:rsidR="00152A42">
        <w:t xml:space="preserve">Данные капли обладают антибактериальным действием и подходят для лечения гнойных и хронических воспалений уха. </w:t>
      </w:r>
      <w:r>
        <w:t>Во время применения</w:t>
      </w:r>
      <w:r w:rsidR="00152A42">
        <w:t xml:space="preserve"> могут наблюдаться незначительные побочные эффекты, такие как сыпь на коже, жжение в месте закапывания, в редких случаях – отек Квинке.</w:t>
      </w:r>
    </w:p>
    <w:p w:rsidR="00152A42" w:rsidRDefault="0063021A" w:rsidP="004C58C7">
      <w:pPr>
        <w:pStyle w:val="a3"/>
        <w:numPr>
          <w:ilvl w:val="0"/>
          <w:numId w:val="3"/>
        </w:numPr>
      </w:pPr>
      <w:r w:rsidRPr="000D1C8F">
        <w:rPr>
          <w:b/>
        </w:rPr>
        <w:t>«</w:t>
      </w:r>
      <w:r w:rsidR="00E70BAD" w:rsidRPr="000D1C8F">
        <w:rPr>
          <w:b/>
        </w:rPr>
        <w:t>Отофа</w:t>
      </w:r>
      <w:r w:rsidRPr="000D1C8F">
        <w:rPr>
          <w:b/>
        </w:rPr>
        <w:t>»</w:t>
      </w:r>
      <w:r w:rsidR="00E70BAD" w:rsidRPr="000D1C8F">
        <w:rPr>
          <w:b/>
        </w:rPr>
        <w:t>.</w:t>
      </w:r>
      <w:r w:rsidR="00E70BAD">
        <w:t xml:space="preserve"> </w:t>
      </w:r>
      <w:r w:rsidR="00AB1423">
        <w:t xml:space="preserve">Эти антибактериальные капли чаще прописывают при среднем отите, как в острой, так и в хронической форме. При определенных условиях </w:t>
      </w:r>
      <w:r w:rsidR="00AB1423" w:rsidRPr="00620CF0">
        <w:rPr>
          <w:color w:val="FF0000"/>
        </w:rPr>
        <w:t>лекарство</w:t>
      </w:r>
      <w:r w:rsidR="00AB1423">
        <w:t xml:space="preserve"> разрешается использовать даже тогда, когда барабанная перепонка перфорирована.</w:t>
      </w:r>
    </w:p>
    <w:p w:rsidR="00FE7F50" w:rsidRDefault="00FE7F50" w:rsidP="004C58C7">
      <w:pPr>
        <w:pStyle w:val="a3"/>
        <w:numPr>
          <w:ilvl w:val="0"/>
          <w:numId w:val="3"/>
        </w:numPr>
      </w:pPr>
      <w:r w:rsidRPr="000D1C8F">
        <w:rPr>
          <w:b/>
        </w:rPr>
        <w:t>«</w:t>
      </w:r>
      <w:r w:rsidRPr="000D1C8F">
        <w:rPr>
          <w:b/>
          <w:color w:val="FF0000"/>
        </w:rPr>
        <w:t>Полидекса</w:t>
      </w:r>
      <w:r w:rsidRPr="000D1C8F">
        <w:rPr>
          <w:b/>
        </w:rPr>
        <w:t>».</w:t>
      </w:r>
      <w:r>
        <w:t xml:space="preserve"> Препарат действует не только как антибиотик, но и в качестве антигистаминного средства, что значительно уменьшает отек, вызванный воспалением. Капли «</w:t>
      </w:r>
      <w:r w:rsidRPr="0079684E">
        <w:rPr>
          <w:color w:val="FF0000"/>
        </w:rPr>
        <w:t>Полидекса</w:t>
      </w:r>
      <w:r>
        <w:t>» рекомендованы для лечения отита среднего и наружного уха.</w:t>
      </w:r>
    </w:p>
    <w:p w:rsidR="00A24DE6" w:rsidRDefault="00A24DE6" w:rsidP="004C58C7">
      <w:pPr>
        <w:pStyle w:val="a3"/>
        <w:numPr>
          <w:ilvl w:val="0"/>
          <w:numId w:val="3"/>
        </w:numPr>
      </w:pPr>
      <w:r w:rsidRPr="000D1C8F">
        <w:rPr>
          <w:b/>
        </w:rPr>
        <w:t>«Анауран».</w:t>
      </w:r>
      <w:r>
        <w:t xml:space="preserve"> Это также глюкокортикоидные капли комбинированного действия, уничтожающие болезнетворные бактерии и снимающие отечность. </w:t>
      </w:r>
      <w:r w:rsidR="00620CF0" w:rsidRPr="00620CF0">
        <w:rPr>
          <w:color w:val="FF0000"/>
        </w:rPr>
        <w:t>Применяют</w:t>
      </w:r>
      <w:r>
        <w:t xml:space="preserve"> при среднем и наружном отитах.</w:t>
      </w:r>
    </w:p>
    <w:p w:rsidR="003C79F5" w:rsidRPr="005C68E5" w:rsidRDefault="003C79F5" w:rsidP="003C79F5">
      <w:pPr>
        <w:rPr>
          <w:u w:val="single"/>
        </w:rPr>
      </w:pPr>
      <w:r w:rsidRPr="005C68E5">
        <w:rPr>
          <w:u w:val="single"/>
        </w:rPr>
        <w:t xml:space="preserve">В качестве профилактического средства на первых этапах заболевания хорошо зарекомендовал себя </w:t>
      </w:r>
      <w:r w:rsidRPr="005C68E5">
        <w:rPr>
          <w:color w:val="FF0000"/>
          <w:u w:val="single"/>
        </w:rPr>
        <w:t>фурац</w:t>
      </w:r>
      <w:r w:rsidR="007F29BC" w:rsidRPr="005C68E5">
        <w:rPr>
          <w:color w:val="FF0000"/>
          <w:u w:val="single"/>
        </w:rPr>
        <w:t>и</w:t>
      </w:r>
      <w:r w:rsidRPr="005C68E5">
        <w:rPr>
          <w:color w:val="FF0000"/>
          <w:u w:val="single"/>
        </w:rPr>
        <w:t>линовый</w:t>
      </w:r>
      <w:r w:rsidRPr="005C68E5">
        <w:rPr>
          <w:u w:val="single"/>
        </w:rPr>
        <w:t xml:space="preserve"> </w:t>
      </w:r>
      <w:r w:rsidRPr="005C68E5">
        <w:rPr>
          <w:color w:val="FF0000"/>
          <w:u w:val="single"/>
        </w:rPr>
        <w:t>спирт</w:t>
      </w:r>
      <w:r w:rsidR="007F29BC" w:rsidRPr="005C68E5">
        <w:rPr>
          <w:u w:val="single"/>
        </w:rPr>
        <w:t xml:space="preserve"> (спиртовой раствор фурацилина)</w:t>
      </w:r>
      <w:r w:rsidRPr="005C68E5">
        <w:rPr>
          <w:u w:val="single"/>
        </w:rPr>
        <w:t xml:space="preserve">, который можно закапывать в ухо. Конечно, данное средство можно использовать только после консультации с врачом. Ведь нередко для лечения требуются более действенные меры, </w:t>
      </w:r>
      <w:r w:rsidR="007F29BC" w:rsidRPr="005C68E5">
        <w:rPr>
          <w:u w:val="single"/>
        </w:rPr>
        <w:t>или же у ребенка форма отита, при которой ушные капли противопоказаны.</w:t>
      </w:r>
    </w:p>
    <w:p w:rsidR="00BA36DF" w:rsidRDefault="00754043" w:rsidP="00754043">
      <w:pPr>
        <w:pStyle w:val="2"/>
      </w:pPr>
      <w:r>
        <w:t>Обезболивающие</w:t>
      </w:r>
    </w:p>
    <w:p w:rsidR="00754043" w:rsidRDefault="00601CDA" w:rsidP="00754043">
      <w:r>
        <w:t xml:space="preserve">Если у ребенка присутствует острая </w:t>
      </w:r>
      <w:r w:rsidRPr="008872F6">
        <w:rPr>
          <w:color w:val="FF0000"/>
        </w:rPr>
        <w:t>головная</w:t>
      </w:r>
      <w:r>
        <w:t xml:space="preserve"> боль,</w:t>
      </w:r>
      <w:r w:rsidR="00754043">
        <w:t xml:space="preserve"> помимо капель «Отипакс» хорошо помогает «</w:t>
      </w:r>
      <w:r w:rsidR="00754043" w:rsidRPr="003E27AA">
        <w:rPr>
          <w:color w:val="FF0000"/>
        </w:rPr>
        <w:t>Парацетамол</w:t>
      </w:r>
      <w:r w:rsidR="00754043">
        <w:t xml:space="preserve">». Его дозировка подбирается в зависимости от массы тела </w:t>
      </w:r>
      <w:r>
        <w:t>пациента</w:t>
      </w:r>
      <w:r w:rsidR="00754043">
        <w:t>. Причем снять болевой синдром желательно еще до первого посещения врача. В таких случаях используют только таблетки.</w:t>
      </w:r>
    </w:p>
    <w:p w:rsidR="00754043" w:rsidRDefault="00754043" w:rsidP="00754043">
      <w:r>
        <w:t>Хорошего обезболивающего эффекта можно достигнуть, если сделать малышу компресс по Цитовичу. Для этого</w:t>
      </w:r>
      <w:r w:rsidR="00967BAE">
        <w:t xml:space="preserve"> нужно сделать из марли тампон, пропитать 3% раствором борной кислоты и глицерина, а затем вставить в ухо </w:t>
      </w:r>
      <w:r w:rsidR="002F0156">
        <w:t>на время вплоть до</w:t>
      </w:r>
      <w:r w:rsidR="00967BAE">
        <w:t xml:space="preserve"> нескольк</w:t>
      </w:r>
      <w:r w:rsidR="002F0156">
        <w:t>их</w:t>
      </w:r>
      <w:r w:rsidR="00967BAE">
        <w:t xml:space="preserve"> часов.</w:t>
      </w:r>
    </w:p>
    <w:p w:rsidR="00F56C7D" w:rsidRPr="00754043" w:rsidRDefault="00F56C7D" w:rsidP="00754043">
      <w:r>
        <w:t xml:space="preserve">При постоянной ушной </w:t>
      </w:r>
      <w:r w:rsidRPr="00F56C7D">
        <w:rPr>
          <w:color w:val="FF0000"/>
        </w:rPr>
        <w:t>боли</w:t>
      </w:r>
      <w:r>
        <w:t xml:space="preserve"> можно применять настойку прополиса. Учеными доказано, что </w:t>
      </w:r>
      <w:r w:rsidRPr="00F56C7D">
        <w:rPr>
          <w:color w:val="FF0000"/>
        </w:rPr>
        <w:t>прополис</w:t>
      </w:r>
      <w:r>
        <w:t xml:space="preserve"> обладает противовоспалительным и обезболивающим эффектом. Чтобы </w:t>
      </w:r>
      <w:r w:rsidRPr="00F56C7D">
        <w:rPr>
          <w:color w:val="FF0000"/>
        </w:rPr>
        <w:t>облегчить</w:t>
      </w:r>
      <w:r>
        <w:t xml:space="preserve"> состояние ребенка, необходимо смочить в этой настойке ватный тампон и вложить в </w:t>
      </w:r>
      <w:r w:rsidRPr="00F56C7D">
        <w:rPr>
          <w:color w:val="FF0000"/>
        </w:rPr>
        <w:t>ухо</w:t>
      </w:r>
      <w:r>
        <w:t xml:space="preserve"> </w:t>
      </w:r>
      <w:r>
        <w:lastRenderedPageBreak/>
        <w:t xml:space="preserve">примерно на 12 часов. Но здесь стоит иметь в виду, что </w:t>
      </w:r>
      <w:r w:rsidRPr="00F56C7D">
        <w:rPr>
          <w:color w:val="FF0000"/>
        </w:rPr>
        <w:t>прополис</w:t>
      </w:r>
      <w:r>
        <w:t xml:space="preserve"> является сильным аллергеном, поэтому с его применением нужно быть осторожными.</w:t>
      </w:r>
    </w:p>
    <w:p w:rsidR="00BA36DF" w:rsidRDefault="00400C0C" w:rsidP="00400C0C">
      <w:pPr>
        <w:pStyle w:val="2"/>
      </w:pPr>
      <w:r>
        <w:t>Назальные капли</w:t>
      </w:r>
      <w:r w:rsidR="003000A3">
        <w:t xml:space="preserve"> и антигистаминные препараты</w:t>
      </w:r>
    </w:p>
    <w:p w:rsidR="00400C0C" w:rsidRDefault="003000A3" w:rsidP="00400C0C">
      <w:r w:rsidRPr="0072011F">
        <w:rPr>
          <w:color w:val="FF0000"/>
        </w:rPr>
        <w:t>Снять</w:t>
      </w:r>
      <w:r>
        <w:t xml:space="preserve"> отек слизистой слухового канала и ускорить выведение гноя из области среднего уха помогут назальные капли. Наиболее эффективными считаются «</w:t>
      </w:r>
      <w:r w:rsidRPr="003000A3">
        <w:t>Нафтизин</w:t>
      </w:r>
      <w:r>
        <w:t>»</w:t>
      </w:r>
      <w:r w:rsidRPr="003000A3">
        <w:t xml:space="preserve">, </w:t>
      </w:r>
      <w:r>
        <w:t>«</w:t>
      </w:r>
      <w:r w:rsidRPr="003000A3">
        <w:t>Тизин</w:t>
      </w:r>
      <w:r>
        <w:t>»</w:t>
      </w:r>
      <w:r w:rsidRPr="003000A3">
        <w:t xml:space="preserve">, </w:t>
      </w:r>
      <w:r>
        <w:t>«</w:t>
      </w:r>
      <w:r w:rsidRPr="003000A3">
        <w:t>Санторин</w:t>
      </w:r>
      <w:r>
        <w:t>»</w:t>
      </w:r>
      <w:r w:rsidRPr="003000A3">
        <w:t xml:space="preserve"> и </w:t>
      </w:r>
      <w:r>
        <w:t>«</w:t>
      </w:r>
      <w:r w:rsidRPr="003000A3">
        <w:t>Називин</w:t>
      </w:r>
      <w:r>
        <w:t>».</w:t>
      </w:r>
      <w:r w:rsidR="00CE1D37">
        <w:t xml:space="preserve"> Также нужно сказать ребенку, чтобы он не втягивал в себя сопли во избежание попадания их в евстахиеву трубу. При этом высмаркиваться нужно поочередно закрывая одну из ноздрей.</w:t>
      </w:r>
    </w:p>
    <w:p w:rsidR="00B91138" w:rsidRPr="00400C0C" w:rsidRDefault="00B91138" w:rsidP="00400C0C">
      <w:r>
        <w:t xml:space="preserve">Если </w:t>
      </w:r>
      <w:r w:rsidR="00D85AD8">
        <w:t xml:space="preserve">насморк </w:t>
      </w:r>
      <w:r w:rsidR="00CB11E9">
        <w:t xml:space="preserve">при отите </w:t>
      </w:r>
      <w:r w:rsidR="00D85AD8">
        <w:t>вызван бактериальной инфекцией, рекомендуются назальные капли «</w:t>
      </w:r>
      <w:r w:rsidR="00D85AD8" w:rsidRPr="0078362C">
        <w:rPr>
          <w:color w:val="FF0000"/>
        </w:rPr>
        <w:t>Изофра</w:t>
      </w:r>
      <w:r w:rsidR="00D85AD8">
        <w:t xml:space="preserve">». При правильном применении данное </w:t>
      </w:r>
      <w:r w:rsidR="00D85AD8" w:rsidRPr="0078362C">
        <w:rPr>
          <w:color w:val="FF0000"/>
        </w:rPr>
        <w:t>средство</w:t>
      </w:r>
      <w:r w:rsidR="00D85AD8">
        <w:t xml:space="preserve"> редко вызывает побочные эффекты, хотя курс лечения не должен превышать 10 дней, иначе может развиться дисбактериоз слизистой носа. </w:t>
      </w:r>
      <w:r w:rsidR="00CB11E9">
        <w:t>«</w:t>
      </w:r>
      <w:r w:rsidR="00CB11E9" w:rsidRPr="0078362C">
        <w:rPr>
          <w:color w:val="FF0000"/>
        </w:rPr>
        <w:t>Изофра</w:t>
      </w:r>
      <w:r w:rsidR="00CB11E9">
        <w:t>» может использоваться как альтернатива антибиотикам в таблетках.</w:t>
      </w:r>
    </w:p>
    <w:p w:rsidR="000B1364" w:rsidRDefault="0072011F">
      <w:r>
        <w:t>Помимо капель с</w:t>
      </w:r>
      <w:r w:rsidR="00D81932">
        <w:t xml:space="preserve">нять отечность могут и антигистаминные </w:t>
      </w:r>
      <w:r w:rsidRPr="0072011F">
        <w:rPr>
          <w:color w:val="FF0000"/>
        </w:rPr>
        <w:t>препараты</w:t>
      </w:r>
      <w:r w:rsidR="00D81932">
        <w:t xml:space="preserve">, тем более, если отит развивается на фоне избыточных функций иммунитета. </w:t>
      </w:r>
      <w:r w:rsidR="00322F7C">
        <w:t>В этом случае д</w:t>
      </w:r>
      <w:r w:rsidR="00D81932">
        <w:t xml:space="preserve">ля </w:t>
      </w:r>
      <w:r w:rsidR="00D81932" w:rsidRPr="00A931EF">
        <w:rPr>
          <w:color w:val="FF0000"/>
        </w:rPr>
        <w:t>детей</w:t>
      </w:r>
      <w:r w:rsidR="00D81932">
        <w:t xml:space="preserve"> больше всего подходит «Супрастин».</w:t>
      </w:r>
    </w:p>
    <w:p w:rsidR="00FE7F50" w:rsidRDefault="009C2314" w:rsidP="009C2314">
      <w:pPr>
        <w:pStyle w:val="2"/>
      </w:pPr>
      <w:r>
        <w:t>Антибиотики</w:t>
      </w:r>
    </w:p>
    <w:p w:rsidR="009C2314" w:rsidRDefault="00B93A44" w:rsidP="009C2314">
      <w:r>
        <w:t xml:space="preserve">Выше уже упоминалось про ушные капли антибактериального действия. При обнаружении у </w:t>
      </w:r>
      <w:r w:rsidRPr="00E62EB2">
        <w:rPr>
          <w:color w:val="FF0000"/>
        </w:rPr>
        <w:t>ребенка</w:t>
      </w:r>
      <w:r>
        <w:t xml:space="preserve"> отита, вызванного бактериями (чаще гемофильные и пневмококковые), а также гнойном воспалении помимо этого назначают курс лечения антибиотиками.</w:t>
      </w:r>
      <w:r w:rsidR="00F2561F">
        <w:t xml:space="preserve"> Причем в большинстве случаев альтернативных методик нет. Существует несколько групп данных препаратов:</w:t>
      </w:r>
    </w:p>
    <w:p w:rsidR="009D7D7C" w:rsidRDefault="008E44EC" w:rsidP="009D7D7C">
      <w:pPr>
        <w:pStyle w:val="a3"/>
        <w:numPr>
          <w:ilvl w:val="0"/>
          <w:numId w:val="4"/>
        </w:numPr>
      </w:pPr>
      <w:r w:rsidRPr="00F32A5D">
        <w:rPr>
          <w:b/>
        </w:rPr>
        <w:t>Пенициллины.</w:t>
      </w:r>
      <w:r>
        <w:t xml:space="preserve"> Это самые популярные </w:t>
      </w:r>
      <w:r w:rsidRPr="008C3912">
        <w:rPr>
          <w:color w:val="FF0000"/>
        </w:rPr>
        <w:t>лекарства</w:t>
      </w:r>
      <w:r>
        <w:t>. Хоть часть патогенной микрофлоры и выработала к ним устойчивость, пенициллины оказывают на организм минимальное количество побочных эффектов. Поэтому на начальном этапе лечения многие останавливают свой выбор именно на них.</w:t>
      </w:r>
      <w:r w:rsidR="00D22C4D">
        <w:t xml:space="preserve"> Наиболее известными являются «Амоксициллин», «</w:t>
      </w:r>
      <w:r w:rsidR="00931C5F" w:rsidRPr="009D7D7C">
        <w:rPr>
          <w:color w:val="FF0000"/>
        </w:rPr>
        <w:t>Бисептол</w:t>
      </w:r>
      <w:r w:rsidR="00D22C4D">
        <w:t>», «Ампициллин», «Сультамициллин».</w:t>
      </w:r>
      <w:r w:rsidR="009D7D7C">
        <w:t xml:space="preserve"> Если же заболевание прогрессирует, а более сильные средства по каким-либо причинам ребенку противопоказаны, прописывают «</w:t>
      </w:r>
      <w:r w:rsidR="009D7D7C" w:rsidRPr="009D7D7C">
        <w:rPr>
          <w:color w:val="FF0000"/>
        </w:rPr>
        <w:t>Бисептол</w:t>
      </w:r>
      <w:r w:rsidR="009D7D7C">
        <w:t>» в комплексе с макролидами.</w:t>
      </w:r>
    </w:p>
    <w:p w:rsidR="008E44EC" w:rsidRDefault="008E44EC" w:rsidP="00F2561F">
      <w:pPr>
        <w:pStyle w:val="a3"/>
        <w:numPr>
          <w:ilvl w:val="0"/>
          <w:numId w:val="4"/>
        </w:numPr>
      </w:pPr>
      <w:r w:rsidRPr="00F32A5D">
        <w:rPr>
          <w:b/>
        </w:rPr>
        <w:t>Цефалоспорины.</w:t>
      </w:r>
      <w:r w:rsidR="00C42F65">
        <w:t xml:space="preserve"> В последнее время данную группу антибиотиков все чаще назначают </w:t>
      </w:r>
      <w:r w:rsidR="00C42F65" w:rsidRPr="0081367F">
        <w:rPr>
          <w:color w:val="FF0000"/>
        </w:rPr>
        <w:t>детям</w:t>
      </w:r>
      <w:r w:rsidR="00C42F65">
        <w:t>, так как современные цефалоспорины уже не оказывают пагубного влияния на организм и при этом борются с бактериями эффективнее пенициллинов.</w:t>
      </w:r>
      <w:r w:rsidR="002E2E61">
        <w:t xml:space="preserve"> Одним из самых используемых является «</w:t>
      </w:r>
      <w:r w:rsidR="002E2E61" w:rsidRPr="00CA488A">
        <w:rPr>
          <w:color w:val="FF0000"/>
        </w:rPr>
        <w:t>Зиннат</w:t>
      </w:r>
      <w:r w:rsidR="002E2E61">
        <w:t xml:space="preserve">». Это препарат второго поколения, обладающий широким спектром действия. </w:t>
      </w:r>
      <w:r w:rsidR="00CA488A">
        <w:t xml:space="preserve">В некоторых случаях </w:t>
      </w:r>
      <w:r w:rsidR="002E2E61">
        <w:t>«</w:t>
      </w:r>
      <w:r w:rsidR="002E2E61" w:rsidRPr="00CA488A">
        <w:rPr>
          <w:color w:val="FF0000"/>
        </w:rPr>
        <w:t>Зиннат</w:t>
      </w:r>
      <w:r w:rsidR="002E2E61">
        <w:t xml:space="preserve">» </w:t>
      </w:r>
      <w:r w:rsidR="00CA488A">
        <w:t>может вызывать аллергические реакции, поэтому принимать его необходимо только по назначению врача.</w:t>
      </w:r>
      <w:r w:rsidR="001573BC">
        <w:t xml:space="preserve"> Если же требуется более сильное средство, прописывают «</w:t>
      </w:r>
      <w:r w:rsidR="001573BC" w:rsidRPr="000E61D9">
        <w:rPr>
          <w:color w:val="FF0000"/>
        </w:rPr>
        <w:t>Цедекс</w:t>
      </w:r>
      <w:r w:rsidR="001573BC">
        <w:t>». Он относится к третьему поколению</w:t>
      </w:r>
      <w:r w:rsidR="000E61D9">
        <w:t xml:space="preserve"> и может использоваться в тех случаях, когда невозможно определить чувствительность бактерий к конкретному препарату. «</w:t>
      </w:r>
      <w:r w:rsidR="000E61D9" w:rsidRPr="000E61D9">
        <w:rPr>
          <w:color w:val="FF0000"/>
        </w:rPr>
        <w:t>Цедекс</w:t>
      </w:r>
      <w:r w:rsidR="000E61D9">
        <w:t>» для детей производится в виде порошка, из которого затем можно приготовить суспензию.</w:t>
      </w:r>
    </w:p>
    <w:p w:rsidR="008E44EC" w:rsidRPr="009C2314" w:rsidRDefault="008E44EC" w:rsidP="00F2561F">
      <w:pPr>
        <w:pStyle w:val="a3"/>
        <w:numPr>
          <w:ilvl w:val="0"/>
          <w:numId w:val="4"/>
        </w:numPr>
      </w:pPr>
      <w:r w:rsidRPr="00F32A5D">
        <w:rPr>
          <w:b/>
        </w:rPr>
        <w:t>Макролиды.</w:t>
      </w:r>
      <w:r w:rsidR="00AA31F9">
        <w:t xml:space="preserve"> Эти антибиотики назначают детям только тогда, когда отит не поддается лечению другими подобными средствами, поскольку макролиды оказывают очень сильное воздействие на иммунную систему. К ним относятся «Кларитромицин», «Азитромицин», «Рокситромицин» и другие.</w:t>
      </w:r>
    </w:p>
    <w:p w:rsidR="00D81932" w:rsidRDefault="00B259C3" w:rsidP="00B259C3">
      <w:pPr>
        <w:pStyle w:val="2"/>
      </w:pPr>
      <w:r>
        <w:lastRenderedPageBreak/>
        <w:t>Антисептики</w:t>
      </w:r>
    </w:p>
    <w:p w:rsidR="00B259C3" w:rsidRPr="00B259C3" w:rsidRDefault="00030BBF" w:rsidP="00B259C3">
      <w:r>
        <w:t xml:space="preserve">При наружном </w:t>
      </w:r>
      <w:r w:rsidRPr="008175D9">
        <w:rPr>
          <w:color w:val="FF0000"/>
        </w:rPr>
        <w:t>отите</w:t>
      </w:r>
      <w:r>
        <w:t xml:space="preserve"> во избежание проникновения инфекции внутрь необходимо промывать </w:t>
      </w:r>
      <w:r w:rsidRPr="008175D9">
        <w:rPr>
          <w:color w:val="FF0000"/>
        </w:rPr>
        <w:t>ухо</w:t>
      </w:r>
      <w:r>
        <w:t xml:space="preserve"> антисептиками. </w:t>
      </w:r>
      <w:r w:rsidR="003E0BF4">
        <w:t xml:space="preserve">Самое популярное </w:t>
      </w:r>
      <w:r w:rsidR="003E0BF4" w:rsidRPr="008175D9">
        <w:rPr>
          <w:color w:val="FF0000"/>
        </w:rPr>
        <w:t>средство</w:t>
      </w:r>
      <w:r w:rsidR="003E0BF4">
        <w:t xml:space="preserve"> с подобным эффектом – «</w:t>
      </w:r>
      <w:r w:rsidR="003E0BF4" w:rsidRPr="008175D9">
        <w:rPr>
          <w:color w:val="FF0000"/>
        </w:rPr>
        <w:t>Мирамистин</w:t>
      </w:r>
      <w:r w:rsidR="003E0BF4">
        <w:t xml:space="preserve">». Он эффективно борется с вирусными и грибковыми патогенами, причем является абсолютно безопасным для </w:t>
      </w:r>
      <w:r w:rsidR="003E0BF4" w:rsidRPr="008175D9">
        <w:rPr>
          <w:color w:val="FF0000"/>
        </w:rPr>
        <w:t>детей</w:t>
      </w:r>
      <w:r w:rsidR="003E0BF4">
        <w:t>. Конечно, «</w:t>
      </w:r>
      <w:r w:rsidR="003E0BF4" w:rsidRPr="008175D9">
        <w:rPr>
          <w:color w:val="FF0000"/>
        </w:rPr>
        <w:t>Мирамистин</w:t>
      </w:r>
      <w:r w:rsidR="003E0BF4">
        <w:t>» нужно использовать в комплексе с другими препаратами. Это значительно ускорит выздоровление ребенка.</w:t>
      </w:r>
      <w:r w:rsidR="00FB3547">
        <w:t xml:space="preserve"> Еще одним довольно действенным антисептиком считается </w:t>
      </w:r>
      <w:r w:rsidR="00FB3547" w:rsidRPr="00FB3547">
        <w:rPr>
          <w:color w:val="FF0000"/>
        </w:rPr>
        <w:t>фурацилиновый спирт</w:t>
      </w:r>
      <w:r w:rsidR="00FB3547">
        <w:t>.</w:t>
      </w:r>
    </w:p>
    <w:p w:rsidR="00B93A44" w:rsidRDefault="00DF6589" w:rsidP="00DF6589">
      <w:pPr>
        <w:pStyle w:val="1"/>
      </w:pPr>
      <w:r>
        <w:t>Компрессы</w:t>
      </w:r>
    </w:p>
    <w:p w:rsidR="00B93A44" w:rsidRDefault="006A4753">
      <w:r>
        <w:t xml:space="preserve">На данный момент достоверных фактов того, что компресс поможет вылечить </w:t>
      </w:r>
      <w:r w:rsidRPr="00DC4472">
        <w:rPr>
          <w:color w:val="FF0000"/>
        </w:rPr>
        <w:t>отит</w:t>
      </w:r>
      <w:r>
        <w:t>, нет. И естественно, перед проведением подобных процедур следует обязательно проконсультироваться с врачом, поскольку в некоторых случаях, например, при гнойной форме заболевания или повышенной температуре, компрессы противопоказаны.</w:t>
      </w:r>
    </w:p>
    <w:p w:rsidR="00EA51FA" w:rsidRDefault="00EA51FA">
      <w:r>
        <w:t>Одним из средств, используемых для этого, является «</w:t>
      </w:r>
      <w:r w:rsidRPr="00DC4472">
        <w:rPr>
          <w:color w:val="FF0000"/>
        </w:rPr>
        <w:t>Димексид</w:t>
      </w:r>
      <w:r>
        <w:t xml:space="preserve">», вернее его </w:t>
      </w:r>
      <w:r w:rsidR="00C1210D">
        <w:t xml:space="preserve">20% </w:t>
      </w:r>
      <w:r>
        <w:t>раствор.</w:t>
      </w:r>
      <w:r w:rsidR="00C1210D">
        <w:t xml:space="preserve"> Он обладает проникающим действием и способен увлечь за собой дополнительные лекарственные вещества, которые к нему будут примешаны. «</w:t>
      </w:r>
      <w:r w:rsidR="00C1210D" w:rsidRPr="00DC4472">
        <w:rPr>
          <w:color w:val="FF0000"/>
        </w:rPr>
        <w:t>Димексид</w:t>
      </w:r>
      <w:r w:rsidR="00C1210D">
        <w:t>» отличается противовоспалительным, антисептическим и легким обезболивающим свойствами.</w:t>
      </w:r>
    </w:p>
    <w:p w:rsidR="00B93A44" w:rsidRDefault="00297B1B" w:rsidP="00656BEC">
      <w:pPr>
        <w:pStyle w:val="1"/>
      </w:pPr>
      <w:r>
        <w:t>Гомеопатия</w:t>
      </w:r>
    </w:p>
    <w:p w:rsidR="00656BEC" w:rsidRPr="00656BEC" w:rsidRDefault="008A77AD" w:rsidP="00656BEC">
      <w:r>
        <w:t xml:space="preserve">Иногда наряду с медикаментозным лечением применяется </w:t>
      </w:r>
      <w:r w:rsidRPr="004C3131">
        <w:rPr>
          <w:color w:val="FF0000"/>
        </w:rPr>
        <w:t>гомеопатия</w:t>
      </w:r>
      <w:r>
        <w:t xml:space="preserve">. Но при выборе подобного метода не следует забывать, что отит является довольно серьезным заболеванием и может привести к необратимым последствиям. И, хотя многие специалисты в этой области утверждают, что </w:t>
      </w:r>
      <w:r w:rsidRPr="004C3131">
        <w:rPr>
          <w:color w:val="FF0000"/>
        </w:rPr>
        <w:t>гомеопатия</w:t>
      </w:r>
      <w:r>
        <w:t xml:space="preserve"> абсолютно безвредна и поможет быстро вылечить ребенка, перед принятием решения использовать данные средства необходимо обязательно согласовать это с лечащим врачом. Вот самые известные гомеопатические препараты:</w:t>
      </w:r>
    </w:p>
    <w:p w:rsidR="00DF6589" w:rsidRDefault="00F22D69" w:rsidP="008B2F03">
      <w:pPr>
        <w:pStyle w:val="a3"/>
        <w:numPr>
          <w:ilvl w:val="0"/>
          <w:numId w:val="5"/>
        </w:numPr>
      </w:pPr>
      <w:r w:rsidRPr="00433C36">
        <w:rPr>
          <w:b/>
        </w:rPr>
        <w:t>«Аконит».</w:t>
      </w:r>
      <w:r>
        <w:t xml:space="preserve"> Данное средство применяют на начальных этапах заболевания при острых болях и сопутствующих отиту симптомах ОРВИ.</w:t>
      </w:r>
    </w:p>
    <w:p w:rsidR="00F22D69" w:rsidRDefault="00F22D69" w:rsidP="008B2F03">
      <w:pPr>
        <w:pStyle w:val="a3"/>
        <w:numPr>
          <w:ilvl w:val="0"/>
          <w:numId w:val="5"/>
        </w:numPr>
      </w:pPr>
      <w:r w:rsidRPr="00433C36">
        <w:rPr>
          <w:b/>
        </w:rPr>
        <w:t>«Белладонна».</w:t>
      </w:r>
      <w:r>
        <w:t xml:space="preserve"> Этот препарат чаще всего используют при остром среднем отите, но только в том случае, если сопровождающие его болевой синдром длится менее 3 дней.</w:t>
      </w:r>
    </w:p>
    <w:p w:rsidR="00F22D69" w:rsidRDefault="00CE0CEF" w:rsidP="008B2F03">
      <w:pPr>
        <w:pStyle w:val="a3"/>
        <w:numPr>
          <w:ilvl w:val="0"/>
          <w:numId w:val="5"/>
        </w:numPr>
      </w:pPr>
      <w:r w:rsidRPr="00433C36">
        <w:rPr>
          <w:b/>
        </w:rPr>
        <w:t>«Хамомилла».</w:t>
      </w:r>
      <w:r>
        <w:t xml:space="preserve"> Применяется, если ухо заложено, слышен постоянный внутренний шум, беспокоят сильные </w:t>
      </w:r>
      <w:r w:rsidRPr="00CE0CEF">
        <w:rPr>
          <w:color w:val="FF0000"/>
        </w:rPr>
        <w:t>боли</w:t>
      </w:r>
      <w:r>
        <w:t>.</w:t>
      </w:r>
    </w:p>
    <w:p w:rsidR="00CE0CEF" w:rsidRDefault="00A859FC" w:rsidP="008B2F03">
      <w:pPr>
        <w:pStyle w:val="a3"/>
        <w:numPr>
          <w:ilvl w:val="0"/>
          <w:numId w:val="5"/>
        </w:numPr>
      </w:pPr>
      <w:r w:rsidRPr="00433C36">
        <w:rPr>
          <w:b/>
        </w:rPr>
        <w:t>«Меркуриус».</w:t>
      </w:r>
      <w:r>
        <w:t xml:space="preserve"> Используется для лечения хронических отитов.</w:t>
      </w:r>
    </w:p>
    <w:p w:rsidR="007352A3" w:rsidRPr="007352A3" w:rsidRDefault="007352A3" w:rsidP="007352A3">
      <w:r>
        <w:t>В большинстве случаев прогноз лечения отита благоприятный. Главное при этом – выбрать правильную тактику. В среднем заболевание продолжается 1-3 недели, и</w:t>
      </w:r>
      <w:r w:rsidR="00670F9E">
        <w:t>,</w:t>
      </w:r>
      <w:r>
        <w:t xml:space="preserve"> в зависимости от его формы, может сопровождаться</w:t>
      </w:r>
      <w:r w:rsidR="001C57FA">
        <w:t xml:space="preserve"> острыми болями в ухе на протяжении всего начального периода</w:t>
      </w:r>
      <w:r w:rsidR="006076BE">
        <w:t xml:space="preserve"> (обычно 3 дня)</w:t>
      </w:r>
      <w:r w:rsidR="001C57FA">
        <w:t>. И от своеврем</w:t>
      </w:r>
      <w:bookmarkStart w:id="0" w:name="_GoBack"/>
      <w:bookmarkEnd w:id="0"/>
      <w:r w:rsidR="001C57FA">
        <w:t xml:space="preserve">енности принятых мер будет зависеть, </w:t>
      </w:r>
      <w:r w:rsidR="001C57FA" w:rsidRPr="00EE4CA5">
        <w:rPr>
          <w:color w:val="FF0000"/>
        </w:rPr>
        <w:t>сколько</w:t>
      </w:r>
      <w:r w:rsidR="001C57FA">
        <w:t xml:space="preserve"> он продлится, и будут ли осложнения.</w:t>
      </w:r>
    </w:p>
    <w:p w:rsidR="008A77AD" w:rsidRDefault="008A77AD"/>
    <w:p w:rsidR="00CE0CEF" w:rsidRPr="00B87469" w:rsidRDefault="00B87469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Самые эффективные </w:t>
      </w:r>
      <w:r w:rsidRPr="006076BE">
        <w:rPr>
          <w:rFonts w:ascii="Courier New" w:hAnsi="Courier New" w:cs="Courier New"/>
          <w:color w:val="FF0000"/>
        </w:rPr>
        <w:t>лекарства при отите у детей</w:t>
      </w:r>
      <w:r>
        <w:rPr>
          <w:rFonts w:ascii="Courier New" w:hAnsi="Courier New" w:cs="Courier New"/>
        </w:rPr>
        <w:t>. С чего начинать лечение, его отличия при разных формах заболевания. Целесообразность применения антибиотиков. Нетрадиционная терапия.</w:t>
      </w:r>
    </w:p>
    <w:sectPr w:rsidR="00CE0CEF" w:rsidRPr="00B8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B4DC4"/>
    <w:multiLevelType w:val="hybridMultilevel"/>
    <w:tmpl w:val="24321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E59A8"/>
    <w:multiLevelType w:val="hybridMultilevel"/>
    <w:tmpl w:val="AEF8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4363F"/>
    <w:multiLevelType w:val="hybridMultilevel"/>
    <w:tmpl w:val="9BCA1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778F2"/>
    <w:multiLevelType w:val="hybridMultilevel"/>
    <w:tmpl w:val="3DA8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6E181E"/>
    <w:multiLevelType w:val="hybridMultilevel"/>
    <w:tmpl w:val="C7906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F1"/>
    <w:rsid w:val="00030BBF"/>
    <w:rsid w:val="00057FF7"/>
    <w:rsid w:val="00084AEB"/>
    <w:rsid w:val="000B1364"/>
    <w:rsid w:val="000D1C8F"/>
    <w:rsid w:val="000E61D9"/>
    <w:rsid w:val="000F37C2"/>
    <w:rsid w:val="000F5554"/>
    <w:rsid w:val="00152A42"/>
    <w:rsid w:val="001573BC"/>
    <w:rsid w:val="00182AB8"/>
    <w:rsid w:val="001B74DF"/>
    <w:rsid w:val="001C57FA"/>
    <w:rsid w:val="00267276"/>
    <w:rsid w:val="00297B1B"/>
    <w:rsid w:val="002E133E"/>
    <w:rsid w:val="002E2E61"/>
    <w:rsid w:val="002F0156"/>
    <w:rsid w:val="003000A3"/>
    <w:rsid w:val="00305BA3"/>
    <w:rsid w:val="00322F7C"/>
    <w:rsid w:val="00324DDF"/>
    <w:rsid w:val="003B5CDC"/>
    <w:rsid w:val="003C79F5"/>
    <w:rsid w:val="003E0BF4"/>
    <w:rsid w:val="003E27AA"/>
    <w:rsid w:val="003E31FC"/>
    <w:rsid w:val="00400C0C"/>
    <w:rsid w:val="00406566"/>
    <w:rsid w:val="0042543A"/>
    <w:rsid w:val="0043032F"/>
    <w:rsid w:val="00433C36"/>
    <w:rsid w:val="004604BE"/>
    <w:rsid w:val="004C3131"/>
    <w:rsid w:val="004C58C7"/>
    <w:rsid w:val="005310A3"/>
    <w:rsid w:val="00567C86"/>
    <w:rsid w:val="00577086"/>
    <w:rsid w:val="005C68E5"/>
    <w:rsid w:val="005D42D4"/>
    <w:rsid w:val="00601CDA"/>
    <w:rsid w:val="006076BE"/>
    <w:rsid w:val="00620CF0"/>
    <w:rsid w:val="0063021A"/>
    <w:rsid w:val="00630EEE"/>
    <w:rsid w:val="006328E0"/>
    <w:rsid w:val="00656BEC"/>
    <w:rsid w:val="006677B9"/>
    <w:rsid w:val="00670F9E"/>
    <w:rsid w:val="006868FD"/>
    <w:rsid w:val="0069704B"/>
    <w:rsid w:val="006A4753"/>
    <w:rsid w:val="00715409"/>
    <w:rsid w:val="0072011F"/>
    <w:rsid w:val="007352A3"/>
    <w:rsid w:val="00737E06"/>
    <w:rsid w:val="00754043"/>
    <w:rsid w:val="0078362C"/>
    <w:rsid w:val="0079684E"/>
    <w:rsid w:val="007A46A3"/>
    <w:rsid w:val="007B0DBC"/>
    <w:rsid w:val="007C6502"/>
    <w:rsid w:val="007D5401"/>
    <w:rsid w:val="007D7F2B"/>
    <w:rsid w:val="007F29BC"/>
    <w:rsid w:val="0081367F"/>
    <w:rsid w:val="008175D9"/>
    <w:rsid w:val="00883A07"/>
    <w:rsid w:val="008872F6"/>
    <w:rsid w:val="008A77AD"/>
    <w:rsid w:val="008B2F03"/>
    <w:rsid w:val="008C3912"/>
    <w:rsid w:val="008E3289"/>
    <w:rsid w:val="008E44EC"/>
    <w:rsid w:val="00904FB0"/>
    <w:rsid w:val="00931C5F"/>
    <w:rsid w:val="00946591"/>
    <w:rsid w:val="00967BAE"/>
    <w:rsid w:val="009C0E83"/>
    <w:rsid w:val="009C2314"/>
    <w:rsid w:val="009D4E5F"/>
    <w:rsid w:val="009D7D7C"/>
    <w:rsid w:val="009E6FF3"/>
    <w:rsid w:val="00A24DE6"/>
    <w:rsid w:val="00A329EA"/>
    <w:rsid w:val="00A37E31"/>
    <w:rsid w:val="00A81A19"/>
    <w:rsid w:val="00A82B0A"/>
    <w:rsid w:val="00A859FC"/>
    <w:rsid w:val="00A931EF"/>
    <w:rsid w:val="00AA31F9"/>
    <w:rsid w:val="00AB1423"/>
    <w:rsid w:val="00AC5942"/>
    <w:rsid w:val="00AD2C5F"/>
    <w:rsid w:val="00AD7617"/>
    <w:rsid w:val="00AE663B"/>
    <w:rsid w:val="00B259C3"/>
    <w:rsid w:val="00B42D8D"/>
    <w:rsid w:val="00B62989"/>
    <w:rsid w:val="00B62E1C"/>
    <w:rsid w:val="00B87469"/>
    <w:rsid w:val="00B91138"/>
    <w:rsid w:val="00B93A44"/>
    <w:rsid w:val="00BA36DF"/>
    <w:rsid w:val="00C10ED5"/>
    <w:rsid w:val="00C1210D"/>
    <w:rsid w:val="00C2043D"/>
    <w:rsid w:val="00C42F65"/>
    <w:rsid w:val="00CA488A"/>
    <w:rsid w:val="00CB11E9"/>
    <w:rsid w:val="00CE0CEF"/>
    <w:rsid w:val="00CE1D37"/>
    <w:rsid w:val="00CF07C8"/>
    <w:rsid w:val="00D21386"/>
    <w:rsid w:val="00D22C4D"/>
    <w:rsid w:val="00D52DF4"/>
    <w:rsid w:val="00D54EB8"/>
    <w:rsid w:val="00D81932"/>
    <w:rsid w:val="00D846F1"/>
    <w:rsid w:val="00D85AD8"/>
    <w:rsid w:val="00DC4472"/>
    <w:rsid w:val="00DF6589"/>
    <w:rsid w:val="00E212AB"/>
    <w:rsid w:val="00E351CC"/>
    <w:rsid w:val="00E62EB2"/>
    <w:rsid w:val="00E70BAD"/>
    <w:rsid w:val="00E72701"/>
    <w:rsid w:val="00EA1FF0"/>
    <w:rsid w:val="00EA51FA"/>
    <w:rsid w:val="00EE4CA5"/>
    <w:rsid w:val="00F22D69"/>
    <w:rsid w:val="00F2561F"/>
    <w:rsid w:val="00F32A5D"/>
    <w:rsid w:val="00F56C7D"/>
    <w:rsid w:val="00F81B1B"/>
    <w:rsid w:val="00F90592"/>
    <w:rsid w:val="00FA4073"/>
    <w:rsid w:val="00FA6FC2"/>
    <w:rsid w:val="00FB3547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7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40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C0E8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A4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A329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29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7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40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C0E8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A4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A329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29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1442</Words>
  <Characters>9923</Characters>
  <Application>Microsoft Office Word</Application>
  <DocSecurity>0</DocSecurity>
  <Lines>162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124</cp:revision>
  <dcterms:created xsi:type="dcterms:W3CDTF">2016-06-28T20:01:00Z</dcterms:created>
  <dcterms:modified xsi:type="dcterms:W3CDTF">2016-06-30T12:16:00Z</dcterms:modified>
</cp:coreProperties>
</file>