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C4A" w:rsidRPr="00EA4E85" w:rsidRDefault="00046C4A" w:rsidP="004F07F7">
      <w:pPr>
        <w:ind w:left="0" w:firstLine="708"/>
        <w:rPr>
          <w:rFonts w:ascii="Times New Roman" w:hAnsi="Times New Roman" w:cs="Times New Roman"/>
          <w:sz w:val="24"/>
          <w:szCs w:val="24"/>
        </w:rPr>
      </w:pPr>
    </w:p>
    <w:p w:rsidR="00046C4A" w:rsidRPr="00012BDF" w:rsidRDefault="00046C4A" w:rsidP="00012BDF">
      <w:pPr>
        <w:ind w:left="0" w:firstLine="360"/>
        <w:rPr>
          <w:rFonts w:ascii="Times New Roman" w:hAnsi="Times New Roman" w:cs="Times New Roman"/>
          <w:b/>
          <w:sz w:val="24"/>
          <w:szCs w:val="24"/>
        </w:rPr>
      </w:pPr>
      <w:r w:rsidRPr="00012BDF">
        <w:rPr>
          <w:rFonts w:ascii="Times New Roman" w:hAnsi="Times New Roman" w:cs="Times New Roman"/>
          <w:b/>
          <w:sz w:val="24"/>
          <w:szCs w:val="24"/>
        </w:rPr>
        <w:t>Вечерние блузки</w:t>
      </w:r>
    </w:p>
    <w:p w:rsidR="00012BDF" w:rsidRPr="00012BDF" w:rsidRDefault="00012BDF" w:rsidP="002634E9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046C4A" w:rsidRPr="00012BDF" w:rsidRDefault="00046C4A" w:rsidP="00012BDF">
      <w:pPr>
        <w:ind w:left="360" w:firstLine="0"/>
        <w:rPr>
          <w:rFonts w:ascii="Times New Roman" w:hAnsi="Times New Roman" w:cs="Times New Roman"/>
          <w:sz w:val="24"/>
          <w:szCs w:val="24"/>
        </w:rPr>
      </w:pPr>
      <w:r w:rsidRPr="00012BDF">
        <w:rPr>
          <w:rFonts w:ascii="Times New Roman" w:hAnsi="Times New Roman" w:cs="Times New Roman"/>
          <w:sz w:val="24"/>
          <w:szCs w:val="24"/>
        </w:rPr>
        <w:t xml:space="preserve">Блуза – традиционный атрибут офисного наряда. Опытные модницы смотрят на это утверждение </w:t>
      </w:r>
      <w:r w:rsidR="004F07F7" w:rsidRPr="00012BDF">
        <w:rPr>
          <w:rFonts w:ascii="Times New Roman" w:hAnsi="Times New Roman" w:cs="Times New Roman"/>
          <w:sz w:val="24"/>
          <w:szCs w:val="24"/>
        </w:rPr>
        <w:t>«сквозь пальцы»</w:t>
      </w:r>
      <w:r w:rsidRPr="00012BDF">
        <w:rPr>
          <w:rFonts w:ascii="Times New Roman" w:hAnsi="Times New Roman" w:cs="Times New Roman"/>
          <w:sz w:val="24"/>
          <w:szCs w:val="24"/>
        </w:rPr>
        <w:t xml:space="preserve">. Модная блузка для вечера – </w:t>
      </w:r>
      <w:r w:rsidR="00963ABA" w:rsidRPr="00012BDF">
        <w:rPr>
          <w:rFonts w:ascii="Times New Roman" w:hAnsi="Times New Roman" w:cs="Times New Roman"/>
          <w:sz w:val="24"/>
          <w:szCs w:val="24"/>
        </w:rPr>
        <w:t>веский</w:t>
      </w:r>
      <w:r w:rsidRPr="00012BDF">
        <w:rPr>
          <w:rFonts w:ascii="Times New Roman" w:hAnsi="Times New Roman" w:cs="Times New Roman"/>
          <w:sz w:val="24"/>
          <w:szCs w:val="24"/>
        </w:rPr>
        <w:t xml:space="preserve"> конкурент маленькому черному платью, часть образа, которую можно сделать привлекательным акцентом. </w:t>
      </w:r>
    </w:p>
    <w:p w:rsidR="002634E9" w:rsidRPr="00012BDF" w:rsidRDefault="004535C6" w:rsidP="00012BDF">
      <w:pPr>
        <w:ind w:left="0" w:firstLine="360"/>
        <w:rPr>
          <w:rFonts w:ascii="Times New Roman" w:hAnsi="Times New Roman" w:cs="Times New Roman"/>
          <w:sz w:val="24"/>
          <w:szCs w:val="24"/>
        </w:rPr>
      </w:pPr>
      <w:r w:rsidRPr="00012BDF">
        <w:rPr>
          <w:rFonts w:ascii="Times New Roman" w:hAnsi="Times New Roman" w:cs="Times New Roman"/>
          <w:sz w:val="24"/>
          <w:szCs w:val="24"/>
        </w:rPr>
        <w:t xml:space="preserve">Демонстрация безупречного вкуса и точное </w:t>
      </w:r>
      <w:r w:rsidR="002634E9" w:rsidRPr="00012BDF">
        <w:rPr>
          <w:rFonts w:ascii="Times New Roman" w:hAnsi="Times New Roman" w:cs="Times New Roman"/>
          <w:sz w:val="24"/>
          <w:szCs w:val="24"/>
        </w:rPr>
        <w:t xml:space="preserve">попадание в модные тренды – это: </w:t>
      </w:r>
    </w:p>
    <w:p w:rsidR="004535C6" w:rsidRPr="00012BDF" w:rsidRDefault="004535C6" w:rsidP="002634E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12BDF">
        <w:rPr>
          <w:rFonts w:ascii="Times New Roman" w:hAnsi="Times New Roman" w:cs="Times New Roman"/>
          <w:sz w:val="24"/>
          <w:szCs w:val="24"/>
        </w:rPr>
        <w:t xml:space="preserve">белые вечерние блузки без рукавов, с трендовым </w:t>
      </w:r>
      <w:proofErr w:type="gramStart"/>
      <w:r w:rsidRPr="00012BDF">
        <w:rPr>
          <w:rFonts w:ascii="Times New Roman" w:hAnsi="Times New Roman" w:cs="Times New Roman"/>
          <w:sz w:val="24"/>
          <w:szCs w:val="24"/>
        </w:rPr>
        <w:t>отложным  воротником</w:t>
      </w:r>
      <w:proofErr w:type="gramEnd"/>
      <w:r w:rsidRPr="00012BDF">
        <w:rPr>
          <w:rFonts w:ascii="Times New Roman" w:hAnsi="Times New Roman" w:cs="Times New Roman"/>
          <w:sz w:val="24"/>
          <w:szCs w:val="24"/>
        </w:rPr>
        <w:t>, с накладным карманом на груди</w:t>
      </w:r>
      <w:r w:rsidR="001E6E0D" w:rsidRPr="00012BDF">
        <w:rPr>
          <w:rFonts w:ascii="Times New Roman" w:hAnsi="Times New Roman" w:cs="Times New Roman"/>
          <w:sz w:val="24"/>
          <w:szCs w:val="24"/>
        </w:rPr>
        <w:t>, которые отлично комбинируются с брюками клеш</w:t>
      </w:r>
      <w:r w:rsidR="002634E9" w:rsidRPr="00012BDF">
        <w:rPr>
          <w:rFonts w:ascii="Times New Roman" w:hAnsi="Times New Roman" w:cs="Times New Roman"/>
          <w:sz w:val="24"/>
          <w:szCs w:val="24"/>
        </w:rPr>
        <w:t>;</w:t>
      </w:r>
    </w:p>
    <w:p w:rsidR="004535C6" w:rsidRPr="00012BDF" w:rsidRDefault="004535C6" w:rsidP="002634E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12BDF">
        <w:rPr>
          <w:rFonts w:ascii="Times New Roman" w:hAnsi="Times New Roman" w:cs="Times New Roman"/>
          <w:sz w:val="24"/>
          <w:szCs w:val="24"/>
        </w:rPr>
        <w:t>с застежкой-планкой</w:t>
      </w:r>
      <w:r w:rsidR="001E6E0D" w:rsidRPr="00012BD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1E6E0D" w:rsidRPr="00012BDF">
        <w:rPr>
          <w:rFonts w:ascii="Times New Roman" w:hAnsi="Times New Roman" w:cs="Times New Roman"/>
          <w:sz w:val="24"/>
          <w:szCs w:val="24"/>
        </w:rPr>
        <w:t>комби</w:t>
      </w:r>
      <w:proofErr w:type="spellEnd"/>
      <w:r w:rsidR="001E6E0D" w:rsidRPr="00012BDF">
        <w:rPr>
          <w:rFonts w:ascii="Times New Roman" w:hAnsi="Times New Roman" w:cs="Times New Roman"/>
          <w:sz w:val="24"/>
          <w:szCs w:val="24"/>
        </w:rPr>
        <w:t>-пара для юбки - карандаш</w:t>
      </w:r>
      <w:r w:rsidRPr="00012BDF">
        <w:rPr>
          <w:rFonts w:ascii="Times New Roman" w:hAnsi="Times New Roman" w:cs="Times New Roman"/>
          <w:sz w:val="24"/>
          <w:szCs w:val="24"/>
        </w:rPr>
        <w:t>;</w:t>
      </w:r>
    </w:p>
    <w:p w:rsidR="004535C6" w:rsidRPr="00012BDF" w:rsidRDefault="004535C6" w:rsidP="002634E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12BDF">
        <w:rPr>
          <w:rFonts w:ascii="Times New Roman" w:hAnsi="Times New Roman" w:cs="Times New Roman"/>
          <w:sz w:val="24"/>
          <w:szCs w:val="24"/>
        </w:rPr>
        <w:t>блузы-</w:t>
      </w:r>
      <w:r w:rsidR="00EA4E85" w:rsidRPr="00012BDF">
        <w:rPr>
          <w:rFonts w:ascii="Times New Roman" w:hAnsi="Times New Roman" w:cs="Times New Roman"/>
          <w:sz w:val="24"/>
          <w:szCs w:val="24"/>
        </w:rPr>
        <w:t xml:space="preserve">туники свободного силуэта из шифона, шелка, </w:t>
      </w:r>
      <w:proofErr w:type="spellStart"/>
      <w:r w:rsidR="00EA4E85" w:rsidRPr="00012BDF">
        <w:rPr>
          <w:rFonts w:ascii="Times New Roman" w:hAnsi="Times New Roman" w:cs="Times New Roman"/>
          <w:sz w:val="24"/>
          <w:szCs w:val="24"/>
        </w:rPr>
        <w:t>органзы</w:t>
      </w:r>
      <w:proofErr w:type="spellEnd"/>
      <w:r w:rsidRPr="00012BDF">
        <w:rPr>
          <w:rFonts w:ascii="Times New Roman" w:hAnsi="Times New Roman" w:cs="Times New Roman"/>
          <w:sz w:val="24"/>
          <w:szCs w:val="24"/>
        </w:rPr>
        <w:t>;</w:t>
      </w:r>
    </w:p>
    <w:p w:rsidR="004535C6" w:rsidRPr="00012BDF" w:rsidRDefault="004535C6" w:rsidP="002634E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12BDF">
        <w:rPr>
          <w:rFonts w:ascii="Times New Roman" w:hAnsi="Times New Roman" w:cs="Times New Roman"/>
          <w:sz w:val="24"/>
          <w:szCs w:val="24"/>
        </w:rPr>
        <w:t xml:space="preserve">с </w:t>
      </w:r>
      <w:r w:rsidRPr="00012BD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012BDF">
        <w:rPr>
          <w:rFonts w:ascii="Times New Roman" w:hAnsi="Times New Roman" w:cs="Times New Roman"/>
          <w:sz w:val="24"/>
          <w:szCs w:val="24"/>
        </w:rPr>
        <w:t>-образным вырезом. Модели идеальны для сочетания с узкими классическими брюками;</w:t>
      </w:r>
    </w:p>
    <w:p w:rsidR="002634E9" w:rsidRPr="00012BDF" w:rsidRDefault="004535C6" w:rsidP="002634E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12BDF">
        <w:rPr>
          <w:rFonts w:ascii="Times New Roman" w:hAnsi="Times New Roman" w:cs="Times New Roman"/>
          <w:sz w:val="24"/>
          <w:szCs w:val="24"/>
        </w:rPr>
        <w:t xml:space="preserve">однотонные варианты и модели с </w:t>
      </w:r>
      <w:proofErr w:type="spellStart"/>
      <w:r w:rsidRPr="00012BDF">
        <w:rPr>
          <w:rFonts w:ascii="Times New Roman" w:hAnsi="Times New Roman" w:cs="Times New Roman"/>
          <w:sz w:val="24"/>
          <w:szCs w:val="24"/>
        </w:rPr>
        <w:t>принтом</w:t>
      </w:r>
      <w:proofErr w:type="spellEnd"/>
      <w:r w:rsidRPr="00012BDF">
        <w:rPr>
          <w:rFonts w:ascii="Times New Roman" w:hAnsi="Times New Roman" w:cs="Times New Roman"/>
          <w:sz w:val="24"/>
          <w:szCs w:val="24"/>
        </w:rPr>
        <w:t xml:space="preserve">. Отличные </w:t>
      </w:r>
      <w:proofErr w:type="spellStart"/>
      <w:r w:rsidRPr="00012BDF">
        <w:rPr>
          <w:rFonts w:ascii="Times New Roman" w:hAnsi="Times New Roman" w:cs="Times New Roman"/>
          <w:sz w:val="24"/>
          <w:szCs w:val="24"/>
        </w:rPr>
        <w:t>комби</w:t>
      </w:r>
      <w:proofErr w:type="spellEnd"/>
      <w:r w:rsidRPr="00012BDF">
        <w:rPr>
          <w:rFonts w:ascii="Times New Roman" w:hAnsi="Times New Roman" w:cs="Times New Roman"/>
          <w:sz w:val="24"/>
          <w:szCs w:val="24"/>
        </w:rPr>
        <w:t>-партнеры к этому варианту –брюки классического покроя, юбка-карандаш;</w:t>
      </w:r>
    </w:p>
    <w:p w:rsidR="004535C6" w:rsidRPr="00012BDF" w:rsidRDefault="001E6E0D" w:rsidP="002634E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12BDF">
        <w:rPr>
          <w:rFonts w:ascii="Times New Roman" w:hAnsi="Times New Roman" w:cs="Times New Roman"/>
          <w:sz w:val="24"/>
          <w:szCs w:val="24"/>
        </w:rPr>
        <w:t>с</w:t>
      </w:r>
      <w:r w:rsidR="004535C6" w:rsidRPr="00012BDF">
        <w:rPr>
          <w:rFonts w:ascii="Times New Roman" w:hAnsi="Times New Roman" w:cs="Times New Roman"/>
          <w:sz w:val="24"/>
          <w:szCs w:val="24"/>
        </w:rPr>
        <w:t xml:space="preserve"> ассиметричным кроем;</w:t>
      </w:r>
    </w:p>
    <w:p w:rsidR="001E6E0D" w:rsidRPr="00012BDF" w:rsidRDefault="004535C6" w:rsidP="00E479D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12BDF">
        <w:rPr>
          <w:rFonts w:ascii="Times New Roman" w:hAnsi="Times New Roman" w:cs="Times New Roman"/>
          <w:sz w:val="24"/>
          <w:szCs w:val="24"/>
        </w:rPr>
        <w:t>с воланами, басками</w:t>
      </w:r>
      <w:r w:rsidR="001E6E0D" w:rsidRPr="00012BDF">
        <w:rPr>
          <w:rFonts w:ascii="Times New Roman" w:hAnsi="Times New Roman" w:cs="Times New Roman"/>
          <w:sz w:val="24"/>
          <w:szCs w:val="24"/>
        </w:rPr>
        <w:t xml:space="preserve"> – для сочетания с юбками клеш, годе</w:t>
      </w:r>
      <w:r w:rsidRPr="00012BDF">
        <w:rPr>
          <w:rFonts w:ascii="Times New Roman" w:hAnsi="Times New Roman" w:cs="Times New Roman"/>
          <w:sz w:val="24"/>
          <w:szCs w:val="24"/>
        </w:rPr>
        <w:t xml:space="preserve">. </w:t>
      </w:r>
      <w:r w:rsidRPr="00012BDF">
        <w:rPr>
          <w:rFonts w:ascii="Times New Roman" w:hAnsi="Times New Roman" w:cs="Times New Roman"/>
          <w:sz w:val="24"/>
          <w:szCs w:val="24"/>
        </w:rPr>
        <w:br/>
      </w:r>
    </w:p>
    <w:p w:rsidR="00963ABA" w:rsidRPr="00012BDF" w:rsidRDefault="00963ABA" w:rsidP="00963ABA">
      <w:pPr>
        <w:rPr>
          <w:rFonts w:ascii="Times New Roman" w:hAnsi="Times New Roman" w:cs="Times New Roman"/>
          <w:b/>
          <w:sz w:val="24"/>
          <w:szCs w:val="24"/>
        </w:rPr>
      </w:pPr>
      <w:r w:rsidRPr="00012BDF">
        <w:rPr>
          <w:rFonts w:ascii="Times New Roman" w:hAnsi="Times New Roman" w:cs="Times New Roman"/>
          <w:b/>
          <w:sz w:val="24"/>
          <w:szCs w:val="24"/>
        </w:rPr>
        <w:t>Прозрачные блузки – на пике популярности</w:t>
      </w:r>
    </w:p>
    <w:p w:rsidR="00963ABA" w:rsidRPr="00012BDF" w:rsidRDefault="00963ABA" w:rsidP="00963ABA">
      <w:pPr>
        <w:rPr>
          <w:rFonts w:ascii="Times New Roman" w:hAnsi="Times New Roman" w:cs="Times New Roman"/>
          <w:sz w:val="24"/>
          <w:szCs w:val="24"/>
        </w:rPr>
      </w:pPr>
      <w:r w:rsidRPr="00012BDF">
        <w:rPr>
          <w:rFonts w:ascii="Times New Roman" w:hAnsi="Times New Roman" w:cs="Times New Roman"/>
          <w:sz w:val="24"/>
          <w:szCs w:val="24"/>
        </w:rPr>
        <w:t> </w:t>
      </w:r>
    </w:p>
    <w:p w:rsidR="00963ABA" w:rsidRPr="00012BDF" w:rsidRDefault="00963ABA" w:rsidP="00EA4E85">
      <w:pPr>
        <w:ind w:left="284" w:firstLine="0"/>
        <w:rPr>
          <w:rFonts w:ascii="Times New Roman" w:hAnsi="Times New Roman" w:cs="Times New Roman"/>
          <w:sz w:val="24"/>
          <w:szCs w:val="24"/>
        </w:rPr>
      </w:pPr>
      <w:r w:rsidRPr="00012BDF">
        <w:rPr>
          <w:rFonts w:ascii="Times New Roman" w:hAnsi="Times New Roman" w:cs="Times New Roman"/>
          <w:sz w:val="24"/>
          <w:szCs w:val="24"/>
        </w:rPr>
        <w:t xml:space="preserve">Излюбленный прием кутюрье – использование прозрачных и полупрозрачных тканей для моделей женской одежды. Блузка из полупрозрачной ткани ничего явно не демонстрирует, остается в рамах приличий, но, в тоже время, </w:t>
      </w:r>
      <w:r w:rsidR="00856A41" w:rsidRPr="00012BDF">
        <w:rPr>
          <w:rFonts w:ascii="Times New Roman" w:hAnsi="Times New Roman" w:cs="Times New Roman"/>
          <w:sz w:val="24"/>
          <w:szCs w:val="24"/>
        </w:rPr>
        <w:t>красноречиво</w:t>
      </w:r>
      <w:r w:rsidRPr="00012BDF">
        <w:rPr>
          <w:rFonts w:ascii="Times New Roman" w:hAnsi="Times New Roman" w:cs="Times New Roman"/>
          <w:sz w:val="24"/>
          <w:szCs w:val="24"/>
        </w:rPr>
        <w:t xml:space="preserve"> </w:t>
      </w:r>
      <w:r w:rsidR="00856A41" w:rsidRPr="00012BDF">
        <w:rPr>
          <w:rFonts w:ascii="Times New Roman" w:hAnsi="Times New Roman" w:cs="Times New Roman"/>
          <w:sz w:val="24"/>
          <w:szCs w:val="24"/>
        </w:rPr>
        <w:t>представляет</w:t>
      </w:r>
      <w:r w:rsidRPr="00012BDF">
        <w:rPr>
          <w:rFonts w:ascii="Times New Roman" w:hAnsi="Times New Roman" w:cs="Times New Roman"/>
          <w:sz w:val="24"/>
          <w:szCs w:val="24"/>
        </w:rPr>
        <w:t xml:space="preserve"> достоинства фигуры.</w:t>
      </w:r>
    </w:p>
    <w:p w:rsidR="00856A41" w:rsidRPr="00012BDF" w:rsidRDefault="00856A41" w:rsidP="00856A41">
      <w:pPr>
        <w:rPr>
          <w:rFonts w:ascii="Times New Roman" w:hAnsi="Times New Roman" w:cs="Times New Roman"/>
          <w:sz w:val="24"/>
          <w:szCs w:val="24"/>
        </w:rPr>
      </w:pPr>
    </w:p>
    <w:p w:rsidR="00963ABA" w:rsidRPr="00012BDF" w:rsidRDefault="00963ABA" w:rsidP="00856A41">
      <w:pPr>
        <w:ind w:left="284" w:firstLine="0"/>
        <w:rPr>
          <w:rFonts w:ascii="Times New Roman" w:hAnsi="Times New Roman" w:cs="Times New Roman"/>
          <w:sz w:val="24"/>
          <w:szCs w:val="24"/>
        </w:rPr>
      </w:pPr>
      <w:r w:rsidRPr="00012BDF">
        <w:rPr>
          <w:rFonts w:ascii="Times New Roman" w:hAnsi="Times New Roman" w:cs="Times New Roman"/>
          <w:sz w:val="24"/>
          <w:szCs w:val="24"/>
        </w:rPr>
        <w:t>Совет стилистов: наденьте под прозрачную блузку майку контрастного цвета, если вы собираетесь на вечеринку. Еще один актуальный вариант – бюстгальтер контрастного цвета.  Для создания делового образа стоит комбинировать блузы из гипюра, шифона с жакетами из твида, шерсти, костюмных тканей.</w:t>
      </w:r>
    </w:p>
    <w:p w:rsidR="0049096F" w:rsidRPr="00012BDF" w:rsidRDefault="00963ABA" w:rsidP="00E479DF">
      <w:pPr>
        <w:rPr>
          <w:rFonts w:ascii="Times New Roman" w:hAnsi="Times New Roman" w:cs="Times New Roman"/>
          <w:sz w:val="24"/>
          <w:szCs w:val="24"/>
        </w:rPr>
      </w:pPr>
      <w:r w:rsidRPr="00012BDF">
        <w:rPr>
          <w:rFonts w:ascii="Times New Roman" w:hAnsi="Times New Roman" w:cs="Times New Roman"/>
          <w:sz w:val="24"/>
          <w:szCs w:val="24"/>
        </w:rPr>
        <w:t> </w:t>
      </w:r>
    </w:p>
    <w:p w:rsidR="007C5CBA" w:rsidRPr="00012BDF" w:rsidRDefault="005B49B3" w:rsidP="00E479DF">
      <w:pPr>
        <w:ind w:left="0" w:firstLine="284"/>
        <w:rPr>
          <w:rFonts w:ascii="Times New Roman" w:hAnsi="Times New Roman" w:cs="Times New Roman"/>
          <w:b/>
          <w:sz w:val="24"/>
          <w:szCs w:val="24"/>
        </w:rPr>
      </w:pPr>
      <w:r w:rsidRPr="00012BDF">
        <w:rPr>
          <w:rFonts w:ascii="Times New Roman" w:hAnsi="Times New Roman" w:cs="Times New Roman"/>
          <w:b/>
          <w:sz w:val="24"/>
          <w:szCs w:val="24"/>
        </w:rPr>
        <w:t xml:space="preserve">Блузки для офиса – модные тренды и особенности выбора </w:t>
      </w:r>
    </w:p>
    <w:p w:rsidR="005B49B3" w:rsidRPr="00012BDF" w:rsidRDefault="005B49B3" w:rsidP="004F07F7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5B49B3" w:rsidRPr="00012BDF" w:rsidRDefault="005B49B3" w:rsidP="00E479DF">
      <w:pPr>
        <w:ind w:left="284" w:firstLine="0"/>
        <w:rPr>
          <w:rFonts w:ascii="Times New Roman" w:hAnsi="Times New Roman" w:cs="Times New Roman"/>
          <w:sz w:val="24"/>
          <w:szCs w:val="24"/>
        </w:rPr>
      </w:pPr>
      <w:r w:rsidRPr="00012BDF">
        <w:rPr>
          <w:rFonts w:ascii="Times New Roman" w:hAnsi="Times New Roman" w:cs="Times New Roman"/>
          <w:sz w:val="24"/>
          <w:szCs w:val="24"/>
        </w:rPr>
        <w:t xml:space="preserve">Строгая блузка и юбка, рубашка и брючный костюм – </w:t>
      </w:r>
      <w:r w:rsidR="00617C55" w:rsidRPr="00012BDF">
        <w:rPr>
          <w:rFonts w:ascii="Times New Roman" w:hAnsi="Times New Roman" w:cs="Times New Roman"/>
          <w:sz w:val="24"/>
          <w:szCs w:val="24"/>
        </w:rPr>
        <w:t>хватит</w:t>
      </w:r>
      <w:r w:rsidRPr="00012BDF">
        <w:rPr>
          <w:rFonts w:ascii="Times New Roman" w:hAnsi="Times New Roman" w:cs="Times New Roman"/>
          <w:sz w:val="24"/>
          <w:szCs w:val="24"/>
        </w:rPr>
        <w:t xml:space="preserve"> ли эт</w:t>
      </w:r>
      <w:r w:rsidR="000C00DD" w:rsidRPr="00012BDF">
        <w:rPr>
          <w:rFonts w:ascii="Times New Roman" w:hAnsi="Times New Roman" w:cs="Times New Roman"/>
          <w:sz w:val="24"/>
          <w:szCs w:val="24"/>
        </w:rPr>
        <w:t xml:space="preserve">их предметов </w:t>
      </w:r>
      <w:r w:rsidRPr="00012BDF">
        <w:rPr>
          <w:rFonts w:ascii="Times New Roman" w:hAnsi="Times New Roman" w:cs="Times New Roman"/>
          <w:sz w:val="24"/>
          <w:szCs w:val="24"/>
        </w:rPr>
        <w:t>для представл</w:t>
      </w:r>
      <w:r w:rsidR="000C00DD" w:rsidRPr="00012BDF">
        <w:rPr>
          <w:rFonts w:ascii="Times New Roman" w:hAnsi="Times New Roman" w:cs="Times New Roman"/>
          <w:sz w:val="24"/>
          <w:szCs w:val="24"/>
        </w:rPr>
        <w:t>ения</w:t>
      </w:r>
      <w:r w:rsidRPr="00012BDF">
        <w:rPr>
          <w:rFonts w:ascii="Times New Roman" w:hAnsi="Times New Roman" w:cs="Times New Roman"/>
          <w:sz w:val="24"/>
          <w:szCs w:val="24"/>
        </w:rPr>
        <w:t xml:space="preserve"> образа деловой женщины?</w:t>
      </w:r>
      <w:r w:rsidR="000C00DD" w:rsidRPr="00012BDF">
        <w:rPr>
          <w:rFonts w:ascii="Times New Roman" w:hAnsi="Times New Roman" w:cs="Times New Roman"/>
          <w:sz w:val="24"/>
          <w:szCs w:val="24"/>
        </w:rPr>
        <w:t xml:space="preserve"> </w:t>
      </w:r>
      <w:r w:rsidR="00617C55" w:rsidRPr="00012BDF">
        <w:rPr>
          <w:rFonts w:ascii="Times New Roman" w:hAnsi="Times New Roman" w:cs="Times New Roman"/>
          <w:sz w:val="24"/>
          <w:szCs w:val="24"/>
        </w:rPr>
        <w:t>Да</w:t>
      </w:r>
      <w:r w:rsidR="000C00DD" w:rsidRPr="00012BDF">
        <w:rPr>
          <w:rFonts w:ascii="Times New Roman" w:hAnsi="Times New Roman" w:cs="Times New Roman"/>
          <w:sz w:val="24"/>
          <w:szCs w:val="24"/>
        </w:rPr>
        <w:t xml:space="preserve">! Две-три блузки для офиса, </w:t>
      </w:r>
      <w:r w:rsidR="00856A41" w:rsidRPr="00012BDF">
        <w:rPr>
          <w:rFonts w:ascii="Times New Roman" w:hAnsi="Times New Roman" w:cs="Times New Roman"/>
          <w:sz w:val="24"/>
          <w:szCs w:val="24"/>
        </w:rPr>
        <w:t xml:space="preserve">гармонично </w:t>
      </w:r>
      <w:r w:rsidR="000C00DD" w:rsidRPr="00012BDF">
        <w:rPr>
          <w:rFonts w:ascii="Times New Roman" w:hAnsi="Times New Roman" w:cs="Times New Roman"/>
          <w:sz w:val="24"/>
          <w:szCs w:val="24"/>
        </w:rPr>
        <w:t xml:space="preserve">подобранные </w:t>
      </w:r>
      <w:r w:rsidR="00856A41" w:rsidRPr="00012BDF">
        <w:rPr>
          <w:rFonts w:ascii="Times New Roman" w:hAnsi="Times New Roman" w:cs="Times New Roman"/>
          <w:sz w:val="24"/>
          <w:szCs w:val="24"/>
        </w:rPr>
        <w:t>к</w:t>
      </w:r>
      <w:r w:rsidR="000C00DD" w:rsidRPr="00012BDF">
        <w:rPr>
          <w:rFonts w:ascii="Times New Roman" w:hAnsi="Times New Roman" w:cs="Times New Roman"/>
          <w:sz w:val="24"/>
          <w:szCs w:val="24"/>
        </w:rPr>
        <w:t xml:space="preserve"> другим вещам из гардероба, </w:t>
      </w:r>
      <w:proofErr w:type="gramStart"/>
      <w:r w:rsidR="000C00DD" w:rsidRPr="00012BDF">
        <w:rPr>
          <w:rFonts w:ascii="Times New Roman" w:hAnsi="Times New Roman" w:cs="Times New Roman"/>
          <w:sz w:val="24"/>
          <w:szCs w:val="24"/>
        </w:rPr>
        <w:t>состав</w:t>
      </w:r>
      <w:r w:rsidR="00856A41" w:rsidRPr="00012BDF">
        <w:rPr>
          <w:rFonts w:ascii="Times New Roman" w:hAnsi="Times New Roman" w:cs="Times New Roman"/>
          <w:sz w:val="24"/>
          <w:szCs w:val="24"/>
        </w:rPr>
        <w:t>ляют</w:t>
      </w:r>
      <w:r w:rsidR="000C00DD" w:rsidRPr="00012BDF">
        <w:rPr>
          <w:rFonts w:ascii="Times New Roman" w:hAnsi="Times New Roman" w:cs="Times New Roman"/>
          <w:sz w:val="24"/>
          <w:szCs w:val="24"/>
        </w:rPr>
        <w:t xml:space="preserve">  основу</w:t>
      </w:r>
      <w:proofErr w:type="gramEnd"/>
      <w:r w:rsidR="000C00DD" w:rsidRPr="00012BDF">
        <w:rPr>
          <w:rFonts w:ascii="Times New Roman" w:hAnsi="Times New Roman" w:cs="Times New Roman"/>
          <w:sz w:val="24"/>
          <w:szCs w:val="24"/>
        </w:rPr>
        <w:t xml:space="preserve"> делового стиля, позволя</w:t>
      </w:r>
      <w:r w:rsidR="00856A41" w:rsidRPr="00012BDF">
        <w:rPr>
          <w:rFonts w:ascii="Times New Roman" w:hAnsi="Times New Roman" w:cs="Times New Roman"/>
          <w:sz w:val="24"/>
          <w:szCs w:val="24"/>
        </w:rPr>
        <w:t>ю</w:t>
      </w:r>
      <w:r w:rsidR="000C00DD" w:rsidRPr="00012BDF">
        <w:rPr>
          <w:rFonts w:ascii="Times New Roman" w:hAnsi="Times New Roman" w:cs="Times New Roman"/>
          <w:sz w:val="24"/>
          <w:szCs w:val="24"/>
        </w:rPr>
        <w:t xml:space="preserve">т выглядеть эффектно, женственно, </w:t>
      </w:r>
      <w:r w:rsidR="00856A41" w:rsidRPr="00012BDF">
        <w:rPr>
          <w:rFonts w:ascii="Times New Roman" w:hAnsi="Times New Roman" w:cs="Times New Roman"/>
          <w:sz w:val="24"/>
          <w:szCs w:val="24"/>
        </w:rPr>
        <w:t>соблюдать</w:t>
      </w:r>
      <w:r w:rsidR="000C00DD" w:rsidRPr="00012BDF">
        <w:rPr>
          <w:rFonts w:ascii="Times New Roman" w:hAnsi="Times New Roman" w:cs="Times New Roman"/>
          <w:sz w:val="24"/>
          <w:szCs w:val="24"/>
        </w:rPr>
        <w:t xml:space="preserve"> правил</w:t>
      </w:r>
      <w:r w:rsidR="00856A41" w:rsidRPr="00012BDF">
        <w:rPr>
          <w:rFonts w:ascii="Times New Roman" w:hAnsi="Times New Roman" w:cs="Times New Roman"/>
          <w:sz w:val="24"/>
          <w:szCs w:val="24"/>
        </w:rPr>
        <w:t>а</w:t>
      </w:r>
      <w:r w:rsidR="00E479DF" w:rsidRPr="00012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79DF" w:rsidRPr="00012BDF">
        <w:rPr>
          <w:rFonts w:ascii="Times New Roman" w:hAnsi="Times New Roman" w:cs="Times New Roman"/>
          <w:sz w:val="24"/>
          <w:szCs w:val="24"/>
        </w:rPr>
        <w:t>дресс</w:t>
      </w:r>
      <w:proofErr w:type="spellEnd"/>
      <w:r w:rsidR="00E479DF" w:rsidRPr="00012BDF">
        <w:rPr>
          <w:rFonts w:ascii="Times New Roman" w:hAnsi="Times New Roman" w:cs="Times New Roman"/>
          <w:sz w:val="24"/>
          <w:szCs w:val="24"/>
        </w:rPr>
        <w:t xml:space="preserve"> </w:t>
      </w:r>
      <w:r w:rsidR="000C00DD" w:rsidRPr="00012BDF">
        <w:rPr>
          <w:rFonts w:ascii="Times New Roman" w:hAnsi="Times New Roman" w:cs="Times New Roman"/>
          <w:sz w:val="24"/>
          <w:szCs w:val="24"/>
        </w:rPr>
        <w:t xml:space="preserve">кода. </w:t>
      </w:r>
    </w:p>
    <w:p w:rsidR="002F5ECE" w:rsidRPr="00012BDF" w:rsidRDefault="002F5ECE" w:rsidP="00E479DF">
      <w:pPr>
        <w:ind w:left="0" w:firstLine="0"/>
      </w:pPr>
    </w:p>
    <w:p w:rsidR="002F5ECE" w:rsidRPr="00012BDF" w:rsidRDefault="002F5ECE" w:rsidP="002F5ECE">
      <w:pPr>
        <w:rPr>
          <w:rFonts w:ascii="Times New Roman" w:hAnsi="Times New Roman" w:cs="Times New Roman"/>
          <w:b/>
          <w:sz w:val="24"/>
          <w:szCs w:val="24"/>
        </w:rPr>
      </w:pPr>
      <w:r w:rsidRPr="00012BDF">
        <w:rPr>
          <w:rFonts w:ascii="Times New Roman" w:hAnsi="Times New Roman" w:cs="Times New Roman"/>
          <w:b/>
          <w:sz w:val="24"/>
          <w:szCs w:val="24"/>
        </w:rPr>
        <w:t>Блузки с бантом – нестареющая классика</w:t>
      </w:r>
    </w:p>
    <w:p w:rsidR="002F5ECE" w:rsidRPr="00012BDF" w:rsidRDefault="002F5ECE" w:rsidP="002F5ECE">
      <w:pPr>
        <w:rPr>
          <w:rFonts w:ascii="Times New Roman" w:hAnsi="Times New Roman" w:cs="Times New Roman"/>
          <w:sz w:val="24"/>
          <w:szCs w:val="24"/>
        </w:rPr>
      </w:pPr>
    </w:p>
    <w:p w:rsidR="0028076A" w:rsidRPr="00012BDF" w:rsidRDefault="002F5ECE" w:rsidP="002504E8">
      <w:pPr>
        <w:ind w:left="284" w:firstLine="0"/>
        <w:rPr>
          <w:rFonts w:ascii="Times New Roman" w:hAnsi="Times New Roman" w:cs="Times New Roman"/>
          <w:sz w:val="24"/>
          <w:szCs w:val="24"/>
        </w:rPr>
      </w:pPr>
      <w:r w:rsidRPr="00012BDF">
        <w:rPr>
          <w:rFonts w:ascii="Times New Roman" w:hAnsi="Times New Roman" w:cs="Times New Roman"/>
          <w:sz w:val="24"/>
          <w:szCs w:val="24"/>
        </w:rPr>
        <w:t>Бант, как элемент декора</w:t>
      </w:r>
      <w:r w:rsidR="001B76EC" w:rsidRPr="00012BDF">
        <w:rPr>
          <w:rFonts w:ascii="Times New Roman" w:hAnsi="Times New Roman" w:cs="Times New Roman"/>
          <w:sz w:val="24"/>
          <w:szCs w:val="24"/>
        </w:rPr>
        <w:t xml:space="preserve"> одежды</w:t>
      </w:r>
      <w:r w:rsidRPr="00012BDF">
        <w:rPr>
          <w:rFonts w:ascii="Times New Roman" w:hAnsi="Times New Roman" w:cs="Times New Roman"/>
          <w:sz w:val="24"/>
          <w:szCs w:val="24"/>
        </w:rPr>
        <w:t xml:space="preserve">, существует в моде с </w:t>
      </w:r>
      <w:r w:rsidR="00856A41" w:rsidRPr="00012BDF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012BDF">
        <w:rPr>
          <w:rFonts w:ascii="Times New Roman" w:hAnsi="Times New Roman" w:cs="Times New Roman"/>
          <w:sz w:val="24"/>
          <w:szCs w:val="24"/>
        </w:rPr>
        <w:t xml:space="preserve"> века.</w:t>
      </w:r>
      <w:r w:rsidR="00C50F7E" w:rsidRPr="00012BDF">
        <w:rPr>
          <w:rFonts w:ascii="Times New Roman" w:hAnsi="Times New Roman" w:cs="Times New Roman"/>
          <w:sz w:val="24"/>
          <w:szCs w:val="24"/>
        </w:rPr>
        <w:t xml:space="preserve"> </w:t>
      </w:r>
      <w:r w:rsidRPr="00012BDF">
        <w:rPr>
          <w:rFonts w:ascii="Times New Roman" w:hAnsi="Times New Roman" w:cs="Times New Roman"/>
          <w:sz w:val="24"/>
          <w:szCs w:val="24"/>
        </w:rPr>
        <w:t xml:space="preserve">Им украшали свои камзолы мужчины, декорировали верхнюю часть наряда женщины. </w:t>
      </w:r>
      <w:r w:rsidR="0028076A" w:rsidRPr="00012BDF">
        <w:rPr>
          <w:rFonts w:ascii="Times New Roman" w:hAnsi="Times New Roman" w:cs="Times New Roman"/>
          <w:sz w:val="24"/>
          <w:szCs w:val="24"/>
        </w:rPr>
        <w:t>Нов</w:t>
      </w:r>
      <w:r w:rsidR="001B76EC" w:rsidRPr="00012BDF">
        <w:rPr>
          <w:rFonts w:ascii="Times New Roman" w:hAnsi="Times New Roman" w:cs="Times New Roman"/>
          <w:sz w:val="24"/>
          <w:szCs w:val="24"/>
        </w:rPr>
        <w:t>ые</w:t>
      </w:r>
      <w:r w:rsidR="0028076A" w:rsidRPr="00012BDF">
        <w:rPr>
          <w:rFonts w:ascii="Times New Roman" w:hAnsi="Times New Roman" w:cs="Times New Roman"/>
          <w:sz w:val="24"/>
          <w:szCs w:val="24"/>
        </w:rPr>
        <w:t xml:space="preserve"> </w:t>
      </w:r>
      <w:r w:rsidR="001B76EC" w:rsidRPr="00012BDF">
        <w:rPr>
          <w:rFonts w:ascii="Times New Roman" w:hAnsi="Times New Roman" w:cs="Times New Roman"/>
          <w:sz w:val="24"/>
          <w:szCs w:val="24"/>
        </w:rPr>
        <w:t>фасоны</w:t>
      </w:r>
      <w:r w:rsidR="0028076A" w:rsidRPr="00012BDF">
        <w:rPr>
          <w:rFonts w:ascii="Times New Roman" w:hAnsi="Times New Roman" w:cs="Times New Roman"/>
          <w:sz w:val="24"/>
          <w:szCs w:val="24"/>
        </w:rPr>
        <w:t xml:space="preserve"> </w:t>
      </w:r>
      <w:r w:rsidR="00782D72" w:rsidRPr="00012BDF">
        <w:rPr>
          <w:rFonts w:ascii="Times New Roman" w:hAnsi="Times New Roman" w:cs="Times New Roman"/>
          <w:sz w:val="24"/>
          <w:szCs w:val="24"/>
        </w:rPr>
        <w:t xml:space="preserve">рубашек </w:t>
      </w:r>
      <w:r w:rsidR="0028076A" w:rsidRPr="00012BDF">
        <w:rPr>
          <w:rFonts w:ascii="Times New Roman" w:hAnsi="Times New Roman" w:cs="Times New Roman"/>
          <w:sz w:val="24"/>
          <w:szCs w:val="24"/>
        </w:rPr>
        <w:t xml:space="preserve">с </w:t>
      </w:r>
      <w:r w:rsidR="001B76EC" w:rsidRPr="00012BDF">
        <w:rPr>
          <w:rFonts w:ascii="Times New Roman" w:hAnsi="Times New Roman" w:cs="Times New Roman"/>
          <w:sz w:val="24"/>
          <w:szCs w:val="24"/>
        </w:rPr>
        <w:t>эффектной деталью</w:t>
      </w:r>
      <w:r w:rsidR="0028076A" w:rsidRPr="00012BDF">
        <w:rPr>
          <w:rFonts w:ascii="Times New Roman" w:hAnsi="Times New Roman" w:cs="Times New Roman"/>
          <w:sz w:val="24"/>
          <w:szCs w:val="24"/>
        </w:rPr>
        <w:t xml:space="preserve">, варианты комбинирования обозначила </w:t>
      </w:r>
      <w:r w:rsidR="001B76EC" w:rsidRPr="00012BDF">
        <w:rPr>
          <w:rFonts w:ascii="Times New Roman" w:hAnsi="Times New Roman" w:cs="Times New Roman"/>
          <w:sz w:val="24"/>
          <w:szCs w:val="24"/>
        </w:rPr>
        <w:t xml:space="preserve">в прошлом веке </w:t>
      </w:r>
      <w:r w:rsidR="0028076A" w:rsidRPr="00012BDF">
        <w:rPr>
          <w:rFonts w:ascii="Times New Roman" w:hAnsi="Times New Roman" w:cs="Times New Roman"/>
          <w:sz w:val="24"/>
          <w:szCs w:val="24"/>
        </w:rPr>
        <w:t xml:space="preserve">Коко Шанель. </w:t>
      </w:r>
      <w:r w:rsidR="002504E8" w:rsidRPr="00012BDF">
        <w:rPr>
          <w:rFonts w:ascii="Times New Roman" w:hAnsi="Times New Roman" w:cs="Times New Roman"/>
          <w:sz w:val="24"/>
          <w:szCs w:val="24"/>
        </w:rPr>
        <w:t>Женские блузки с бан</w:t>
      </w:r>
      <w:r w:rsidR="00C50F7E" w:rsidRPr="00012BDF">
        <w:rPr>
          <w:rFonts w:ascii="Times New Roman" w:hAnsi="Times New Roman" w:cs="Times New Roman"/>
          <w:sz w:val="24"/>
          <w:szCs w:val="24"/>
        </w:rPr>
        <w:t>т</w:t>
      </w:r>
      <w:r w:rsidR="002504E8" w:rsidRPr="00012BDF">
        <w:rPr>
          <w:rFonts w:ascii="Times New Roman" w:hAnsi="Times New Roman" w:cs="Times New Roman"/>
          <w:sz w:val="24"/>
          <w:szCs w:val="24"/>
        </w:rPr>
        <w:t>ом –</w:t>
      </w:r>
      <w:r w:rsidR="00856A41" w:rsidRPr="00012BDF">
        <w:rPr>
          <w:rFonts w:ascii="Times New Roman" w:hAnsi="Times New Roman" w:cs="Times New Roman"/>
          <w:sz w:val="24"/>
          <w:szCs w:val="24"/>
        </w:rPr>
        <w:t xml:space="preserve"> </w:t>
      </w:r>
      <w:r w:rsidR="002504E8" w:rsidRPr="00012BDF">
        <w:rPr>
          <w:rFonts w:ascii="Times New Roman" w:hAnsi="Times New Roman" w:cs="Times New Roman"/>
          <w:sz w:val="24"/>
          <w:szCs w:val="24"/>
        </w:rPr>
        <w:t xml:space="preserve">традиционные предметы классического гардероба </w:t>
      </w:r>
      <w:r w:rsidR="001B76EC" w:rsidRPr="00012BDF">
        <w:rPr>
          <w:rFonts w:ascii="Times New Roman" w:hAnsi="Times New Roman" w:cs="Times New Roman"/>
          <w:sz w:val="24"/>
          <w:szCs w:val="24"/>
        </w:rPr>
        <w:t xml:space="preserve">для </w:t>
      </w:r>
      <w:r w:rsidR="002504E8" w:rsidRPr="00012BDF">
        <w:rPr>
          <w:rFonts w:ascii="Times New Roman" w:hAnsi="Times New Roman" w:cs="Times New Roman"/>
          <w:sz w:val="24"/>
          <w:szCs w:val="24"/>
        </w:rPr>
        <w:t>прекрасной половины</w:t>
      </w:r>
      <w:r w:rsidR="0028076A" w:rsidRPr="00012BDF">
        <w:rPr>
          <w:rFonts w:ascii="Times New Roman" w:hAnsi="Times New Roman" w:cs="Times New Roman"/>
          <w:sz w:val="24"/>
          <w:szCs w:val="24"/>
        </w:rPr>
        <w:t xml:space="preserve"> человечества. </w:t>
      </w:r>
    </w:p>
    <w:p w:rsidR="00C50F7E" w:rsidRPr="00012BDF" w:rsidRDefault="00C50F7E" w:rsidP="00E479DF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C50F7E" w:rsidRPr="00012BDF" w:rsidRDefault="00C50F7E" w:rsidP="002504E8">
      <w:pPr>
        <w:ind w:left="284" w:firstLine="0"/>
        <w:rPr>
          <w:rFonts w:ascii="Times New Roman" w:hAnsi="Times New Roman" w:cs="Times New Roman"/>
          <w:b/>
          <w:sz w:val="24"/>
          <w:szCs w:val="24"/>
        </w:rPr>
      </w:pPr>
      <w:r w:rsidRPr="00012BDF">
        <w:rPr>
          <w:rFonts w:ascii="Times New Roman" w:hAnsi="Times New Roman" w:cs="Times New Roman"/>
          <w:b/>
          <w:sz w:val="24"/>
          <w:szCs w:val="24"/>
        </w:rPr>
        <w:t>Как подобрать блузку с бантом</w:t>
      </w:r>
    </w:p>
    <w:p w:rsidR="00C50F7E" w:rsidRPr="00012BDF" w:rsidRDefault="00C50F7E" w:rsidP="002504E8">
      <w:pPr>
        <w:ind w:left="284" w:firstLine="0"/>
        <w:rPr>
          <w:rFonts w:ascii="Times New Roman" w:hAnsi="Times New Roman" w:cs="Times New Roman"/>
          <w:sz w:val="24"/>
          <w:szCs w:val="24"/>
        </w:rPr>
      </w:pPr>
    </w:p>
    <w:p w:rsidR="0028076A" w:rsidRPr="00012BDF" w:rsidRDefault="003861E7" w:rsidP="002504E8">
      <w:pPr>
        <w:ind w:left="284" w:firstLine="0"/>
        <w:rPr>
          <w:rFonts w:ascii="Times New Roman" w:hAnsi="Times New Roman" w:cs="Times New Roman"/>
          <w:sz w:val="24"/>
          <w:szCs w:val="24"/>
        </w:rPr>
      </w:pPr>
      <w:r w:rsidRPr="00012BDF">
        <w:rPr>
          <w:rFonts w:ascii="Times New Roman" w:hAnsi="Times New Roman" w:cs="Times New Roman"/>
          <w:sz w:val="24"/>
          <w:szCs w:val="24"/>
        </w:rPr>
        <w:t xml:space="preserve">Блузка с бантом требует от женщины: </w:t>
      </w:r>
    </w:p>
    <w:p w:rsidR="00C50F7E" w:rsidRPr="00012BDF" w:rsidRDefault="003861E7" w:rsidP="0028076A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12BDF">
        <w:rPr>
          <w:rFonts w:ascii="Times New Roman" w:hAnsi="Times New Roman" w:cs="Times New Roman"/>
          <w:sz w:val="24"/>
          <w:szCs w:val="24"/>
        </w:rPr>
        <w:t>идеально прямой спины</w:t>
      </w:r>
      <w:r w:rsidR="0028076A" w:rsidRPr="00012BDF">
        <w:rPr>
          <w:rFonts w:ascii="Times New Roman" w:hAnsi="Times New Roman" w:cs="Times New Roman"/>
          <w:sz w:val="24"/>
          <w:szCs w:val="24"/>
        </w:rPr>
        <w:t>;</w:t>
      </w:r>
    </w:p>
    <w:p w:rsidR="0028076A" w:rsidRPr="00012BDF" w:rsidRDefault="0028076A" w:rsidP="0028076A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12BDF">
        <w:rPr>
          <w:rFonts w:ascii="Times New Roman" w:hAnsi="Times New Roman" w:cs="Times New Roman"/>
          <w:sz w:val="24"/>
          <w:szCs w:val="24"/>
        </w:rPr>
        <w:t>умения подобрать под этот предмет г</w:t>
      </w:r>
      <w:r w:rsidR="001B76EC" w:rsidRPr="00012BDF">
        <w:rPr>
          <w:rFonts w:ascii="Times New Roman" w:hAnsi="Times New Roman" w:cs="Times New Roman"/>
          <w:sz w:val="24"/>
          <w:szCs w:val="24"/>
        </w:rPr>
        <w:t>а</w:t>
      </w:r>
      <w:r w:rsidRPr="00012BDF">
        <w:rPr>
          <w:rFonts w:ascii="Times New Roman" w:hAnsi="Times New Roman" w:cs="Times New Roman"/>
          <w:sz w:val="24"/>
          <w:szCs w:val="24"/>
        </w:rPr>
        <w:t>рдероба остальную одежду;</w:t>
      </w:r>
    </w:p>
    <w:p w:rsidR="0028076A" w:rsidRPr="00012BDF" w:rsidRDefault="0028076A" w:rsidP="0028076A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12BDF">
        <w:rPr>
          <w:rFonts w:ascii="Times New Roman" w:hAnsi="Times New Roman" w:cs="Times New Roman"/>
          <w:sz w:val="24"/>
          <w:szCs w:val="24"/>
        </w:rPr>
        <w:t xml:space="preserve">понимания факта, </w:t>
      </w:r>
      <w:r w:rsidR="00856A41" w:rsidRPr="00012BDF">
        <w:rPr>
          <w:rFonts w:ascii="Times New Roman" w:hAnsi="Times New Roman" w:cs="Times New Roman"/>
          <w:sz w:val="24"/>
          <w:szCs w:val="24"/>
        </w:rPr>
        <w:t xml:space="preserve">бант – особый элемент декора. Несмотря на солидный возраст (роскошные блузки с ним могут найтись в </w:t>
      </w:r>
      <w:r w:rsidRPr="00012BDF">
        <w:rPr>
          <w:rFonts w:ascii="Times New Roman" w:hAnsi="Times New Roman" w:cs="Times New Roman"/>
          <w:sz w:val="24"/>
          <w:szCs w:val="24"/>
        </w:rPr>
        <w:t>«бабушкино</w:t>
      </w:r>
      <w:r w:rsidR="00856A41" w:rsidRPr="00012BDF">
        <w:rPr>
          <w:rFonts w:ascii="Times New Roman" w:hAnsi="Times New Roman" w:cs="Times New Roman"/>
          <w:sz w:val="24"/>
          <w:szCs w:val="24"/>
        </w:rPr>
        <w:t>м</w:t>
      </w:r>
      <w:r w:rsidRPr="00012BDF">
        <w:rPr>
          <w:rFonts w:ascii="Times New Roman" w:hAnsi="Times New Roman" w:cs="Times New Roman"/>
          <w:sz w:val="24"/>
          <w:szCs w:val="24"/>
        </w:rPr>
        <w:t xml:space="preserve">» </w:t>
      </w:r>
      <w:r w:rsidR="001B76EC" w:rsidRPr="00012BDF">
        <w:rPr>
          <w:rFonts w:ascii="Times New Roman" w:hAnsi="Times New Roman" w:cs="Times New Roman"/>
          <w:sz w:val="24"/>
          <w:szCs w:val="24"/>
        </w:rPr>
        <w:t>сундук</w:t>
      </w:r>
      <w:r w:rsidR="00856A41" w:rsidRPr="00012BDF">
        <w:rPr>
          <w:rFonts w:ascii="Times New Roman" w:hAnsi="Times New Roman" w:cs="Times New Roman"/>
          <w:sz w:val="24"/>
          <w:szCs w:val="24"/>
        </w:rPr>
        <w:t>е), эффектно завязанная лента актуальна и в современных образах</w:t>
      </w:r>
      <w:r w:rsidR="00782D72" w:rsidRPr="00012BDF">
        <w:rPr>
          <w:rFonts w:ascii="Times New Roman" w:hAnsi="Times New Roman" w:cs="Times New Roman"/>
          <w:sz w:val="24"/>
          <w:szCs w:val="24"/>
        </w:rPr>
        <w:t>.</w:t>
      </w:r>
    </w:p>
    <w:p w:rsidR="0028076A" w:rsidRPr="00012BDF" w:rsidRDefault="0028076A" w:rsidP="0028076A">
      <w:pPr>
        <w:rPr>
          <w:rFonts w:ascii="Times New Roman" w:hAnsi="Times New Roman" w:cs="Times New Roman"/>
          <w:sz w:val="24"/>
          <w:szCs w:val="24"/>
        </w:rPr>
      </w:pPr>
    </w:p>
    <w:p w:rsidR="0028076A" w:rsidRPr="00012BDF" w:rsidRDefault="0028076A" w:rsidP="00012BDF">
      <w:pPr>
        <w:rPr>
          <w:rFonts w:ascii="Times New Roman" w:hAnsi="Times New Roman" w:cs="Times New Roman"/>
          <w:sz w:val="24"/>
          <w:szCs w:val="24"/>
        </w:rPr>
      </w:pPr>
      <w:r w:rsidRPr="00012BDF">
        <w:rPr>
          <w:rFonts w:ascii="Times New Roman" w:hAnsi="Times New Roman" w:cs="Times New Roman"/>
          <w:sz w:val="24"/>
          <w:szCs w:val="24"/>
        </w:rPr>
        <w:t xml:space="preserve">Традиционные </w:t>
      </w:r>
      <w:proofErr w:type="spellStart"/>
      <w:r w:rsidRPr="00012BDF">
        <w:rPr>
          <w:rFonts w:ascii="Times New Roman" w:hAnsi="Times New Roman" w:cs="Times New Roman"/>
          <w:sz w:val="24"/>
          <w:szCs w:val="24"/>
        </w:rPr>
        <w:t>комби</w:t>
      </w:r>
      <w:proofErr w:type="spellEnd"/>
      <w:r w:rsidRPr="00012BDF">
        <w:rPr>
          <w:rFonts w:ascii="Times New Roman" w:hAnsi="Times New Roman" w:cs="Times New Roman"/>
          <w:sz w:val="24"/>
          <w:szCs w:val="24"/>
        </w:rPr>
        <w:t>-партнеры:</w:t>
      </w:r>
    </w:p>
    <w:p w:rsidR="0028076A" w:rsidRPr="00012BDF" w:rsidRDefault="0028076A" w:rsidP="0028076A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12BDF">
        <w:rPr>
          <w:rFonts w:ascii="Times New Roman" w:hAnsi="Times New Roman" w:cs="Times New Roman"/>
          <w:sz w:val="24"/>
          <w:szCs w:val="24"/>
        </w:rPr>
        <w:t>зауженные брюки;</w:t>
      </w:r>
    </w:p>
    <w:p w:rsidR="0028076A" w:rsidRPr="00012BDF" w:rsidRDefault="0028076A" w:rsidP="0028076A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12BDF">
        <w:rPr>
          <w:rFonts w:ascii="Times New Roman" w:hAnsi="Times New Roman" w:cs="Times New Roman"/>
          <w:sz w:val="24"/>
          <w:szCs w:val="24"/>
        </w:rPr>
        <w:t>брюки-клеш;</w:t>
      </w:r>
    </w:p>
    <w:p w:rsidR="0028076A" w:rsidRPr="00012BDF" w:rsidRDefault="0028076A" w:rsidP="00E479DF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12BDF">
        <w:rPr>
          <w:rFonts w:ascii="Times New Roman" w:hAnsi="Times New Roman" w:cs="Times New Roman"/>
          <w:sz w:val="24"/>
          <w:szCs w:val="24"/>
        </w:rPr>
        <w:t>юбка-карандаш;</w:t>
      </w:r>
    </w:p>
    <w:p w:rsidR="0028076A" w:rsidRPr="00012BDF" w:rsidRDefault="0028076A" w:rsidP="0028076A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12BDF">
        <w:rPr>
          <w:rFonts w:ascii="Times New Roman" w:hAnsi="Times New Roman" w:cs="Times New Roman"/>
          <w:sz w:val="24"/>
          <w:szCs w:val="24"/>
        </w:rPr>
        <w:t>юбка с запахом;</w:t>
      </w:r>
    </w:p>
    <w:p w:rsidR="001B76EC" w:rsidRPr="00012BDF" w:rsidRDefault="0028076A" w:rsidP="0028076A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12BDF">
        <w:rPr>
          <w:rFonts w:ascii="Times New Roman" w:hAnsi="Times New Roman" w:cs="Times New Roman"/>
          <w:sz w:val="24"/>
          <w:szCs w:val="24"/>
        </w:rPr>
        <w:t>сарафан</w:t>
      </w:r>
      <w:r w:rsidR="001B76EC" w:rsidRPr="00012BDF">
        <w:rPr>
          <w:rFonts w:ascii="Times New Roman" w:hAnsi="Times New Roman" w:cs="Times New Roman"/>
          <w:sz w:val="24"/>
          <w:szCs w:val="24"/>
        </w:rPr>
        <w:t>;</w:t>
      </w:r>
    </w:p>
    <w:p w:rsidR="001B76EC" w:rsidRPr="00012BDF" w:rsidRDefault="001B76EC" w:rsidP="0028076A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12BDF">
        <w:rPr>
          <w:rFonts w:ascii="Times New Roman" w:hAnsi="Times New Roman" w:cs="Times New Roman"/>
          <w:sz w:val="24"/>
          <w:szCs w:val="24"/>
        </w:rPr>
        <w:t xml:space="preserve">короткие шорты. </w:t>
      </w:r>
    </w:p>
    <w:p w:rsidR="0028076A" w:rsidRPr="00012BDF" w:rsidRDefault="001B76EC" w:rsidP="001B76EC">
      <w:pPr>
        <w:rPr>
          <w:rFonts w:ascii="Times New Roman" w:hAnsi="Times New Roman" w:cs="Times New Roman"/>
          <w:sz w:val="24"/>
          <w:szCs w:val="24"/>
        </w:rPr>
      </w:pPr>
      <w:r w:rsidRPr="00012BDF">
        <w:rPr>
          <w:rFonts w:ascii="Times New Roman" w:hAnsi="Times New Roman" w:cs="Times New Roman"/>
          <w:sz w:val="24"/>
          <w:szCs w:val="24"/>
        </w:rPr>
        <w:t xml:space="preserve">Надетый поверх рубашки жилет с любыми перечисленными выше </w:t>
      </w:r>
      <w:proofErr w:type="gramStart"/>
      <w:r w:rsidRPr="00012BDF">
        <w:rPr>
          <w:rFonts w:ascii="Times New Roman" w:hAnsi="Times New Roman" w:cs="Times New Roman"/>
          <w:sz w:val="24"/>
          <w:szCs w:val="24"/>
        </w:rPr>
        <w:t>вариантами  добавляет</w:t>
      </w:r>
      <w:proofErr w:type="gramEnd"/>
      <w:r w:rsidRPr="00012BDF">
        <w:rPr>
          <w:rFonts w:ascii="Times New Roman" w:hAnsi="Times New Roman" w:cs="Times New Roman"/>
          <w:sz w:val="24"/>
          <w:szCs w:val="24"/>
        </w:rPr>
        <w:t xml:space="preserve"> экстравагантность образу.  </w:t>
      </w:r>
    </w:p>
    <w:p w:rsidR="00012BDF" w:rsidRPr="00012BDF" w:rsidRDefault="00012BDF" w:rsidP="001B76EC">
      <w:pPr>
        <w:rPr>
          <w:rFonts w:ascii="Times New Roman" w:hAnsi="Times New Roman" w:cs="Times New Roman"/>
          <w:sz w:val="24"/>
          <w:szCs w:val="24"/>
        </w:rPr>
      </w:pPr>
    </w:p>
    <w:p w:rsidR="00012BDF" w:rsidRPr="00012BDF" w:rsidRDefault="00782D72" w:rsidP="00012BDF">
      <w:pPr>
        <w:ind w:left="0" w:firstLine="284"/>
        <w:rPr>
          <w:rFonts w:ascii="Times New Roman" w:hAnsi="Times New Roman" w:cs="Times New Roman"/>
          <w:b/>
          <w:sz w:val="24"/>
          <w:szCs w:val="24"/>
        </w:rPr>
      </w:pPr>
      <w:r w:rsidRPr="00012BDF">
        <w:rPr>
          <w:rFonts w:ascii="Times New Roman" w:hAnsi="Times New Roman" w:cs="Times New Roman"/>
          <w:b/>
          <w:sz w:val="24"/>
          <w:szCs w:val="24"/>
        </w:rPr>
        <w:t>Розовые блузки</w:t>
      </w:r>
    </w:p>
    <w:p w:rsidR="000C00DD" w:rsidRPr="00012BDF" w:rsidRDefault="00782D72" w:rsidP="004F07F7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012BD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82D72" w:rsidRPr="00012BDF" w:rsidRDefault="00782D72" w:rsidP="00012BDF">
      <w:pPr>
        <w:ind w:left="284" w:firstLine="0"/>
        <w:rPr>
          <w:rFonts w:ascii="Times New Roman" w:hAnsi="Times New Roman" w:cs="Times New Roman"/>
          <w:sz w:val="24"/>
          <w:szCs w:val="24"/>
        </w:rPr>
      </w:pPr>
      <w:r w:rsidRPr="00012BDF">
        <w:rPr>
          <w:rFonts w:ascii="Times New Roman" w:hAnsi="Times New Roman" w:cs="Times New Roman"/>
          <w:sz w:val="24"/>
          <w:szCs w:val="24"/>
        </w:rPr>
        <w:t xml:space="preserve">Сегодня сложно представить, что когда-то блуза являлась частью мужского гардероба. Представители сильного пола носили рубашку из легкой ткани под пиджак, камзол. Стилисты </w:t>
      </w:r>
      <w:r w:rsidR="003015CC" w:rsidRPr="00012BDF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012BDF">
        <w:rPr>
          <w:rFonts w:ascii="Times New Roman" w:hAnsi="Times New Roman" w:cs="Times New Roman"/>
          <w:sz w:val="24"/>
          <w:szCs w:val="24"/>
        </w:rPr>
        <w:t xml:space="preserve"> века называют блузку </w:t>
      </w:r>
      <w:r w:rsidRPr="00012BDF">
        <w:rPr>
          <w:rFonts w:ascii="Times New Roman" w:hAnsi="Times New Roman" w:cs="Times New Roman"/>
          <w:sz w:val="24"/>
          <w:szCs w:val="24"/>
          <w:lang w:val="en-US"/>
        </w:rPr>
        <w:t>must</w:t>
      </w:r>
      <w:r w:rsidRPr="00012BDF">
        <w:rPr>
          <w:rFonts w:ascii="Times New Roman" w:hAnsi="Times New Roman" w:cs="Times New Roman"/>
          <w:sz w:val="24"/>
          <w:szCs w:val="24"/>
        </w:rPr>
        <w:t xml:space="preserve"> </w:t>
      </w:r>
      <w:r w:rsidRPr="00012BDF">
        <w:rPr>
          <w:rFonts w:ascii="Times New Roman" w:hAnsi="Times New Roman" w:cs="Times New Roman"/>
          <w:sz w:val="24"/>
          <w:szCs w:val="24"/>
          <w:lang w:val="en-US"/>
        </w:rPr>
        <w:t>nave</w:t>
      </w:r>
      <w:r w:rsidRPr="00012BDF">
        <w:rPr>
          <w:rFonts w:ascii="Times New Roman" w:hAnsi="Times New Roman" w:cs="Times New Roman"/>
          <w:sz w:val="24"/>
          <w:szCs w:val="24"/>
        </w:rPr>
        <w:t xml:space="preserve"> в</w:t>
      </w:r>
      <w:r w:rsidR="003015CC" w:rsidRPr="00012BDF">
        <w:rPr>
          <w:rFonts w:ascii="Times New Roman" w:hAnsi="Times New Roman" w:cs="Times New Roman"/>
          <w:sz w:val="24"/>
          <w:szCs w:val="24"/>
        </w:rPr>
        <w:t xml:space="preserve">ещью базового женского гардероба. Из всей палитры цветов модельеры особо </w:t>
      </w:r>
      <w:r w:rsidRPr="00012BDF">
        <w:rPr>
          <w:rFonts w:ascii="Times New Roman" w:hAnsi="Times New Roman" w:cs="Times New Roman"/>
          <w:sz w:val="24"/>
          <w:szCs w:val="24"/>
        </w:rPr>
        <w:t xml:space="preserve">выделяют розовый, как трендовый, удачно сочетаемый, женственный. </w:t>
      </w:r>
    </w:p>
    <w:p w:rsidR="00782D72" w:rsidRPr="00012BDF" w:rsidRDefault="00782D72" w:rsidP="00012BDF">
      <w:pPr>
        <w:ind w:left="0" w:firstLine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B0F01" w:rsidRPr="00012BDF" w:rsidRDefault="006F4400" w:rsidP="00782D72">
      <w:pPr>
        <w:rPr>
          <w:rFonts w:ascii="Times New Roman" w:hAnsi="Times New Roman" w:cs="Times New Roman"/>
          <w:sz w:val="24"/>
          <w:szCs w:val="24"/>
        </w:rPr>
      </w:pPr>
      <w:r w:rsidRPr="00012BDF">
        <w:rPr>
          <w:rFonts w:ascii="Times New Roman" w:hAnsi="Times New Roman" w:cs="Times New Roman"/>
          <w:sz w:val="24"/>
          <w:szCs w:val="24"/>
        </w:rPr>
        <w:t>Р</w:t>
      </w:r>
      <w:r w:rsidR="003E568E" w:rsidRPr="00012BDF">
        <w:rPr>
          <w:rFonts w:ascii="Times New Roman" w:hAnsi="Times New Roman" w:cs="Times New Roman"/>
          <w:sz w:val="24"/>
          <w:szCs w:val="24"/>
        </w:rPr>
        <w:t>екомендации стилистам по цветовым сочетаниям</w:t>
      </w:r>
      <w:r w:rsidR="00DB0F01" w:rsidRPr="00012BDF">
        <w:rPr>
          <w:rFonts w:ascii="Times New Roman" w:hAnsi="Times New Roman" w:cs="Times New Roman"/>
          <w:sz w:val="24"/>
          <w:szCs w:val="24"/>
        </w:rPr>
        <w:t>:</w:t>
      </w:r>
    </w:p>
    <w:p w:rsidR="00DB0F01" w:rsidRPr="00012BDF" w:rsidRDefault="00DB0F01" w:rsidP="00782D72">
      <w:pPr>
        <w:rPr>
          <w:rFonts w:ascii="Times New Roman" w:hAnsi="Times New Roman" w:cs="Times New Roman"/>
          <w:sz w:val="24"/>
          <w:szCs w:val="24"/>
        </w:rPr>
      </w:pPr>
    </w:p>
    <w:p w:rsidR="00782D72" w:rsidRPr="00012BDF" w:rsidRDefault="003E568E" w:rsidP="00DB0F01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12BDF">
        <w:rPr>
          <w:rFonts w:ascii="Times New Roman" w:hAnsi="Times New Roman" w:cs="Times New Roman"/>
          <w:sz w:val="24"/>
          <w:szCs w:val="24"/>
        </w:rPr>
        <w:t>носить розовую блузку с серыми вещами</w:t>
      </w:r>
      <w:r w:rsidR="00DB0F01" w:rsidRPr="00012BDF">
        <w:rPr>
          <w:rFonts w:ascii="Times New Roman" w:hAnsi="Times New Roman" w:cs="Times New Roman"/>
          <w:sz w:val="24"/>
          <w:szCs w:val="24"/>
        </w:rPr>
        <w:t xml:space="preserve">. Джинсы и блуза-рубашка в этих цветах – элегантный </w:t>
      </w:r>
      <w:r w:rsidR="00DB0F01" w:rsidRPr="00012BDF">
        <w:rPr>
          <w:rFonts w:ascii="Times New Roman" w:hAnsi="Times New Roman" w:cs="Times New Roman"/>
          <w:sz w:val="24"/>
          <w:szCs w:val="24"/>
          <w:lang w:val="en-US"/>
        </w:rPr>
        <w:t>casual</w:t>
      </w:r>
      <w:r w:rsidR="00DB0F01" w:rsidRPr="00012BDF">
        <w:rPr>
          <w:rFonts w:ascii="Times New Roman" w:hAnsi="Times New Roman" w:cs="Times New Roman"/>
          <w:sz w:val="24"/>
          <w:szCs w:val="24"/>
        </w:rPr>
        <w:t>-образ;</w:t>
      </w:r>
    </w:p>
    <w:p w:rsidR="00DB0F01" w:rsidRPr="00012BDF" w:rsidRDefault="00DB0F01" w:rsidP="00DB0F01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12BDF">
        <w:rPr>
          <w:rFonts w:ascii="Times New Roman" w:hAnsi="Times New Roman" w:cs="Times New Roman"/>
          <w:sz w:val="24"/>
          <w:szCs w:val="24"/>
        </w:rPr>
        <w:lastRenderedPageBreak/>
        <w:t xml:space="preserve">подобрать блузку розового цвета </w:t>
      </w:r>
      <w:r w:rsidR="00012BDF" w:rsidRPr="00012BDF">
        <w:rPr>
          <w:rFonts w:ascii="Times New Roman" w:hAnsi="Times New Roman" w:cs="Times New Roman"/>
          <w:sz w:val="24"/>
          <w:szCs w:val="24"/>
        </w:rPr>
        <w:t>для черной, синей юбки-карандаша</w:t>
      </w:r>
      <w:r w:rsidRPr="00012BDF">
        <w:rPr>
          <w:rFonts w:ascii="Times New Roman" w:hAnsi="Times New Roman" w:cs="Times New Roman"/>
          <w:sz w:val="24"/>
          <w:szCs w:val="24"/>
        </w:rPr>
        <w:t>. Это будет сдержанный наряд в деловом стиле;</w:t>
      </w:r>
    </w:p>
    <w:p w:rsidR="00DB0F01" w:rsidRPr="00012BDF" w:rsidRDefault="00DB0F01" w:rsidP="00DB0F01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12BDF">
        <w:rPr>
          <w:rFonts w:ascii="Times New Roman" w:hAnsi="Times New Roman" w:cs="Times New Roman"/>
          <w:sz w:val="24"/>
          <w:szCs w:val="24"/>
        </w:rPr>
        <w:t xml:space="preserve">надеть розовую блузку с черным </w:t>
      </w:r>
      <w:proofErr w:type="spellStart"/>
      <w:r w:rsidRPr="00012BDF">
        <w:rPr>
          <w:rFonts w:ascii="Times New Roman" w:hAnsi="Times New Roman" w:cs="Times New Roman"/>
          <w:sz w:val="24"/>
          <w:szCs w:val="24"/>
        </w:rPr>
        <w:t>лег</w:t>
      </w:r>
      <w:r w:rsidR="00012BDF" w:rsidRPr="00012BDF">
        <w:rPr>
          <w:rFonts w:ascii="Times New Roman" w:hAnsi="Times New Roman" w:cs="Times New Roman"/>
          <w:sz w:val="24"/>
          <w:szCs w:val="24"/>
        </w:rPr>
        <w:t>г</w:t>
      </w:r>
      <w:r w:rsidRPr="00012BDF">
        <w:rPr>
          <w:rFonts w:ascii="Times New Roman" w:hAnsi="Times New Roman" w:cs="Times New Roman"/>
          <w:sz w:val="24"/>
          <w:szCs w:val="24"/>
        </w:rPr>
        <w:t>инсами</w:t>
      </w:r>
      <w:proofErr w:type="spellEnd"/>
      <w:r w:rsidRPr="00012BDF">
        <w:rPr>
          <w:rFonts w:ascii="Times New Roman" w:hAnsi="Times New Roman" w:cs="Times New Roman"/>
          <w:sz w:val="24"/>
          <w:szCs w:val="24"/>
        </w:rPr>
        <w:t xml:space="preserve">, чтобы покорить всех участников танцевальной вечеринки. </w:t>
      </w:r>
    </w:p>
    <w:p w:rsidR="00782D72" w:rsidRPr="00012BDF" w:rsidRDefault="00782D72" w:rsidP="004F07F7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sectPr w:rsidR="00782D72" w:rsidRPr="00012BDF" w:rsidSect="00044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355B7"/>
    <w:multiLevelType w:val="hybridMultilevel"/>
    <w:tmpl w:val="4C945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67AD9"/>
    <w:multiLevelType w:val="hybridMultilevel"/>
    <w:tmpl w:val="7D1C38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55D73"/>
    <w:multiLevelType w:val="hybridMultilevel"/>
    <w:tmpl w:val="94646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A1CD1"/>
    <w:multiLevelType w:val="hybridMultilevel"/>
    <w:tmpl w:val="E8A0D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CE199C">
      <w:numFmt w:val="bullet"/>
      <w:lvlText w:val="·"/>
      <w:lvlJc w:val="left"/>
      <w:pPr>
        <w:ind w:left="1680" w:hanging="60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204EC"/>
    <w:multiLevelType w:val="hybridMultilevel"/>
    <w:tmpl w:val="28A6D22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F28663D"/>
    <w:multiLevelType w:val="hybridMultilevel"/>
    <w:tmpl w:val="E40AED2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CA14813"/>
    <w:multiLevelType w:val="hybridMultilevel"/>
    <w:tmpl w:val="99F4B38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66469F3"/>
    <w:multiLevelType w:val="hybridMultilevel"/>
    <w:tmpl w:val="9468E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1C56CB"/>
    <w:multiLevelType w:val="hybridMultilevel"/>
    <w:tmpl w:val="D37E40E4"/>
    <w:lvl w:ilvl="0" w:tplc="04190001">
      <w:start w:val="1"/>
      <w:numFmt w:val="bullet"/>
      <w:lvlText w:val=""/>
      <w:lvlJc w:val="left"/>
      <w:pPr>
        <w:ind w:left="10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9" w15:restartNumberingAfterBreak="0">
    <w:nsid w:val="3ED41754"/>
    <w:multiLevelType w:val="hybridMultilevel"/>
    <w:tmpl w:val="51D852E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93F369C"/>
    <w:multiLevelType w:val="hybridMultilevel"/>
    <w:tmpl w:val="84483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F7603"/>
    <w:multiLevelType w:val="hybridMultilevel"/>
    <w:tmpl w:val="2940D6D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FA94B7F"/>
    <w:multiLevelType w:val="hybridMultilevel"/>
    <w:tmpl w:val="F29A9C4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3E426D0"/>
    <w:multiLevelType w:val="hybridMultilevel"/>
    <w:tmpl w:val="50901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FA0BFF"/>
    <w:multiLevelType w:val="hybridMultilevel"/>
    <w:tmpl w:val="AC7CA49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BF47A7F"/>
    <w:multiLevelType w:val="hybridMultilevel"/>
    <w:tmpl w:val="648CCE60"/>
    <w:lvl w:ilvl="0" w:tplc="04190001">
      <w:start w:val="1"/>
      <w:numFmt w:val="bullet"/>
      <w:lvlText w:val=""/>
      <w:lvlJc w:val="left"/>
      <w:pPr>
        <w:ind w:left="10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16" w15:restartNumberingAfterBreak="0">
    <w:nsid w:val="5D525044"/>
    <w:multiLevelType w:val="hybridMultilevel"/>
    <w:tmpl w:val="1AA0C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785419"/>
    <w:multiLevelType w:val="hybridMultilevel"/>
    <w:tmpl w:val="111EF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1"/>
  </w:num>
  <w:num w:numId="4">
    <w:abstractNumId w:val="0"/>
  </w:num>
  <w:num w:numId="5">
    <w:abstractNumId w:val="9"/>
  </w:num>
  <w:num w:numId="6">
    <w:abstractNumId w:val="7"/>
  </w:num>
  <w:num w:numId="7">
    <w:abstractNumId w:val="14"/>
  </w:num>
  <w:num w:numId="8">
    <w:abstractNumId w:val="6"/>
  </w:num>
  <w:num w:numId="9">
    <w:abstractNumId w:val="8"/>
  </w:num>
  <w:num w:numId="10">
    <w:abstractNumId w:val="5"/>
  </w:num>
  <w:num w:numId="11">
    <w:abstractNumId w:val="13"/>
  </w:num>
  <w:num w:numId="12">
    <w:abstractNumId w:val="15"/>
  </w:num>
  <w:num w:numId="13">
    <w:abstractNumId w:val="12"/>
  </w:num>
  <w:num w:numId="14">
    <w:abstractNumId w:val="10"/>
  </w:num>
  <w:num w:numId="15">
    <w:abstractNumId w:val="17"/>
  </w:num>
  <w:num w:numId="16">
    <w:abstractNumId w:val="2"/>
  </w:num>
  <w:num w:numId="17">
    <w:abstractNumId w:val="1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C4A"/>
    <w:rsid w:val="00012BDF"/>
    <w:rsid w:val="00023B8C"/>
    <w:rsid w:val="00044087"/>
    <w:rsid w:val="00046C4A"/>
    <w:rsid w:val="000C00DD"/>
    <w:rsid w:val="001B4EC7"/>
    <w:rsid w:val="001B76EC"/>
    <w:rsid w:val="001E2A97"/>
    <w:rsid w:val="001E6E0D"/>
    <w:rsid w:val="00200C1B"/>
    <w:rsid w:val="002504E8"/>
    <w:rsid w:val="002634E9"/>
    <w:rsid w:val="0028076A"/>
    <w:rsid w:val="002F5ECE"/>
    <w:rsid w:val="003015CC"/>
    <w:rsid w:val="0037642B"/>
    <w:rsid w:val="003861E7"/>
    <w:rsid w:val="003A10CA"/>
    <w:rsid w:val="003E568E"/>
    <w:rsid w:val="0041468A"/>
    <w:rsid w:val="00421E81"/>
    <w:rsid w:val="004535C6"/>
    <w:rsid w:val="0049096F"/>
    <w:rsid w:val="004923CA"/>
    <w:rsid w:val="004F07F7"/>
    <w:rsid w:val="005B49B3"/>
    <w:rsid w:val="005E7E8A"/>
    <w:rsid w:val="006073B9"/>
    <w:rsid w:val="00617C55"/>
    <w:rsid w:val="00655968"/>
    <w:rsid w:val="006F4400"/>
    <w:rsid w:val="00782D72"/>
    <w:rsid w:val="007C5CBA"/>
    <w:rsid w:val="007D6E81"/>
    <w:rsid w:val="007E2190"/>
    <w:rsid w:val="00856A41"/>
    <w:rsid w:val="00945FE5"/>
    <w:rsid w:val="00963ABA"/>
    <w:rsid w:val="009A2C48"/>
    <w:rsid w:val="00AC762B"/>
    <w:rsid w:val="00C50F7E"/>
    <w:rsid w:val="00CB1510"/>
    <w:rsid w:val="00DB0F01"/>
    <w:rsid w:val="00E479DF"/>
    <w:rsid w:val="00EA4E85"/>
    <w:rsid w:val="00FE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D6039"/>
  <w15:docId w15:val="{A9DA5F23-7B3A-4C82-9AAB-EB3FBDDC5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31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46C4A"/>
    <w:pPr>
      <w:spacing w:after="120" w:line="276" w:lineRule="auto"/>
      <w:ind w:left="568" w:hanging="284"/>
      <w:jc w:val="left"/>
    </w:pPr>
    <w:rPr>
      <w:rFonts w:ascii="Calibri" w:eastAsia="Calibri" w:hAnsi="Calibri" w:cs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046C4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46C4A"/>
    <w:rPr>
      <w:color w:val="800080" w:themeColor="followedHyperlink"/>
      <w:u w:val="single"/>
    </w:rPr>
  </w:style>
  <w:style w:type="paragraph" w:styleId="a5">
    <w:name w:val="List Paragraph"/>
    <w:basedOn w:val="a"/>
    <w:qFormat/>
    <w:rsid w:val="004535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Пользователь Windows</cp:lastModifiedBy>
  <cp:revision>2</cp:revision>
  <dcterms:created xsi:type="dcterms:W3CDTF">2022-07-28T13:41:00Z</dcterms:created>
  <dcterms:modified xsi:type="dcterms:W3CDTF">2022-07-28T13:41:00Z</dcterms:modified>
</cp:coreProperties>
</file>