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7B267" w14:textId="77777777" w:rsidR="00B85035" w:rsidRPr="00B85035" w:rsidRDefault="00B85035" w:rsidP="00B85035">
      <w:pPr>
        <w:spacing w:after="0" w:line="240" w:lineRule="auto"/>
        <w:jc w:val="center"/>
        <w:rPr>
          <w:rFonts w:ascii="Times New Roman" w:eastAsia="Times New Roman" w:hAnsi="Times New Roman" w:cs="Times New Roman"/>
          <w:kern w:val="0"/>
          <w:sz w:val="28"/>
          <w:szCs w:val="28"/>
          <w:lang w:val="uk-UA" w:eastAsia="en-GB"/>
          <w14:ligatures w14:val="none"/>
        </w:rPr>
      </w:pPr>
      <w:r w:rsidRPr="00B85035">
        <w:rPr>
          <w:rFonts w:ascii="Times New Roman" w:eastAsia="Times New Roman" w:hAnsi="Times New Roman" w:cs="Times New Roman"/>
          <w:kern w:val="0"/>
          <w:sz w:val="28"/>
          <w:szCs w:val="28"/>
          <w:lang w:val="uk-UA" w:eastAsia="en-GB"/>
          <w14:ligatures w14:val="none"/>
        </w:rPr>
        <w:t>Факультет української й іноземної філології та мистецтвознавства</w:t>
      </w:r>
    </w:p>
    <w:p w14:paraId="4B53CE18" w14:textId="77777777" w:rsidR="00B85035" w:rsidRPr="00B85035" w:rsidRDefault="00B85035" w:rsidP="00B85035">
      <w:pPr>
        <w:spacing w:after="0" w:line="240" w:lineRule="auto"/>
        <w:jc w:val="center"/>
        <w:rPr>
          <w:rFonts w:ascii="Times New Roman" w:eastAsia="Times New Roman" w:hAnsi="Times New Roman" w:cs="Times New Roman"/>
          <w:kern w:val="0"/>
          <w:sz w:val="28"/>
          <w:szCs w:val="28"/>
          <w:lang w:val="uk-UA" w:eastAsia="en-GB"/>
          <w14:ligatures w14:val="none"/>
        </w:rPr>
      </w:pPr>
      <w:r w:rsidRPr="00B85035">
        <w:rPr>
          <w:rFonts w:ascii="Times New Roman" w:eastAsia="Times New Roman" w:hAnsi="Times New Roman" w:cs="Times New Roman"/>
          <w:kern w:val="0"/>
          <w:sz w:val="28"/>
          <w:szCs w:val="28"/>
          <w:lang w:val="uk-UA" w:eastAsia="en-GB"/>
          <w14:ligatures w14:val="none"/>
        </w:rPr>
        <w:t>Кафедра порівняльної філології східних та англомовних країн</w:t>
      </w:r>
    </w:p>
    <w:p w14:paraId="69163CCB" w14:textId="77777777" w:rsidR="00B85035" w:rsidRPr="00B85035" w:rsidRDefault="00B85035" w:rsidP="00B85035">
      <w:pPr>
        <w:spacing w:after="200" w:line="276" w:lineRule="auto"/>
        <w:jc w:val="center"/>
        <w:rPr>
          <w:rFonts w:ascii="Times New Roman" w:eastAsia="Times New Roman" w:hAnsi="Times New Roman" w:cs="Times New Roman"/>
          <w:kern w:val="0"/>
          <w:sz w:val="28"/>
          <w:szCs w:val="28"/>
          <w:lang w:val="uk-UA" w:eastAsia="en-GB"/>
          <w14:ligatures w14:val="none"/>
        </w:rPr>
      </w:pPr>
    </w:p>
    <w:p w14:paraId="15271BEE" w14:textId="77777777" w:rsidR="00B85035" w:rsidRPr="00B85035" w:rsidRDefault="00B85035" w:rsidP="00B85035">
      <w:pPr>
        <w:spacing w:after="200" w:line="276" w:lineRule="auto"/>
        <w:jc w:val="center"/>
        <w:rPr>
          <w:rFonts w:ascii="Times New Roman" w:eastAsia="Times New Roman" w:hAnsi="Times New Roman" w:cs="Times New Roman"/>
          <w:b/>
          <w:kern w:val="0"/>
          <w:sz w:val="28"/>
          <w:szCs w:val="28"/>
          <w:lang w:val="uk-UA" w:eastAsia="en-GB"/>
          <w14:ligatures w14:val="none"/>
        </w:rPr>
      </w:pPr>
      <w:r w:rsidRPr="00B85035">
        <w:rPr>
          <w:rFonts w:ascii="Times New Roman" w:eastAsia="Times New Roman" w:hAnsi="Times New Roman" w:cs="Times New Roman"/>
          <w:b/>
          <w:kern w:val="0"/>
          <w:sz w:val="28"/>
          <w:szCs w:val="28"/>
          <w:lang w:val="uk-UA" w:eastAsia="en-GB"/>
          <w14:ligatures w14:val="none"/>
        </w:rPr>
        <w:t xml:space="preserve">ДИПЛОМНА КВАЛІФІКАЦІЙНА РОБОТА </w:t>
      </w:r>
    </w:p>
    <w:p w14:paraId="18672752" w14:textId="77777777" w:rsidR="00B85035" w:rsidRPr="00B85035" w:rsidRDefault="00B85035" w:rsidP="00B85035">
      <w:pPr>
        <w:spacing w:after="0" w:line="240" w:lineRule="auto"/>
        <w:jc w:val="center"/>
        <w:rPr>
          <w:rFonts w:ascii="Times New Roman" w:eastAsia="Times New Roman" w:hAnsi="Times New Roman" w:cs="Times New Roman"/>
          <w:kern w:val="0"/>
          <w:sz w:val="28"/>
          <w:szCs w:val="28"/>
          <w:lang w:val="uk-UA" w:eastAsia="en-GB"/>
          <w14:ligatures w14:val="none"/>
        </w:rPr>
      </w:pPr>
      <w:r w:rsidRPr="00B85035">
        <w:rPr>
          <w:rFonts w:ascii="Times New Roman" w:eastAsia="Times New Roman" w:hAnsi="Times New Roman" w:cs="Times New Roman"/>
          <w:kern w:val="0"/>
          <w:sz w:val="28"/>
          <w:szCs w:val="28"/>
          <w:lang w:val="uk-UA" w:eastAsia="en-GB"/>
          <w14:ligatures w14:val="none"/>
        </w:rPr>
        <w:t>перший (бакалаврський рівень) вищої освіти</w:t>
      </w:r>
    </w:p>
    <w:p w14:paraId="485C2E8F" w14:textId="77777777" w:rsidR="00B85035" w:rsidRPr="00B85035" w:rsidRDefault="00B85035" w:rsidP="00B85035">
      <w:pPr>
        <w:spacing w:after="0" w:line="240" w:lineRule="auto"/>
        <w:jc w:val="center"/>
        <w:rPr>
          <w:rFonts w:ascii="Times New Roman" w:eastAsia="Times New Roman" w:hAnsi="Times New Roman" w:cs="Times New Roman"/>
          <w:kern w:val="0"/>
          <w:sz w:val="28"/>
          <w:szCs w:val="28"/>
          <w:lang w:val="uk-UA" w:eastAsia="en-GB"/>
          <w14:ligatures w14:val="none"/>
        </w:rPr>
      </w:pPr>
      <w:r w:rsidRPr="00B85035">
        <w:rPr>
          <w:rFonts w:ascii="Times New Roman" w:eastAsia="Times New Roman" w:hAnsi="Times New Roman" w:cs="Times New Roman"/>
          <w:kern w:val="0"/>
          <w:sz w:val="28"/>
          <w:szCs w:val="28"/>
          <w:lang w:val="uk-UA" w:eastAsia="en-GB"/>
          <w14:ligatures w14:val="none"/>
        </w:rPr>
        <w:t>спеціальність 035 Філологія</w:t>
      </w:r>
    </w:p>
    <w:p w14:paraId="1372FF84" w14:textId="77777777" w:rsidR="00B85035" w:rsidRPr="00B85035" w:rsidRDefault="00B85035" w:rsidP="00B85035">
      <w:pPr>
        <w:spacing w:after="0" w:line="240" w:lineRule="auto"/>
        <w:jc w:val="center"/>
        <w:rPr>
          <w:rFonts w:ascii="Times New Roman" w:eastAsia="Times New Roman" w:hAnsi="Times New Roman" w:cs="Times New Roman"/>
          <w:kern w:val="0"/>
          <w:sz w:val="28"/>
          <w:szCs w:val="28"/>
          <w:lang w:val="uk-UA" w:eastAsia="en-GB"/>
          <w14:ligatures w14:val="none"/>
        </w:rPr>
      </w:pPr>
      <w:r w:rsidRPr="00B85035">
        <w:rPr>
          <w:rFonts w:ascii="Times New Roman" w:eastAsia="Times New Roman" w:hAnsi="Times New Roman" w:cs="Times New Roman"/>
          <w:kern w:val="0"/>
          <w:sz w:val="28"/>
          <w:szCs w:val="28"/>
          <w:lang w:val="uk-UA" w:eastAsia="en-GB"/>
          <w14:ligatures w14:val="none"/>
        </w:rPr>
        <w:t xml:space="preserve">спеціалізація 035.065 східні мови та літератури (переклад включно), </w:t>
      </w:r>
    </w:p>
    <w:p w14:paraId="3DC11D15" w14:textId="77777777" w:rsidR="00B85035" w:rsidRPr="00B85035" w:rsidRDefault="00B85035" w:rsidP="00B85035">
      <w:pPr>
        <w:spacing w:after="0" w:line="240" w:lineRule="auto"/>
        <w:jc w:val="center"/>
        <w:rPr>
          <w:rFonts w:ascii="Times New Roman" w:eastAsia="Times New Roman" w:hAnsi="Times New Roman" w:cs="Times New Roman"/>
          <w:kern w:val="0"/>
          <w:sz w:val="28"/>
          <w:szCs w:val="28"/>
          <w:lang w:val="uk-UA" w:eastAsia="en-GB"/>
          <w14:ligatures w14:val="none"/>
        </w:rPr>
      </w:pPr>
      <w:r w:rsidRPr="00B85035">
        <w:rPr>
          <w:rFonts w:ascii="Times New Roman" w:eastAsia="Times New Roman" w:hAnsi="Times New Roman" w:cs="Times New Roman"/>
          <w:kern w:val="0"/>
          <w:sz w:val="28"/>
          <w:szCs w:val="28"/>
          <w:lang w:val="uk-UA" w:eastAsia="en-GB"/>
          <w14:ligatures w14:val="none"/>
        </w:rPr>
        <w:t>перша – китайська</w:t>
      </w:r>
    </w:p>
    <w:p w14:paraId="348575F6" w14:textId="77777777" w:rsidR="00B85035" w:rsidRPr="00B85035" w:rsidRDefault="00B85035" w:rsidP="00B85035">
      <w:pPr>
        <w:spacing w:after="200" w:line="276" w:lineRule="auto"/>
        <w:jc w:val="center"/>
        <w:rPr>
          <w:rFonts w:ascii="Times New Roman" w:eastAsia="Times New Roman" w:hAnsi="Times New Roman" w:cs="Times New Roman"/>
          <w:b/>
          <w:kern w:val="0"/>
          <w:sz w:val="28"/>
          <w:szCs w:val="28"/>
          <w:lang w:val="uk-UA" w:eastAsia="en-GB"/>
          <w14:ligatures w14:val="none"/>
        </w:rPr>
      </w:pPr>
      <w:r w:rsidRPr="00B85035">
        <w:rPr>
          <w:rFonts w:ascii="Times New Roman" w:eastAsia="Times New Roman" w:hAnsi="Times New Roman" w:cs="Times New Roman"/>
          <w:kern w:val="0"/>
          <w:sz w:val="28"/>
          <w:szCs w:val="28"/>
          <w:lang w:val="uk-UA" w:eastAsia="en-GB"/>
          <w14:ligatures w14:val="none"/>
        </w:rPr>
        <w:t>Освітня програма «Китайська та англійська мови і літератури»</w:t>
      </w:r>
    </w:p>
    <w:p w14:paraId="7F0B3535" w14:textId="77777777" w:rsidR="00B85035" w:rsidRPr="00B85035" w:rsidRDefault="00B85035" w:rsidP="00B85035">
      <w:pPr>
        <w:spacing w:after="0" w:line="240" w:lineRule="auto"/>
        <w:jc w:val="center"/>
        <w:rPr>
          <w:rFonts w:ascii="Times New Roman" w:eastAsia="Times New Roman" w:hAnsi="Times New Roman" w:cs="Times New Roman"/>
          <w:kern w:val="0"/>
          <w:sz w:val="32"/>
          <w:szCs w:val="32"/>
          <w:lang w:val="uk-UA" w:eastAsia="en-GB"/>
          <w14:ligatures w14:val="none"/>
        </w:rPr>
      </w:pPr>
    </w:p>
    <w:p w14:paraId="6C052019" w14:textId="77777777" w:rsidR="00B85035" w:rsidRPr="00B85035" w:rsidRDefault="00B85035" w:rsidP="00B85035">
      <w:pPr>
        <w:spacing w:after="0" w:line="240" w:lineRule="auto"/>
        <w:jc w:val="center"/>
        <w:rPr>
          <w:rFonts w:ascii="Times New Roman" w:eastAsia="Times New Roman" w:hAnsi="Times New Roman" w:cs="Times New Roman"/>
          <w:kern w:val="0"/>
          <w:sz w:val="32"/>
          <w:szCs w:val="32"/>
          <w:lang w:val="uk-UA" w:eastAsia="en-GB"/>
          <w14:ligatures w14:val="none"/>
        </w:rPr>
      </w:pPr>
      <w:r w:rsidRPr="00B85035">
        <w:rPr>
          <w:rFonts w:ascii="Times New Roman" w:eastAsia="Times New Roman" w:hAnsi="Times New Roman" w:cs="Times New Roman"/>
          <w:kern w:val="0"/>
          <w:sz w:val="32"/>
          <w:szCs w:val="32"/>
          <w:lang w:val="uk-UA" w:eastAsia="en-GB"/>
          <w14:ligatures w14:val="none"/>
        </w:rPr>
        <w:t>ОСОБЛИВОСТІ ФОРМУВАННЯ ТА РОЗВИТКУ МОДЕРНІЗМУ В КИТАЙСЬКІЙ ЛІТЕРАТУРІ</w:t>
      </w:r>
    </w:p>
    <w:p w14:paraId="1BAD4403" w14:textId="77777777" w:rsidR="00B85035" w:rsidRPr="00B85035" w:rsidRDefault="00B85035" w:rsidP="00B85035">
      <w:pPr>
        <w:spacing w:after="0" w:line="240" w:lineRule="auto"/>
        <w:jc w:val="center"/>
        <w:rPr>
          <w:rFonts w:ascii="Times New Roman" w:eastAsia="Times New Roman" w:hAnsi="Times New Roman" w:cs="Times New Roman"/>
          <w:kern w:val="0"/>
          <w:sz w:val="32"/>
          <w:szCs w:val="32"/>
          <w:lang w:val="uk-UA" w:eastAsia="en-GB"/>
          <w14:ligatures w14:val="none"/>
        </w:rPr>
      </w:pPr>
    </w:p>
    <w:p w14:paraId="6116F457" w14:textId="77777777" w:rsidR="00B85035" w:rsidRPr="00B85035" w:rsidRDefault="00B85035" w:rsidP="00B85035">
      <w:pPr>
        <w:spacing w:after="0" w:line="240" w:lineRule="auto"/>
        <w:jc w:val="center"/>
        <w:rPr>
          <w:rFonts w:ascii="Times New Roman" w:eastAsia="Times New Roman" w:hAnsi="Times New Roman" w:cs="Times New Roman"/>
          <w:kern w:val="0"/>
          <w:sz w:val="28"/>
          <w:szCs w:val="28"/>
          <w:lang w:val="uk-UA" w:eastAsia="en-GB"/>
          <w14:ligatures w14:val="none"/>
        </w:rPr>
      </w:pPr>
      <w:r w:rsidRPr="00B85035">
        <w:rPr>
          <w:rFonts w:ascii="Times New Roman" w:eastAsia="Times New Roman" w:hAnsi="Times New Roman" w:cs="Times New Roman"/>
          <w:kern w:val="0"/>
          <w:sz w:val="32"/>
          <w:szCs w:val="32"/>
          <w:lang w:val="uk-UA" w:eastAsia="en-GB"/>
          <w14:ligatures w14:val="none"/>
        </w:rPr>
        <w:t>FEATURES OF THE FORMATION AND DEVELOPMENT OF MODERNISM IN CHINESE LITERATURE</w:t>
      </w:r>
    </w:p>
    <w:p w14:paraId="48A891DC" w14:textId="77777777" w:rsidR="00B85035" w:rsidRPr="00B85035" w:rsidRDefault="00B85035" w:rsidP="00B85035">
      <w:pPr>
        <w:spacing w:after="0" w:line="240" w:lineRule="auto"/>
        <w:rPr>
          <w:rFonts w:ascii="Times New Roman" w:eastAsia="Times New Roman" w:hAnsi="Times New Roman" w:cs="Times New Roman"/>
          <w:kern w:val="0"/>
          <w:sz w:val="28"/>
          <w:szCs w:val="28"/>
          <w:lang w:val="uk-UA" w:eastAsia="en-GB"/>
          <w14:ligatures w14:val="none"/>
        </w:rPr>
      </w:pPr>
    </w:p>
    <w:p w14:paraId="05F0801D" w14:textId="5E61862D" w:rsidR="00CD382A" w:rsidRPr="00B85035" w:rsidRDefault="00B85035" w:rsidP="00CD382A">
      <w:pPr>
        <w:spacing w:after="0" w:line="240" w:lineRule="auto"/>
        <w:rPr>
          <w:rFonts w:ascii="Times New Roman" w:eastAsia="Times New Roman" w:hAnsi="Times New Roman" w:cs="Times New Roman"/>
          <w:kern w:val="0"/>
          <w:sz w:val="28"/>
          <w:szCs w:val="28"/>
          <w:lang w:val="ru-RU" w:eastAsia="en-GB"/>
          <w14:ligatures w14:val="none"/>
        </w:rPr>
      </w:pPr>
      <w:r w:rsidRPr="00B85035">
        <w:rPr>
          <w:rFonts w:ascii="Times New Roman" w:eastAsia="Times New Roman" w:hAnsi="Times New Roman" w:cs="Times New Roman"/>
          <w:kern w:val="0"/>
          <w:sz w:val="28"/>
          <w:szCs w:val="28"/>
          <w:lang w:val="uk-UA" w:eastAsia="en-GB"/>
          <w14:ligatures w14:val="none"/>
        </w:rPr>
        <w:t>Викона</w:t>
      </w:r>
      <w:r w:rsidR="00CD382A">
        <w:rPr>
          <w:rFonts w:ascii="Times New Roman" w:eastAsia="Times New Roman" w:hAnsi="Times New Roman" w:cs="Times New Roman"/>
          <w:kern w:val="0"/>
          <w:sz w:val="28"/>
          <w:szCs w:val="28"/>
          <w:lang w:val="uk-UA" w:eastAsia="en-GB"/>
          <w14:ligatures w14:val="none"/>
        </w:rPr>
        <w:t>в:</w:t>
      </w:r>
    </w:p>
    <w:p w14:paraId="766F8E2E" w14:textId="0CDD60CC" w:rsidR="00B85035" w:rsidRPr="00B85035" w:rsidRDefault="00B85035" w:rsidP="00B85035">
      <w:pPr>
        <w:spacing w:after="0" w:line="240" w:lineRule="auto"/>
        <w:rPr>
          <w:rFonts w:ascii="Times New Roman" w:eastAsia="Times New Roman" w:hAnsi="Times New Roman" w:cs="Times New Roman"/>
          <w:kern w:val="0"/>
          <w:sz w:val="28"/>
          <w:szCs w:val="28"/>
          <w:lang w:val="ru-RU" w:eastAsia="en-GB"/>
          <w14:ligatures w14:val="none"/>
        </w:rPr>
      </w:pPr>
      <w:r w:rsidRPr="00B85035">
        <w:rPr>
          <w:rFonts w:ascii="Times New Roman" w:eastAsia="Times New Roman" w:hAnsi="Times New Roman" w:cs="Times New Roman"/>
          <w:kern w:val="0"/>
          <w:sz w:val="28"/>
          <w:szCs w:val="28"/>
          <w:lang w:val="ru-RU" w:eastAsia="en-GB"/>
          <w14:ligatures w14:val="none"/>
        </w:rPr>
        <w:tab/>
      </w:r>
      <w:r w:rsidRPr="00B85035">
        <w:rPr>
          <w:rFonts w:ascii="Times New Roman" w:eastAsia="Times New Roman" w:hAnsi="Times New Roman" w:cs="Times New Roman"/>
          <w:kern w:val="0"/>
          <w:sz w:val="28"/>
          <w:szCs w:val="28"/>
          <w:lang w:val="ru-RU" w:eastAsia="en-GB"/>
          <w14:ligatures w14:val="none"/>
        </w:rPr>
        <w:tab/>
      </w:r>
      <w:r w:rsidRPr="00B85035">
        <w:rPr>
          <w:rFonts w:ascii="Times New Roman" w:eastAsia="Times New Roman" w:hAnsi="Times New Roman" w:cs="Times New Roman"/>
          <w:kern w:val="0"/>
          <w:sz w:val="28"/>
          <w:szCs w:val="28"/>
          <w:lang w:val="ru-RU" w:eastAsia="en-GB"/>
          <w14:ligatures w14:val="none"/>
        </w:rPr>
        <w:tab/>
      </w:r>
      <w:r w:rsidRPr="00B85035">
        <w:rPr>
          <w:rFonts w:ascii="Times New Roman" w:eastAsia="Times New Roman" w:hAnsi="Times New Roman" w:cs="Times New Roman"/>
          <w:kern w:val="0"/>
          <w:sz w:val="28"/>
          <w:szCs w:val="28"/>
          <w:lang w:val="ru-RU" w:eastAsia="en-GB"/>
          <w14:ligatures w14:val="none"/>
        </w:rPr>
        <w:tab/>
      </w:r>
      <w:r w:rsidRPr="00B85035">
        <w:rPr>
          <w:rFonts w:ascii="Times New Roman" w:eastAsia="Times New Roman" w:hAnsi="Times New Roman" w:cs="Times New Roman"/>
          <w:kern w:val="0"/>
          <w:sz w:val="28"/>
          <w:szCs w:val="28"/>
          <w:lang w:val="ru-RU" w:eastAsia="en-GB"/>
          <w14:ligatures w14:val="none"/>
        </w:rPr>
        <w:tab/>
        <w:t xml:space="preserve">  </w:t>
      </w:r>
    </w:p>
    <w:p w14:paraId="30AE7D03" w14:textId="77777777" w:rsidR="00B85035" w:rsidRPr="00B85035" w:rsidRDefault="00B85035" w:rsidP="00B85035">
      <w:pPr>
        <w:spacing w:after="200" w:line="276" w:lineRule="auto"/>
        <w:rPr>
          <w:rFonts w:ascii="Times New Roman" w:eastAsia="Times New Roman" w:hAnsi="Times New Roman" w:cs="Times New Roman"/>
          <w:kern w:val="0"/>
          <w:sz w:val="28"/>
          <w:szCs w:val="28"/>
          <w:lang w:val="ru-RU" w:eastAsia="en-GB"/>
          <w14:ligatures w14:val="none"/>
        </w:rPr>
      </w:pPr>
    </w:p>
    <w:p w14:paraId="115EAC46" w14:textId="23D728F5" w:rsidR="00B85035" w:rsidRPr="00CD382A" w:rsidRDefault="00B85035" w:rsidP="00B85035">
      <w:pPr>
        <w:spacing w:after="0" w:line="240" w:lineRule="auto"/>
        <w:rPr>
          <w:rFonts w:ascii="Times New Roman" w:eastAsia="Times New Roman" w:hAnsi="Times New Roman" w:cs="Times New Roman"/>
          <w:kern w:val="0"/>
          <w:sz w:val="28"/>
          <w:szCs w:val="28"/>
          <w:lang w:val="ru-RU" w:eastAsia="en-GB"/>
          <w14:ligatures w14:val="none"/>
        </w:rPr>
      </w:pPr>
      <w:r w:rsidRPr="00B85035">
        <w:rPr>
          <w:rFonts w:ascii="Times New Roman" w:eastAsia="Times New Roman" w:hAnsi="Times New Roman" w:cs="Times New Roman"/>
          <w:kern w:val="0"/>
          <w:sz w:val="28"/>
          <w:szCs w:val="28"/>
          <w:lang w:val="ru-RU" w:eastAsia="en-GB"/>
          <w14:ligatures w14:val="none"/>
        </w:rPr>
        <w:t>К</w:t>
      </w:r>
      <w:r w:rsidRPr="00B85035">
        <w:rPr>
          <w:rFonts w:ascii="Times New Roman" w:eastAsia="Times New Roman" w:hAnsi="Times New Roman" w:cs="Times New Roman"/>
          <w:kern w:val="0"/>
          <w:sz w:val="28"/>
          <w:szCs w:val="28"/>
          <w:lang w:val="uk-UA" w:eastAsia="en-GB"/>
          <w14:ligatures w14:val="none"/>
        </w:rPr>
        <w:t>ерівник</w:t>
      </w:r>
      <w:r w:rsidR="00CD382A">
        <w:rPr>
          <w:rFonts w:ascii="Times New Roman" w:eastAsia="Times New Roman" w:hAnsi="Times New Roman" w:cs="Times New Roman"/>
          <w:kern w:val="0"/>
          <w:sz w:val="28"/>
          <w:szCs w:val="28"/>
          <w:lang w:val="ru-RU" w:eastAsia="en-GB"/>
          <w14:ligatures w14:val="none"/>
        </w:rPr>
        <w:t>:</w:t>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p>
    <w:p w14:paraId="7803C062" w14:textId="77777777" w:rsidR="00B85035" w:rsidRPr="00B85035" w:rsidRDefault="00B85035" w:rsidP="00B85035">
      <w:pPr>
        <w:spacing w:after="200" w:line="276" w:lineRule="auto"/>
        <w:rPr>
          <w:rFonts w:ascii="Times New Roman" w:eastAsia="Times New Roman" w:hAnsi="Times New Roman" w:cs="Times New Roman"/>
          <w:kern w:val="0"/>
          <w:sz w:val="28"/>
          <w:szCs w:val="28"/>
          <w:lang w:val="uk-UA" w:eastAsia="en-GB"/>
          <w14:ligatures w14:val="none"/>
        </w:rPr>
      </w:pPr>
    </w:p>
    <w:p w14:paraId="7ECD5FD2" w14:textId="2BCB6ABB" w:rsidR="00B85035" w:rsidRPr="00B85035" w:rsidRDefault="00B85035" w:rsidP="00B85035">
      <w:pPr>
        <w:spacing w:before="120" w:after="0" w:line="240" w:lineRule="auto"/>
        <w:rPr>
          <w:rFonts w:ascii="Times New Roman" w:eastAsia="Times New Roman" w:hAnsi="Times New Roman" w:cs="Times New Roman"/>
          <w:kern w:val="0"/>
          <w:sz w:val="28"/>
          <w:szCs w:val="28"/>
          <w:lang w:val="uk-UA" w:eastAsia="en-GB"/>
          <w14:ligatures w14:val="none"/>
        </w:rPr>
      </w:pP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r w:rsidRPr="00B85035">
        <w:rPr>
          <w:rFonts w:ascii="Times New Roman" w:eastAsia="Times New Roman" w:hAnsi="Times New Roman" w:cs="Times New Roman"/>
          <w:kern w:val="0"/>
          <w:sz w:val="28"/>
          <w:szCs w:val="28"/>
          <w:lang w:val="uk-UA" w:eastAsia="en-GB"/>
          <w14:ligatures w14:val="none"/>
        </w:rPr>
        <w:tab/>
      </w:r>
    </w:p>
    <w:p w14:paraId="27E1FBDE" w14:textId="77777777" w:rsidR="00B85035" w:rsidRPr="00B85035" w:rsidRDefault="00B85035" w:rsidP="00B85035">
      <w:pPr>
        <w:tabs>
          <w:tab w:val="left" w:pos="7860"/>
        </w:tabs>
        <w:spacing w:after="200" w:line="276" w:lineRule="auto"/>
        <w:ind w:left="5664"/>
        <w:rPr>
          <w:rFonts w:ascii="Times New Roman" w:eastAsia="Times New Roman" w:hAnsi="Times New Roman" w:cs="Times New Roman"/>
          <w:kern w:val="0"/>
          <w:sz w:val="28"/>
          <w:szCs w:val="28"/>
          <w:lang w:val="uk-UA" w:eastAsia="en-GB"/>
          <w14:ligatures w14:val="none"/>
        </w:rPr>
      </w:pPr>
    </w:p>
    <w:p w14:paraId="238841CD" w14:textId="77777777" w:rsidR="00B85035" w:rsidRPr="00B85035" w:rsidRDefault="00B85035" w:rsidP="00B85035">
      <w:pPr>
        <w:tabs>
          <w:tab w:val="left" w:pos="7860"/>
        </w:tabs>
        <w:spacing w:after="200" w:line="276" w:lineRule="auto"/>
        <w:jc w:val="center"/>
        <w:rPr>
          <w:rFonts w:ascii="Times New Roman" w:eastAsia="Times New Roman" w:hAnsi="Times New Roman" w:cs="Times New Roman"/>
          <w:kern w:val="0"/>
          <w:sz w:val="28"/>
          <w:szCs w:val="28"/>
          <w:lang w:val="uk-UA" w:eastAsia="en-GB"/>
          <w14:ligatures w14:val="none"/>
        </w:rPr>
      </w:pPr>
    </w:p>
    <w:p w14:paraId="255C6F78" w14:textId="77777777" w:rsidR="009B1739" w:rsidRDefault="009B1739" w:rsidP="00B85035">
      <w:pPr>
        <w:tabs>
          <w:tab w:val="left" w:pos="7860"/>
        </w:tabs>
        <w:spacing w:after="200" w:line="276" w:lineRule="auto"/>
        <w:jc w:val="center"/>
        <w:rPr>
          <w:rFonts w:ascii="Times New Roman" w:eastAsia="Times New Roman" w:hAnsi="Times New Roman" w:cs="Times New Roman"/>
          <w:kern w:val="0"/>
          <w:sz w:val="28"/>
          <w:szCs w:val="28"/>
          <w:lang w:val="uk-UA" w:eastAsia="en-GB"/>
          <w14:ligatures w14:val="none"/>
        </w:rPr>
      </w:pPr>
    </w:p>
    <w:p w14:paraId="6802DAB8" w14:textId="77777777" w:rsidR="009B1739" w:rsidRDefault="009B1739" w:rsidP="00B85035">
      <w:pPr>
        <w:tabs>
          <w:tab w:val="left" w:pos="7860"/>
        </w:tabs>
        <w:spacing w:after="200" w:line="276" w:lineRule="auto"/>
        <w:jc w:val="center"/>
        <w:rPr>
          <w:rFonts w:ascii="Times New Roman" w:eastAsia="Times New Roman" w:hAnsi="Times New Roman" w:cs="Times New Roman"/>
          <w:kern w:val="0"/>
          <w:sz w:val="28"/>
          <w:szCs w:val="28"/>
          <w:lang w:val="uk-UA" w:eastAsia="en-GB"/>
          <w14:ligatures w14:val="none"/>
        </w:rPr>
      </w:pPr>
    </w:p>
    <w:p w14:paraId="648ECB6D" w14:textId="77777777" w:rsidR="009B1739" w:rsidRDefault="009B1739" w:rsidP="00B85035">
      <w:pPr>
        <w:tabs>
          <w:tab w:val="left" w:pos="7860"/>
        </w:tabs>
        <w:spacing w:after="200" w:line="276" w:lineRule="auto"/>
        <w:jc w:val="center"/>
        <w:rPr>
          <w:rFonts w:ascii="Times New Roman" w:eastAsia="Times New Roman" w:hAnsi="Times New Roman" w:cs="Times New Roman"/>
          <w:kern w:val="0"/>
          <w:sz w:val="28"/>
          <w:szCs w:val="28"/>
          <w:lang w:val="uk-UA" w:eastAsia="en-GB"/>
          <w14:ligatures w14:val="none"/>
        </w:rPr>
      </w:pPr>
    </w:p>
    <w:p w14:paraId="1F912625" w14:textId="77777777" w:rsidR="009B1739" w:rsidRDefault="009B1739" w:rsidP="00B85035">
      <w:pPr>
        <w:tabs>
          <w:tab w:val="left" w:pos="7860"/>
        </w:tabs>
        <w:spacing w:after="200" w:line="276" w:lineRule="auto"/>
        <w:jc w:val="center"/>
        <w:rPr>
          <w:rFonts w:ascii="Times New Roman" w:eastAsia="Times New Roman" w:hAnsi="Times New Roman" w:cs="Times New Roman"/>
          <w:kern w:val="0"/>
          <w:sz w:val="28"/>
          <w:szCs w:val="28"/>
          <w:lang w:val="uk-UA" w:eastAsia="en-GB"/>
          <w14:ligatures w14:val="none"/>
        </w:rPr>
      </w:pPr>
    </w:p>
    <w:p w14:paraId="74EC23CE" w14:textId="77777777" w:rsidR="009B1739" w:rsidRDefault="009B1739" w:rsidP="00B85035">
      <w:pPr>
        <w:tabs>
          <w:tab w:val="left" w:pos="7860"/>
        </w:tabs>
        <w:spacing w:after="200" w:line="276" w:lineRule="auto"/>
        <w:jc w:val="center"/>
        <w:rPr>
          <w:rFonts w:ascii="Times New Roman" w:eastAsia="Times New Roman" w:hAnsi="Times New Roman" w:cs="Times New Roman"/>
          <w:kern w:val="0"/>
          <w:sz w:val="28"/>
          <w:szCs w:val="28"/>
          <w:lang w:val="uk-UA" w:eastAsia="en-GB"/>
          <w14:ligatures w14:val="none"/>
        </w:rPr>
      </w:pPr>
    </w:p>
    <w:p w14:paraId="66E462EE" w14:textId="44345F06" w:rsidR="00B85035" w:rsidRPr="0027194D" w:rsidRDefault="00B85035" w:rsidP="0027194D">
      <w:pPr>
        <w:tabs>
          <w:tab w:val="left" w:pos="7860"/>
        </w:tabs>
        <w:spacing w:after="200" w:line="276" w:lineRule="auto"/>
        <w:jc w:val="center"/>
        <w:rPr>
          <w:rFonts w:ascii="Times New Roman" w:eastAsia="Calibri" w:hAnsi="Times New Roman" w:cs="Times New Roman"/>
          <w:kern w:val="0"/>
          <w:sz w:val="28"/>
          <w:szCs w:val="28"/>
          <w:lang w:val="uk-UA" w:eastAsia="en-GB"/>
          <w14:ligatures w14:val="none"/>
        </w:rPr>
      </w:pPr>
      <w:r w:rsidRPr="00B85035">
        <w:rPr>
          <w:rFonts w:ascii="Times New Roman" w:eastAsia="Times New Roman" w:hAnsi="Times New Roman" w:cs="Times New Roman"/>
          <w:kern w:val="0"/>
          <w:sz w:val="28"/>
          <w:szCs w:val="28"/>
          <w:lang w:val="uk-UA" w:eastAsia="en-GB"/>
          <w14:ligatures w14:val="none"/>
        </w:rPr>
        <w:t>2023</w:t>
      </w:r>
    </w:p>
    <w:p w14:paraId="62B42232" w14:textId="77777777" w:rsidR="00B85035" w:rsidRPr="00B85035" w:rsidRDefault="00B85035" w:rsidP="00B85035">
      <w:pPr>
        <w:spacing w:after="0" w:line="360" w:lineRule="auto"/>
        <w:jc w:val="center"/>
        <w:rPr>
          <w:rFonts w:ascii="Times New Roman" w:eastAsia="MS Mincho" w:hAnsi="Times New Roman" w:cs="Times New Roman"/>
          <w:b/>
          <w:bCs/>
          <w:kern w:val="0"/>
          <w:sz w:val="28"/>
          <w:szCs w:val="28"/>
          <w:lang w:val="uk-UA" w:eastAsia="ja-JP"/>
          <w14:ligatures w14:val="none"/>
        </w:rPr>
      </w:pPr>
      <w:r w:rsidRPr="00B85035">
        <w:rPr>
          <w:rFonts w:ascii="Times New Roman" w:eastAsia="MS Mincho" w:hAnsi="Times New Roman" w:cs="Times New Roman"/>
          <w:b/>
          <w:bCs/>
          <w:kern w:val="0"/>
          <w:sz w:val="28"/>
          <w:szCs w:val="28"/>
          <w:lang w:val="uk-UA" w:eastAsia="ja-JP"/>
          <w14:ligatures w14:val="none"/>
        </w:rPr>
        <w:lastRenderedPageBreak/>
        <w:t>ЗМІСТ</w:t>
      </w:r>
    </w:p>
    <w:p w14:paraId="3390BAEC" w14:textId="77777777" w:rsidR="00B85035" w:rsidRPr="00B85035" w:rsidRDefault="00B85035" w:rsidP="00981F81">
      <w:pPr>
        <w:tabs>
          <w:tab w:val="right" w:leader="dot" w:pos="9629"/>
        </w:tabs>
        <w:spacing w:after="100" w:line="276" w:lineRule="auto"/>
        <w:jc w:val="both"/>
        <w:rPr>
          <w:rFonts w:ascii="Times New Roman" w:eastAsia="DengXian" w:hAnsi="Times New Roman" w:cs="Times New Roman"/>
          <w:kern w:val="0"/>
          <w:sz w:val="28"/>
          <w:szCs w:val="28"/>
          <w:lang w:val="uk-UA" w:eastAsia="zh-CN"/>
          <w14:ligatures w14:val="none"/>
        </w:rPr>
      </w:pPr>
      <w:r w:rsidRPr="00B85035">
        <w:rPr>
          <w:rFonts w:ascii="Times New Roman" w:eastAsia="DengXian" w:hAnsi="Times New Roman" w:cs="Times New Roman"/>
          <w:kern w:val="0"/>
          <w:sz w:val="28"/>
          <w:szCs w:val="28"/>
          <w:lang w:val="uk-UA" w:eastAsia="zh-CN"/>
          <w14:ligatures w14:val="none"/>
        </w:rPr>
        <w:t>РЕФЕРАТ</w:t>
      </w:r>
    </w:p>
    <w:p w14:paraId="525FB2A5" w14:textId="77777777" w:rsidR="00B85035" w:rsidRPr="00B85035" w:rsidRDefault="00B85035" w:rsidP="00981F81">
      <w:pPr>
        <w:spacing w:line="276" w:lineRule="auto"/>
        <w:jc w:val="both"/>
        <w:rPr>
          <w:rFonts w:ascii="Times New Roman" w:eastAsia="DengXian" w:hAnsi="Times New Roman" w:cs="Times New Roman"/>
          <w:sz w:val="28"/>
          <w:szCs w:val="28"/>
          <w:lang w:val="uk-UA" w:eastAsia="zh-CN"/>
        </w:rPr>
      </w:pPr>
      <w:r w:rsidRPr="00B85035">
        <w:rPr>
          <w:rFonts w:ascii="Times New Roman" w:eastAsia="Calibri" w:hAnsi="Times New Roman" w:cs="Times New Roman"/>
          <w:sz w:val="28"/>
          <w:szCs w:val="28"/>
          <w:lang w:val="ru-RU"/>
        </w:rPr>
        <w:t>АБСТРАКТ</w:t>
      </w:r>
    </w:p>
    <w:p w14:paraId="3C5545A6" w14:textId="77777777" w:rsidR="00B85035" w:rsidRPr="00B85035" w:rsidRDefault="00B85035" w:rsidP="00981F81">
      <w:pPr>
        <w:spacing w:line="276" w:lineRule="auto"/>
        <w:jc w:val="both"/>
        <w:rPr>
          <w:rFonts w:ascii="Times New Roman" w:eastAsia="DengXian" w:hAnsi="Times New Roman" w:cs="Times New Roman"/>
          <w:sz w:val="28"/>
          <w:szCs w:val="28"/>
          <w:lang w:val="uk-UA" w:eastAsia="zh-CN"/>
        </w:rPr>
      </w:pPr>
      <w:r w:rsidRPr="00B85035">
        <w:rPr>
          <w:rFonts w:ascii="Times New Roman" w:eastAsia="DengXian" w:hAnsi="Times New Roman" w:cs="Times New Roman"/>
          <w:sz w:val="28"/>
          <w:szCs w:val="28"/>
          <w:lang w:val="uk-UA" w:eastAsia="zh-CN"/>
        </w:rPr>
        <w:t>ВСУП…………………………………………………………………………..4</w:t>
      </w:r>
    </w:p>
    <w:p w14:paraId="2E5DC5C0" w14:textId="77777777" w:rsidR="00B85035" w:rsidRPr="00B85035" w:rsidRDefault="00B85035" w:rsidP="00981F81">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kern w:val="0"/>
          <w:sz w:val="28"/>
          <w:szCs w:val="28"/>
          <w:lang w:val="uk-UA" w:eastAsia="ja-JP"/>
          <w14:ligatures w14:val="none"/>
        </w:rPr>
        <w:t>РОЗДІЛ 1 ПРОБЛЕМИ ВИВЧЕННЯ ВИТОКІВ ТА ОСОБЛИВОСТЕЙ РОЗВИТКУ МОДЕРНІЗМУ НА СХОДІ ТА ЗАХОДІ……………………..6</w:t>
      </w:r>
    </w:p>
    <w:p w14:paraId="5E78256C" w14:textId="77777777" w:rsidR="00B85035" w:rsidRPr="00B85035" w:rsidRDefault="00B85035" w:rsidP="00981F81">
      <w:pPr>
        <w:numPr>
          <w:ilvl w:val="1"/>
          <w:numId w:val="2"/>
        </w:numPr>
        <w:spacing w:after="0" w:line="360" w:lineRule="auto"/>
        <w:contextualSpacing/>
        <w:jc w:val="both"/>
        <w:rPr>
          <w:rFonts w:ascii="Times New Roman" w:eastAsia="Calibri" w:hAnsi="Times New Roman" w:cs="Times New Roman"/>
          <w:kern w:val="0"/>
          <w:sz w:val="28"/>
          <w:szCs w:val="28"/>
          <w:lang w:val="uk-UA"/>
          <w14:ligatures w14:val="none"/>
        </w:rPr>
      </w:pPr>
      <w:r w:rsidRPr="00B85035">
        <w:rPr>
          <w:rFonts w:ascii="Times New Roman" w:eastAsia="Calibri" w:hAnsi="Times New Roman" w:cs="Times New Roman"/>
          <w:kern w:val="0"/>
          <w:sz w:val="28"/>
          <w:szCs w:val="28"/>
          <w:lang w:val="uk-UA"/>
          <w14:ligatures w14:val="none"/>
        </w:rPr>
        <w:t xml:space="preserve">ІСТОРІЯ ТА ПРОБЛЕМАТИКА ВИВЧЕННЯ МОДЕРНІЗМУ </w:t>
      </w:r>
    </w:p>
    <w:p w14:paraId="424095CC" w14:textId="77777777" w:rsidR="00B85035" w:rsidRPr="00B85035" w:rsidRDefault="00B85035" w:rsidP="00981F81">
      <w:pPr>
        <w:spacing w:line="360" w:lineRule="auto"/>
        <w:contextualSpacing/>
        <w:jc w:val="both"/>
        <w:rPr>
          <w:rFonts w:ascii="Times New Roman" w:eastAsia="Calibri" w:hAnsi="Times New Roman" w:cs="Times New Roman"/>
          <w:kern w:val="0"/>
          <w:sz w:val="28"/>
          <w:szCs w:val="28"/>
          <w:lang w:val="uk-UA"/>
          <w14:ligatures w14:val="none"/>
        </w:rPr>
      </w:pPr>
      <w:r w:rsidRPr="00B85035">
        <w:rPr>
          <w:rFonts w:ascii="Times New Roman" w:eastAsia="Calibri" w:hAnsi="Times New Roman" w:cs="Times New Roman"/>
          <w:kern w:val="0"/>
          <w:sz w:val="28"/>
          <w:szCs w:val="28"/>
          <w:lang w:val="uk-UA"/>
          <w14:ligatures w14:val="none"/>
        </w:rPr>
        <w:t>НА ЗАХОДІ…………………………………………………………………...6</w:t>
      </w:r>
    </w:p>
    <w:p w14:paraId="42BF8CB9" w14:textId="77777777" w:rsidR="00B85035" w:rsidRPr="00B85035" w:rsidRDefault="00B85035" w:rsidP="00981F81">
      <w:pPr>
        <w:numPr>
          <w:ilvl w:val="1"/>
          <w:numId w:val="2"/>
        </w:numPr>
        <w:spacing w:after="0" w:line="360" w:lineRule="auto"/>
        <w:contextualSpacing/>
        <w:jc w:val="both"/>
        <w:rPr>
          <w:rFonts w:ascii="Times New Roman" w:eastAsia="Calibri" w:hAnsi="Times New Roman" w:cs="Times New Roman"/>
          <w:kern w:val="0"/>
          <w:sz w:val="28"/>
          <w:szCs w:val="28"/>
          <w:lang w:val="uk-UA"/>
          <w14:ligatures w14:val="none"/>
        </w:rPr>
      </w:pPr>
      <w:r w:rsidRPr="00B85035">
        <w:rPr>
          <w:rFonts w:ascii="Times New Roman" w:eastAsia="Calibri" w:hAnsi="Times New Roman" w:cs="Times New Roman"/>
          <w:kern w:val="0"/>
          <w:sz w:val="28"/>
          <w:szCs w:val="28"/>
          <w:lang w:val="uk-UA"/>
          <w14:ligatures w14:val="none"/>
        </w:rPr>
        <w:t xml:space="preserve">ІСТОРІЯ ТА ПРОБЛЕМАТИКА ВИВЧЕННЯ МОДЕРНІЗМУ </w:t>
      </w:r>
    </w:p>
    <w:p w14:paraId="49867856" w14:textId="77777777" w:rsidR="00B85035" w:rsidRPr="00B85035" w:rsidRDefault="00B85035" w:rsidP="00981F81">
      <w:pPr>
        <w:spacing w:line="360" w:lineRule="auto"/>
        <w:contextualSpacing/>
        <w:jc w:val="both"/>
        <w:rPr>
          <w:rFonts w:ascii="Times New Roman" w:eastAsia="Calibri" w:hAnsi="Times New Roman" w:cs="Times New Roman"/>
          <w:kern w:val="0"/>
          <w:sz w:val="28"/>
          <w:szCs w:val="28"/>
          <w:lang w:val="uk-UA"/>
          <w14:ligatures w14:val="none"/>
        </w:rPr>
      </w:pPr>
      <w:r w:rsidRPr="00B85035">
        <w:rPr>
          <w:rFonts w:ascii="Times New Roman" w:eastAsia="Calibri" w:hAnsi="Times New Roman" w:cs="Times New Roman"/>
          <w:kern w:val="0"/>
          <w:sz w:val="28"/>
          <w:szCs w:val="28"/>
          <w:lang w:val="uk-UA"/>
          <w14:ligatures w14:val="none"/>
        </w:rPr>
        <w:t>НА СХОДІ……………………………………………………………………13</w:t>
      </w:r>
    </w:p>
    <w:p w14:paraId="46C360FF" w14:textId="77777777" w:rsidR="00B85035" w:rsidRPr="00B85035" w:rsidRDefault="00B85035" w:rsidP="00981F81">
      <w:pPr>
        <w:spacing w:line="360" w:lineRule="auto"/>
        <w:contextualSpacing/>
        <w:jc w:val="both"/>
        <w:rPr>
          <w:rFonts w:ascii="Times New Roman" w:eastAsia="Calibri" w:hAnsi="Times New Roman" w:cs="Times New Roman"/>
          <w:kern w:val="0"/>
          <w:sz w:val="28"/>
          <w:szCs w:val="28"/>
          <w:lang w:val="uk-UA"/>
          <w14:ligatures w14:val="none"/>
        </w:rPr>
      </w:pPr>
      <w:r w:rsidRPr="0027194D">
        <w:rPr>
          <w:rFonts w:ascii="Times New Roman" w:eastAsia="Calibri" w:hAnsi="Times New Roman" w:cs="Times New Roman"/>
          <w:kern w:val="0"/>
          <w:sz w:val="28"/>
          <w:szCs w:val="28"/>
          <w:lang w:val="uk-UA"/>
          <w14:ligatures w14:val="none"/>
        </w:rPr>
        <w:t>РОЗДІЛ 2</w:t>
      </w:r>
      <w:r w:rsidRPr="00B85035">
        <w:rPr>
          <w:rFonts w:ascii="Times New Roman" w:eastAsia="Calibri" w:hAnsi="Times New Roman" w:cs="Times New Roman"/>
          <w:kern w:val="0"/>
          <w:sz w:val="28"/>
          <w:szCs w:val="28"/>
          <w:lang w:val="uk-UA"/>
          <w14:ligatures w14:val="none"/>
        </w:rPr>
        <w:t xml:space="preserve"> …………………………………………………………………….22</w:t>
      </w:r>
    </w:p>
    <w:p w14:paraId="506CE3BD" w14:textId="77777777" w:rsidR="00B85035" w:rsidRPr="00B85035" w:rsidRDefault="00B85035" w:rsidP="00981F81">
      <w:pPr>
        <w:spacing w:after="0" w:line="360" w:lineRule="auto"/>
        <w:jc w:val="both"/>
        <w:rPr>
          <w:rFonts w:ascii="Times New Roman" w:eastAsia="Calibri" w:hAnsi="Times New Roman" w:cs="Times New Roman"/>
          <w:color w:val="000000" w:themeColor="text1"/>
          <w:sz w:val="28"/>
          <w:szCs w:val="28"/>
          <w:lang w:val="ru-RU"/>
        </w:rPr>
      </w:pPr>
      <w:r w:rsidRPr="00B85035">
        <w:rPr>
          <w:rFonts w:ascii="Times New Roman" w:eastAsia="Calibri" w:hAnsi="Times New Roman" w:cs="Times New Roman"/>
          <w:color w:val="000000" w:themeColor="text1"/>
          <w:sz w:val="28"/>
          <w:szCs w:val="28"/>
          <w:lang w:val="ru-RU"/>
        </w:rPr>
        <w:t xml:space="preserve">2.1 КИТАЙСЬКІ МОДЕРНІСТІ ПОЧАТКУ 20 СТОЛІТТЯ. ЛУ СІНЬ </w:t>
      </w:r>
    </w:p>
    <w:p w14:paraId="7C699FF9" w14:textId="77777777" w:rsidR="00B85035" w:rsidRPr="00B85035" w:rsidRDefault="00B85035" w:rsidP="00981F81">
      <w:pPr>
        <w:spacing w:after="0" w:line="360" w:lineRule="auto"/>
        <w:jc w:val="both"/>
        <w:rPr>
          <w:rFonts w:ascii="Times New Roman" w:eastAsia="Calibri" w:hAnsi="Times New Roman" w:cs="Times New Roman"/>
          <w:color w:val="000000" w:themeColor="text1"/>
          <w:sz w:val="28"/>
          <w:szCs w:val="28"/>
          <w:lang w:val="ru-RU"/>
        </w:rPr>
      </w:pPr>
      <w:r w:rsidRPr="00B85035">
        <w:rPr>
          <w:rFonts w:ascii="Times New Roman" w:eastAsia="Calibri" w:hAnsi="Times New Roman" w:cs="Times New Roman"/>
          <w:color w:val="000000" w:themeColor="text1"/>
          <w:sz w:val="28"/>
          <w:szCs w:val="28"/>
          <w:lang w:val="ru-RU"/>
        </w:rPr>
        <w:t>ТА ЙОГО «ЩОДЕННИКИ БОЖЕВІЛЬНОГО»………………………......23</w:t>
      </w:r>
    </w:p>
    <w:p w14:paraId="7B2B1D3F" w14:textId="77777777" w:rsidR="00B85035" w:rsidRPr="00B85035" w:rsidRDefault="00B85035" w:rsidP="00981F81">
      <w:pPr>
        <w:spacing w:after="0" w:line="360" w:lineRule="auto"/>
        <w:jc w:val="both"/>
        <w:rPr>
          <w:rFonts w:ascii="Times New Roman" w:eastAsia="Calibri" w:hAnsi="Times New Roman" w:cs="Times New Roman"/>
          <w:sz w:val="28"/>
          <w:szCs w:val="28"/>
          <w:lang w:val="ru-RU"/>
        </w:rPr>
      </w:pPr>
      <w:r w:rsidRPr="00B85035">
        <w:rPr>
          <w:rFonts w:ascii="Times New Roman" w:eastAsia="Calibri" w:hAnsi="Times New Roman" w:cs="Times New Roman"/>
          <w:sz w:val="28"/>
          <w:szCs w:val="28"/>
          <w:lang w:val="ru-RU"/>
        </w:rPr>
        <w:t xml:space="preserve">2.2 КИТАЙСЬКІ МОДЕРНІСТИ КІНЦЯ 20 СТОЛІТТЯ. ФЕН ЦЗІЦЯЙ </w:t>
      </w:r>
    </w:p>
    <w:p w14:paraId="400DFB97" w14:textId="77777777" w:rsidR="00B85035" w:rsidRPr="00B85035" w:rsidRDefault="00B85035" w:rsidP="00981F81">
      <w:pPr>
        <w:spacing w:after="0" w:line="360" w:lineRule="auto"/>
        <w:jc w:val="both"/>
        <w:rPr>
          <w:rFonts w:ascii="Times New Roman" w:eastAsia="Calibri" w:hAnsi="Times New Roman" w:cs="Times New Roman"/>
          <w:sz w:val="28"/>
          <w:szCs w:val="28"/>
          <w:lang w:val="ru-RU"/>
        </w:rPr>
      </w:pPr>
      <w:r w:rsidRPr="00B85035">
        <w:rPr>
          <w:rFonts w:ascii="Times New Roman" w:eastAsia="Calibri" w:hAnsi="Times New Roman" w:cs="Times New Roman"/>
          <w:sz w:val="28"/>
          <w:szCs w:val="28"/>
          <w:lang w:val="ru-RU"/>
        </w:rPr>
        <w:t>ТА ЙОГО «КРИК»………………………………………………………….41</w:t>
      </w:r>
    </w:p>
    <w:p w14:paraId="73799383" w14:textId="77777777" w:rsidR="00B85035" w:rsidRPr="00B85035" w:rsidRDefault="00B85035" w:rsidP="00981F81">
      <w:pPr>
        <w:spacing w:after="0" w:line="360" w:lineRule="auto"/>
        <w:jc w:val="both"/>
        <w:rPr>
          <w:rFonts w:ascii="Times New Roman" w:eastAsia="Calibri" w:hAnsi="Times New Roman" w:cs="Times New Roman"/>
          <w:sz w:val="28"/>
          <w:szCs w:val="28"/>
          <w:lang w:val="ru-RU"/>
        </w:rPr>
      </w:pPr>
      <w:r w:rsidRPr="00B85035">
        <w:rPr>
          <w:rFonts w:ascii="Times New Roman" w:eastAsia="Calibri" w:hAnsi="Times New Roman" w:cs="Times New Roman"/>
          <w:sz w:val="28"/>
          <w:szCs w:val="28"/>
          <w:lang w:val="ru-RU"/>
        </w:rPr>
        <w:t>ВИСНОВКИ………………………………………………………………...56</w:t>
      </w:r>
    </w:p>
    <w:p w14:paraId="1A1D099E" w14:textId="77777777" w:rsidR="00B85035" w:rsidRPr="00B85035" w:rsidRDefault="00B85035" w:rsidP="00981F81">
      <w:pPr>
        <w:spacing w:after="0" w:line="360" w:lineRule="auto"/>
        <w:jc w:val="both"/>
        <w:rPr>
          <w:rFonts w:ascii="Times New Roman" w:eastAsia="Calibri" w:hAnsi="Times New Roman" w:cs="Times New Roman"/>
          <w:sz w:val="28"/>
          <w:szCs w:val="28"/>
          <w:lang w:val="ru-RU"/>
        </w:rPr>
      </w:pPr>
      <w:r w:rsidRPr="00B85035">
        <w:rPr>
          <w:rFonts w:ascii="Times New Roman" w:eastAsia="Calibri" w:hAnsi="Times New Roman" w:cs="Times New Roman"/>
          <w:sz w:val="28"/>
          <w:szCs w:val="28"/>
          <w:lang w:val="ru-RU"/>
        </w:rPr>
        <w:t>СПИСОК ВИКОРИСТАНИХ ДЖЕРЕЛ………………………………….58</w:t>
      </w:r>
    </w:p>
    <w:p w14:paraId="6706C425" w14:textId="77777777" w:rsidR="00B85035" w:rsidRPr="00B85035" w:rsidRDefault="00B85035" w:rsidP="00B85035">
      <w:pPr>
        <w:spacing w:after="0" w:line="360" w:lineRule="auto"/>
        <w:jc w:val="both"/>
        <w:rPr>
          <w:rFonts w:ascii="Times New Roman" w:eastAsia="Calibri" w:hAnsi="Times New Roman" w:cs="Times New Roman"/>
          <w:color w:val="000000" w:themeColor="text1"/>
          <w:sz w:val="28"/>
          <w:szCs w:val="28"/>
          <w:lang w:val="ru-RU"/>
        </w:rPr>
      </w:pPr>
    </w:p>
    <w:p w14:paraId="099F9FCE" w14:textId="77777777" w:rsidR="00B85035" w:rsidRPr="00B85035" w:rsidRDefault="00B85035" w:rsidP="00B85035">
      <w:pPr>
        <w:spacing w:line="360" w:lineRule="auto"/>
        <w:contextualSpacing/>
        <w:jc w:val="both"/>
        <w:rPr>
          <w:rFonts w:ascii="Times New Roman" w:eastAsia="Calibri" w:hAnsi="Times New Roman" w:cs="Times New Roman"/>
          <w:kern w:val="0"/>
          <w:sz w:val="28"/>
          <w:szCs w:val="28"/>
          <w:lang w:val="uk-UA"/>
          <w14:ligatures w14:val="none"/>
        </w:rPr>
      </w:pPr>
    </w:p>
    <w:p w14:paraId="4BC24594" w14:textId="77777777" w:rsidR="00B85035" w:rsidRPr="00B85035" w:rsidRDefault="00B85035" w:rsidP="00B85035">
      <w:pPr>
        <w:spacing w:line="360" w:lineRule="auto"/>
        <w:contextualSpacing/>
        <w:jc w:val="both"/>
        <w:rPr>
          <w:rFonts w:ascii="Times New Roman" w:eastAsia="Calibri" w:hAnsi="Times New Roman" w:cs="Times New Roman"/>
          <w:kern w:val="0"/>
          <w:sz w:val="28"/>
          <w:szCs w:val="28"/>
          <w:lang w:val="uk-UA"/>
          <w14:ligatures w14:val="none"/>
        </w:rPr>
      </w:pPr>
    </w:p>
    <w:p w14:paraId="76F40AE4" w14:textId="77777777" w:rsidR="00B85035" w:rsidRPr="00B85035" w:rsidRDefault="00B85035" w:rsidP="00B85035">
      <w:pPr>
        <w:spacing w:after="0" w:line="360" w:lineRule="auto"/>
        <w:rPr>
          <w:rFonts w:ascii="Times New Roman" w:eastAsia="MS Mincho" w:hAnsi="Times New Roman" w:cs="Times New Roman"/>
          <w:kern w:val="0"/>
          <w:sz w:val="28"/>
          <w:szCs w:val="28"/>
          <w:lang w:val="uk-UA" w:eastAsia="ja-JP"/>
          <w14:ligatures w14:val="none"/>
        </w:rPr>
      </w:pPr>
    </w:p>
    <w:p w14:paraId="0B52BBA7" w14:textId="77777777" w:rsidR="00B85035" w:rsidRPr="00B85035" w:rsidRDefault="00B85035" w:rsidP="00B85035">
      <w:pPr>
        <w:spacing w:after="0" w:line="360" w:lineRule="auto"/>
        <w:rPr>
          <w:rFonts w:ascii="Times New Roman" w:eastAsia="MS Mincho" w:hAnsi="Times New Roman" w:cs="Times New Roman"/>
          <w:kern w:val="0"/>
          <w:sz w:val="28"/>
          <w:szCs w:val="28"/>
          <w:lang w:val="uk-UA" w:eastAsia="ja-JP"/>
          <w14:ligatures w14:val="none"/>
        </w:rPr>
      </w:pPr>
    </w:p>
    <w:p w14:paraId="7FF59BA7" w14:textId="77777777" w:rsidR="00B85035" w:rsidRPr="00B85035" w:rsidRDefault="00B85035" w:rsidP="00B85035">
      <w:pPr>
        <w:spacing w:line="276" w:lineRule="auto"/>
        <w:rPr>
          <w:rFonts w:ascii="Times New Roman" w:eastAsia="DengXian" w:hAnsi="Times New Roman" w:cs="Times New Roman"/>
          <w:sz w:val="28"/>
          <w:szCs w:val="28"/>
          <w:lang w:val="uk-UA" w:eastAsia="zh-CN"/>
        </w:rPr>
      </w:pPr>
    </w:p>
    <w:p w14:paraId="0C615965" w14:textId="77777777" w:rsidR="00B85035" w:rsidRPr="00B85035" w:rsidRDefault="00B85035" w:rsidP="00B85035">
      <w:pPr>
        <w:spacing w:line="276" w:lineRule="auto"/>
        <w:rPr>
          <w:rFonts w:ascii="Times New Roman" w:eastAsia="Calibri" w:hAnsi="Times New Roman" w:cs="Times New Roman"/>
          <w:sz w:val="28"/>
          <w:szCs w:val="28"/>
          <w:lang w:val="ru-RU"/>
        </w:rPr>
      </w:pPr>
      <w:r w:rsidRPr="00B85035">
        <w:rPr>
          <w:rFonts w:ascii="Times New Roman" w:eastAsia="Calibri" w:hAnsi="Times New Roman" w:cs="Times New Roman"/>
          <w:kern w:val="0"/>
          <w:sz w:val="28"/>
          <w:szCs w:val="28"/>
          <w:lang w:val="ru-RU"/>
          <w14:ligatures w14:val="none"/>
        </w:rPr>
        <w:br w:type="page"/>
      </w:r>
    </w:p>
    <w:p w14:paraId="0DAF37C2" w14:textId="77777777" w:rsidR="00B85035" w:rsidRPr="00B85035" w:rsidRDefault="00B85035" w:rsidP="00B85035">
      <w:pPr>
        <w:spacing w:after="0" w:line="360" w:lineRule="auto"/>
        <w:jc w:val="center"/>
        <w:rPr>
          <w:rFonts w:ascii="Times New Roman" w:eastAsia="MS Mincho" w:hAnsi="Times New Roman" w:cs="Times New Roman"/>
          <w:b/>
          <w:bCs/>
          <w:kern w:val="0"/>
          <w:sz w:val="28"/>
          <w:szCs w:val="28"/>
          <w:lang w:val="uk-UA" w:eastAsia="ja-JP"/>
          <w14:ligatures w14:val="none"/>
        </w:rPr>
      </w:pPr>
      <w:r w:rsidRPr="00B85035">
        <w:rPr>
          <w:rFonts w:ascii="Times New Roman" w:eastAsia="MS Mincho" w:hAnsi="Times New Roman" w:cs="Times New Roman"/>
          <w:b/>
          <w:bCs/>
          <w:kern w:val="0"/>
          <w:sz w:val="28"/>
          <w:szCs w:val="28"/>
          <w:lang w:val="uk-UA" w:eastAsia="ja-JP"/>
          <w14:ligatures w14:val="none"/>
        </w:rPr>
        <w:lastRenderedPageBreak/>
        <w:t>ВСТУП</w:t>
      </w:r>
    </w:p>
    <w:p w14:paraId="15FACC92" w14:textId="77777777" w:rsidR="00B85035" w:rsidRPr="00B85035" w:rsidRDefault="00B85035" w:rsidP="00B85035">
      <w:pPr>
        <w:spacing w:after="0" w:line="360" w:lineRule="auto"/>
        <w:ind w:firstLine="709"/>
        <w:jc w:val="both"/>
        <w:rPr>
          <w:rFonts w:ascii="Times New Roman" w:eastAsia="MS Mincho" w:hAnsi="Times New Roman" w:cs="Times New Roman"/>
          <w:kern w:val="0"/>
          <w:sz w:val="28"/>
          <w:szCs w:val="28"/>
          <w:lang w:val="ru-RU" w:eastAsia="ja-JP"/>
          <w14:ligatures w14:val="none"/>
        </w:rPr>
      </w:pPr>
      <w:r w:rsidRPr="00B85035">
        <w:rPr>
          <w:rFonts w:ascii="Times New Roman" w:eastAsia="MS Mincho" w:hAnsi="Times New Roman" w:cs="Times New Roman"/>
          <w:kern w:val="0"/>
          <w:sz w:val="28"/>
          <w:szCs w:val="28"/>
          <w:lang w:val="uk-UA" w:eastAsia="ja-JP"/>
          <w14:ligatures w14:val="none"/>
        </w:rPr>
        <w:t xml:space="preserve">Китайська література є однією з найдавніших літератур у світі зі своєю багатою історією. Вона зароджувалася ще до нашої ери та розвивалася впродовж тисячоліть, її осягали численні зміни, у певний період художня література навіть була заборонена. Давня китайська література була представлена філософськими трактатами або військовими хроніками, а також перебувала під жорстким контролем зі сторони влади. Що стосується власне художньої літератури, то у давньому Китаї вона являла собою численні міфи та оповіді про богів, її подальший розвиток характеризується виникненням китайської драми, народної літератури, а також поезії. Розвиток китайської літератури відбувався не лише традиційним природним шляхом, він також включав виникнення напрямків під впливом зарубіжної літератури. Одним з таких напрямків є модернізм, що, на думку дослідників, виник у Китаї під впливом західної літератури. Ця робота присвячена аналізу характеристик модернізації китайської літератури на початку </w:t>
      </w:r>
      <w:r w:rsidRPr="00B85035">
        <w:rPr>
          <w:rFonts w:ascii="Times New Roman" w:eastAsia="MS Mincho" w:hAnsi="Times New Roman" w:cs="Times New Roman"/>
          <w:kern w:val="0"/>
          <w:sz w:val="28"/>
          <w:szCs w:val="28"/>
          <w:lang w:eastAsia="ja-JP"/>
          <w14:ligatures w14:val="none"/>
        </w:rPr>
        <w:t>XX</w:t>
      </w:r>
      <w:r w:rsidRPr="00B85035">
        <w:rPr>
          <w:rFonts w:ascii="Times New Roman" w:eastAsia="MS Mincho" w:hAnsi="Times New Roman" w:cs="Times New Roman"/>
          <w:kern w:val="0"/>
          <w:sz w:val="28"/>
          <w:szCs w:val="28"/>
          <w:lang w:val="ru-RU" w:eastAsia="ja-JP"/>
          <w14:ligatures w14:val="none"/>
        </w:rPr>
        <w:t xml:space="preserve"> </w:t>
      </w:r>
      <w:r w:rsidRPr="00B85035">
        <w:rPr>
          <w:rFonts w:ascii="Times New Roman" w:eastAsia="MS Mincho" w:hAnsi="Times New Roman" w:cs="Times New Roman"/>
          <w:kern w:val="0"/>
          <w:sz w:val="28"/>
          <w:szCs w:val="28"/>
          <w:lang w:val="uk-UA" w:eastAsia="ja-JP"/>
          <w14:ligatures w14:val="none"/>
        </w:rPr>
        <w:t xml:space="preserve">ст. </w:t>
      </w:r>
    </w:p>
    <w:p w14:paraId="5186AE44" w14:textId="77777777" w:rsidR="00B85035" w:rsidRPr="00B85035" w:rsidRDefault="00B85035" w:rsidP="00B85035">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b/>
          <w:bCs/>
          <w:kern w:val="0"/>
          <w:sz w:val="28"/>
          <w:szCs w:val="28"/>
          <w:lang w:val="uk-UA" w:eastAsia="ja-JP"/>
          <w14:ligatures w14:val="none"/>
        </w:rPr>
        <w:t>Тема</w:t>
      </w:r>
      <w:r w:rsidRPr="00B85035">
        <w:rPr>
          <w:rFonts w:ascii="Times New Roman" w:eastAsia="MS Mincho" w:hAnsi="Times New Roman" w:cs="Times New Roman"/>
          <w:kern w:val="0"/>
          <w:sz w:val="28"/>
          <w:szCs w:val="28"/>
          <w:lang w:val="uk-UA" w:eastAsia="ja-JP"/>
          <w14:ligatures w14:val="none"/>
        </w:rPr>
        <w:t xml:space="preserve"> дослідження: «Особливості формування та розвитку модернізму в китайській літературі»</w:t>
      </w:r>
    </w:p>
    <w:p w14:paraId="36D84D81" w14:textId="77777777" w:rsidR="00B85035" w:rsidRPr="00B85035" w:rsidRDefault="00B85035" w:rsidP="00B85035">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b/>
          <w:bCs/>
          <w:kern w:val="0"/>
          <w:sz w:val="28"/>
          <w:szCs w:val="28"/>
          <w:lang w:val="uk-UA" w:eastAsia="ja-JP"/>
          <w14:ligatures w14:val="none"/>
        </w:rPr>
        <w:t>Об’єкт</w:t>
      </w:r>
      <w:r w:rsidRPr="00B85035">
        <w:rPr>
          <w:rFonts w:ascii="Times New Roman" w:eastAsia="MS Mincho" w:hAnsi="Times New Roman" w:cs="Times New Roman"/>
          <w:kern w:val="0"/>
          <w:sz w:val="28"/>
          <w:szCs w:val="28"/>
          <w:lang w:val="uk-UA" w:eastAsia="ja-JP"/>
          <w14:ligatures w14:val="none"/>
        </w:rPr>
        <w:t xml:space="preserve"> дослідження: твори китайських письменників Лу Сіня та Фен Цзіцяна, в яких простежується формування модернізму в китайській літературі.</w:t>
      </w:r>
    </w:p>
    <w:p w14:paraId="23222FCC" w14:textId="77777777" w:rsidR="00B85035" w:rsidRPr="00B85035" w:rsidRDefault="00B85035" w:rsidP="00B85035">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b/>
          <w:bCs/>
          <w:kern w:val="0"/>
          <w:sz w:val="28"/>
          <w:szCs w:val="28"/>
          <w:lang w:val="uk-UA" w:eastAsia="ja-JP"/>
          <w14:ligatures w14:val="none"/>
        </w:rPr>
        <w:t>Предмет</w:t>
      </w:r>
      <w:r w:rsidRPr="00B85035">
        <w:rPr>
          <w:rFonts w:ascii="Times New Roman" w:eastAsia="MS Mincho" w:hAnsi="Times New Roman" w:cs="Times New Roman"/>
          <w:kern w:val="0"/>
          <w:sz w:val="28"/>
          <w:szCs w:val="28"/>
          <w:lang w:val="uk-UA" w:eastAsia="ja-JP"/>
          <w14:ligatures w14:val="none"/>
        </w:rPr>
        <w:t xml:space="preserve"> дослідження: китайський модернізм як художній метод, особливості його формування у китайській літературі початку </w:t>
      </w:r>
      <w:r w:rsidRPr="00B85035">
        <w:rPr>
          <w:rFonts w:ascii="Times New Roman" w:eastAsia="MS Mincho" w:hAnsi="Times New Roman" w:cs="Times New Roman"/>
          <w:kern w:val="0"/>
          <w:sz w:val="28"/>
          <w:szCs w:val="28"/>
          <w:lang w:eastAsia="ja-JP"/>
          <w14:ligatures w14:val="none"/>
        </w:rPr>
        <w:t>XX</w:t>
      </w:r>
      <w:r w:rsidRPr="00B85035">
        <w:rPr>
          <w:rFonts w:ascii="Times New Roman" w:eastAsia="MS Mincho" w:hAnsi="Times New Roman" w:cs="Times New Roman"/>
          <w:kern w:val="0"/>
          <w:sz w:val="28"/>
          <w:szCs w:val="28"/>
          <w:lang w:val="ru-RU" w:eastAsia="ja-JP"/>
          <w14:ligatures w14:val="none"/>
        </w:rPr>
        <w:t xml:space="preserve"> </w:t>
      </w:r>
      <w:r w:rsidRPr="00B85035">
        <w:rPr>
          <w:rFonts w:ascii="Times New Roman" w:eastAsia="MS Mincho" w:hAnsi="Times New Roman" w:cs="Times New Roman"/>
          <w:kern w:val="0"/>
          <w:sz w:val="28"/>
          <w:szCs w:val="28"/>
          <w:lang w:val="uk-UA" w:eastAsia="ja-JP"/>
          <w14:ligatures w14:val="none"/>
        </w:rPr>
        <w:t xml:space="preserve">ст.  </w:t>
      </w:r>
    </w:p>
    <w:p w14:paraId="71906818" w14:textId="77777777" w:rsidR="00B85035" w:rsidRPr="00B85035" w:rsidRDefault="00B85035" w:rsidP="00B85035">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b/>
          <w:bCs/>
          <w:kern w:val="0"/>
          <w:sz w:val="28"/>
          <w:szCs w:val="28"/>
          <w:lang w:val="uk-UA" w:eastAsia="ja-JP"/>
          <w14:ligatures w14:val="none"/>
        </w:rPr>
        <w:t>Матеріал</w:t>
      </w:r>
      <w:r w:rsidRPr="00B85035">
        <w:rPr>
          <w:rFonts w:ascii="Times New Roman" w:eastAsia="MS Mincho" w:hAnsi="Times New Roman" w:cs="Times New Roman"/>
          <w:kern w:val="0"/>
          <w:sz w:val="28"/>
          <w:szCs w:val="28"/>
          <w:lang w:val="uk-UA" w:eastAsia="ja-JP"/>
          <w14:ligatures w14:val="none"/>
        </w:rPr>
        <w:t xml:space="preserve"> дослідження: твори китайських письменників та історико-літературні статті, присвячені аналізу історії та характеристик китайського модернізму та представлені науковцями.</w:t>
      </w:r>
    </w:p>
    <w:p w14:paraId="4BF64965" w14:textId="77777777" w:rsidR="00B85035" w:rsidRPr="00B85035" w:rsidRDefault="00B85035" w:rsidP="00B85035">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b/>
          <w:bCs/>
          <w:kern w:val="0"/>
          <w:sz w:val="28"/>
          <w:szCs w:val="28"/>
          <w:lang w:val="uk-UA" w:eastAsia="ja-JP"/>
          <w14:ligatures w14:val="none"/>
        </w:rPr>
        <w:t>Мета</w:t>
      </w:r>
      <w:r w:rsidRPr="00B85035">
        <w:rPr>
          <w:rFonts w:ascii="Times New Roman" w:eastAsia="MS Mincho" w:hAnsi="Times New Roman" w:cs="Times New Roman"/>
          <w:kern w:val="0"/>
          <w:sz w:val="28"/>
          <w:szCs w:val="28"/>
          <w:lang w:val="uk-UA" w:eastAsia="ja-JP"/>
          <w14:ligatures w14:val="none"/>
        </w:rPr>
        <w:t xml:space="preserve"> роботи полягає в дослідженні модернізму як літературного напряму, а зокрема китайського модернізму з усіма його особливостями.</w:t>
      </w:r>
    </w:p>
    <w:p w14:paraId="426A7817" w14:textId="77777777" w:rsidR="00B85035" w:rsidRPr="00B85035" w:rsidRDefault="00B85035" w:rsidP="00B85035">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b/>
          <w:bCs/>
          <w:kern w:val="0"/>
          <w:sz w:val="28"/>
          <w:szCs w:val="28"/>
          <w:lang w:val="uk-UA" w:eastAsia="ja-JP"/>
          <w14:ligatures w14:val="none"/>
        </w:rPr>
        <w:lastRenderedPageBreak/>
        <w:t xml:space="preserve">Актуальність </w:t>
      </w:r>
      <w:r w:rsidRPr="00B85035">
        <w:rPr>
          <w:rFonts w:ascii="Times New Roman" w:eastAsia="MS Mincho" w:hAnsi="Times New Roman" w:cs="Times New Roman"/>
          <w:kern w:val="0"/>
          <w:sz w:val="28"/>
          <w:szCs w:val="28"/>
          <w:lang w:val="uk-UA" w:eastAsia="ja-JP"/>
          <w14:ligatures w14:val="none"/>
        </w:rPr>
        <w:t xml:space="preserve">обумовлена малою дослідженістю теми у сфері літератури. Існує небагато статей, присвячених аналізу сучасної китайської літератури, при чому вони мають спільного автора – Н.К. Хузіятова. </w:t>
      </w:r>
    </w:p>
    <w:p w14:paraId="098DE060" w14:textId="77777777" w:rsidR="00B85035" w:rsidRPr="00B85035" w:rsidRDefault="00B85035" w:rsidP="00B85035">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b/>
          <w:bCs/>
          <w:kern w:val="0"/>
          <w:sz w:val="28"/>
          <w:szCs w:val="28"/>
          <w:lang w:val="uk-UA" w:eastAsia="ja-JP"/>
          <w14:ligatures w14:val="none"/>
        </w:rPr>
        <w:t>Методи</w:t>
      </w:r>
      <w:r w:rsidRPr="00B85035">
        <w:rPr>
          <w:rFonts w:ascii="Times New Roman" w:eastAsia="MS Mincho" w:hAnsi="Times New Roman" w:cs="Times New Roman"/>
          <w:kern w:val="0"/>
          <w:sz w:val="28"/>
          <w:szCs w:val="28"/>
          <w:lang w:val="uk-UA" w:eastAsia="ja-JP"/>
          <w14:ligatures w14:val="none"/>
        </w:rPr>
        <w:t xml:space="preserve"> дослідження: історико-літературний, комплексно-філологічний.</w:t>
      </w:r>
    </w:p>
    <w:p w14:paraId="22E58A6F" w14:textId="77777777" w:rsidR="00B85035" w:rsidRPr="00B85035" w:rsidRDefault="00B85035" w:rsidP="00B85035">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b/>
          <w:bCs/>
          <w:kern w:val="0"/>
          <w:sz w:val="28"/>
          <w:szCs w:val="28"/>
          <w:lang w:val="uk-UA" w:eastAsia="ja-JP"/>
          <w14:ligatures w14:val="none"/>
        </w:rPr>
        <w:t>Результати</w:t>
      </w:r>
      <w:r w:rsidRPr="00B85035">
        <w:rPr>
          <w:rFonts w:ascii="Times New Roman" w:eastAsia="MS Mincho" w:hAnsi="Times New Roman" w:cs="Times New Roman"/>
          <w:kern w:val="0"/>
          <w:sz w:val="28"/>
          <w:szCs w:val="28"/>
          <w:lang w:val="uk-UA" w:eastAsia="ja-JP"/>
          <w14:ligatures w14:val="none"/>
        </w:rPr>
        <w:t xml:space="preserve"> дослідження можуть бути використані у процесі викладання історії сучасної китайської літератури.</w:t>
      </w:r>
    </w:p>
    <w:p w14:paraId="5AFC89B5" w14:textId="77777777" w:rsidR="00B85035" w:rsidRPr="00B85035" w:rsidRDefault="00B85035" w:rsidP="00B85035">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b/>
          <w:bCs/>
          <w:kern w:val="0"/>
          <w:sz w:val="28"/>
          <w:szCs w:val="28"/>
          <w:lang w:val="uk-UA" w:eastAsia="ja-JP"/>
          <w14:ligatures w14:val="none"/>
        </w:rPr>
        <w:t>Структура роботи</w:t>
      </w:r>
      <w:r w:rsidRPr="00B85035">
        <w:rPr>
          <w:rFonts w:ascii="Times New Roman" w:eastAsia="MS Mincho" w:hAnsi="Times New Roman" w:cs="Times New Roman"/>
          <w:kern w:val="0"/>
          <w:sz w:val="28"/>
          <w:szCs w:val="28"/>
          <w:lang w:val="uk-UA" w:eastAsia="ja-JP"/>
          <w14:ligatures w14:val="none"/>
        </w:rPr>
        <w:t xml:space="preserve">: дослідження складається зі вступу, двох розділів, висновків та списку використаної літератури. У вступі подано загальні відомості про актуальність теми, окреслено мета, завдання, визначено об’єкт, предмет та структура роботи. </w:t>
      </w:r>
    </w:p>
    <w:p w14:paraId="253BC63D" w14:textId="77777777" w:rsidR="00B85035" w:rsidRPr="00B85035" w:rsidRDefault="00B85035" w:rsidP="00B85035">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kern w:val="0"/>
          <w:sz w:val="28"/>
          <w:szCs w:val="28"/>
          <w:lang w:val="uk-UA" w:eastAsia="ja-JP"/>
          <w14:ligatures w14:val="none"/>
        </w:rPr>
        <w:t>У першому розділі розглядаються проблеми вивчення витоків та особливостей розвитку модернізму на Сході та Заході.</w:t>
      </w:r>
    </w:p>
    <w:p w14:paraId="0130D1B4" w14:textId="77777777" w:rsidR="00B85035" w:rsidRPr="00B85035" w:rsidRDefault="00B85035" w:rsidP="00B85035">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kern w:val="0"/>
          <w:sz w:val="28"/>
          <w:szCs w:val="28"/>
          <w:lang w:val="uk-UA" w:eastAsia="ja-JP"/>
          <w14:ligatures w14:val="none"/>
        </w:rPr>
        <w:t xml:space="preserve">Другий розділ присвячено аналізу творів літератури китайського модернізму в аспекті його історичного розвитку. </w:t>
      </w:r>
    </w:p>
    <w:p w14:paraId="48E99B11" w14:textId="77777777" w:rsidR="00B85035" w:rsidRPr="00B85035" w:rsidRDefault="00B85035" w:rsidP="00B85035">
      <w:pPr>
        <w:spacing w:after="0" w:line="360" w:lineRule="auto"/>
        <w:jc w:val="both"/>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kern w:val="0"/>
          <w:sz w:val="28"/>
          <w:szCs w:val="28"/>
          <w:lang w:val="uk-UA" w:eastAsia="ja-JP"/>
          <w14:ligatures w14:val="none"/>
        </w:rPr>
        <w:t xml:space="preserve">У висновках подано узагальнені результати проведеної роботи.  </w:t>
      </w:r>
      <w:r w:rsidRPr="00B85035">
        <w:rPr>
          <w:rFonts w:ascii="Times New Roman" w:eastAsia="MS Mincho" w:hAnsi="Times New Roman" w:cs="Times New Roman"/>
          <w:kern w:val="0"/>
          <w:sz w:val="28"/>
          <w:szCs w:val="28"/>
          <w:lang w:val="uk-UA" w:eastAsia="ja-JP"/>
          <w14:ligatures w14:val="none"/>
        </w:rPr>
        <w:br w:type="page"/>
      </w:r>
    </w:p>
    <w:p w14:paraId="44EEA941" w14:textId="2ACDAD10" w:rsidR="00B85035" w:rsidRPr="00B85035" w:rsidRDefault="00B85035" w:rsidP="00B85035">
      <w:pPr>
        <w:spacing w:after="0" w:line="360" w:lineRule="auto"/>
        <w:jc w:val="center"/>
        <w:rPr>
          <w:rFonts w:ascii="Times New Roman" w:eastAsia="MS Mincho" w:hAnsi="Times New Roman" w:cs="Times New Roman"/>
          <w:b/>
          <w:bCs/>
          <w:kern w:val="0"/>
          <w:sz w:val="28"/>
          <w:szCs w:val="28"/>
          <w:lang w:val="uk-UA" w:eastAsia="ja-JP"/>
          <w14:ligatures w14:val="none"/>
        </w:rPr>
      </w:pPr>
      <w:r w:rsidRPr="00B85035">
        <w:rPr>
          <w:rFonts w:ascii="Times New Roman" w:eastAsia="MS Mincho" w:hAnsi="Times New Roman" w:cs="Times New Roman"/>
          <w:b/>
          <w:bCs/>
          <w:kern w:val="0"/>
          <w:sz w:val="28"/>
          <w:szCs w:val="28"/>
          <w:lang w:val="uk-UA" w:eastAsia="ja-JP"/>
          <w14:ligatures w14:val="none"/>
        </w:rPr>
        <w:lastRenderedPageBreak/>
        <w:t>РОЗДІЛ 1</w:t>
      </w:r>
      <w:r w:rsidR="00062306">
        <w:rPr>
          <w:rFonts w:ascii="Times New Roman" w:eastAsia="MS Mincho" w:hAnsi="Times New Roman" w:cs="Times New Roman"/>
          <w:b/>
          <w:bCs/>
          <w:kern w:val="0"/>
          <w:sz w:val="28"/>
          <w:szCs w:val="28"/>
          <w:lang w:val="uk-UA" w:eastAsia="ja-JP"/>
          <w14:ligatures w14:val="none"/>
        </w:rPr>
        <w:t xml:space="preserve"> (ФРАГМЕНТ)</w:t>
      </w:r>
    </w:p>
    <w:p w14:paraId="12DFEBE5" w14:textId="77777777" w:rsidR="00B85035" w:rsidRPr="00B85035" w:rsidRDefault="00B85035" w:rsidP="00B85035">
      <w:pPr>
        <w:spacing w:after="0" w:line="360" w:lineRule="auto"/>
        <w:jc w:val="center"/>
        <w:rPr>
          <w:rFonts w:ascii="Times New Roman" w:eastAsia="MS Mincho" w:hAnsi="Times New Roman" w:cs="Times New Roman"/>
          <w:kern w:val="0"/>
          <w:sz w:val="28"/>
          <w:szCs w:val="28"/>
          <w:lang w:val="uk-UA" w:eastAsia="ja-JP"/>
          <w14:ligatures w14:val="none"/>
        </w:rPr>
      </w:pPr>
      <w:r w:rsidRPr="00B85035">
        <w:rPr>
          <w:rFonts w:ascii="Times New Roman" w:eastAsia="MS Mincho" w:hAnsi="Times New Roman" w:cs="Times New Roman"/>
          <w:kern w:val="0"/>
          <w:sz w:val="28"/>
          <w:szCs w:val="28"/>
          <w:lang w:val="uk-UA" w:eastAsia="ja-JP"/>
          <w14:ligatures w14:val="none"/>
        </w:rPr>
        <w:t>Проблеми вивчення витоків та особливостей розвитку модернізму на Сході та Заході.</w:t>
      </w:r>
    </w:p>
    <w:p w14:paraId="33697C65" w14:textId="77777777" w:rsidR="00B85035" w:rsidRPr="00B85035" w:rsidRDefault="00B85035" w:rsidP="00B85035">
      <w:pPr>
        <w:spacing w:after="0" w:line="360" w:lineRule="auto"/>
        <w:ind w:left="420"/>
        <w:contextualSpacing/>
        <w:jc w:val="both"/>
        <w:rPr>
          <w:rFonts w:ascii="Times New Roman" w:eastAsia="Calibri" w:hAnsi="Times New Roman" w:cs="Times New Roman"/>
          <w:kern w:val="0"/>
          <w:sz w:val="28"/>
          <w:szCs w:val="28"/>
          <w:lang w:val="uk-UA"/>
          <w14:ligatures w14:val="none"/>
        </w:rPr>
      </w:pPr>
      <w:r w:rsidRPr="00B85035">
        <w:rPr>
          <w:rFonts w:ascii="Times New Roman" w:eastAsia="Calibri" w:hAnsi="Times New Roman" w:cs="Times New Roman"/>
          <w:kern w:val="0"/>
          <w:sz w:val="28"/>
          <w:szCs w:val="28"/>
          <w:lang w:val="uk-UA"/>
          <w14:ligatures w14:val="none"/>
        </w:rPr>
        <w:t>1.1 Історія та проблематика вивчення модернізму на Заході</w:t>
      </w:r>
    </w:p>
    <w:p w14:paraId="70D5FE1D" w14:textId="1F0ED3E7"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r w:rsidRPr="00B85035">
        <w:rPr>
          <w:rFonts w:ascii="Times New Roman" w:eastAsia="Calibri" w:hAnsi="Times New Roman" w:cs="Times New Roman"/>
          <w:kern w:val="0"/>
          <w:sz w:val="28"/>
          <w:szCs w:val="28"/>
          <w:lang w:val="uk-UA"/>
          <w14:ligatures w14:val="none"/>
        </w:rPr>
        <w:t xml:space="preserve">Відомо, що модернізм виник у кінці </w:t>
      </w:r>
      <w:r w:rsidRPr="00B85035">
        <w:rPr>
          <w:rFonts w:ascii="Times New Roman" w:eastAsia="Calibri" w:hAnsi="Times New Roman" w:cs="Times New Roman"/>
          <w:kern w:val="0"/>
          <w:sz w:val="28"/>
          <w:szCs w:val="28"/>
          <w14:ligatures w14:val="none"/>
        </w:rPr>
        <w:t>XIX</w:t>
      </w:r>
      <w:r w:rsidRPr="00B85035">
        <w:rPr>
          <w:rFonts w:ascii="Times New Roman" w:eastAsia="Calibri" w:hAnsi="Times New Roman" w:cs="Times New Roman"/>
          <w:kern w:val="0"/>
          <w:sz w:val="28"/>
          <w:szCs w:val="28"/>
          <w:lang w:val="uk-UA"/>
          <w14:ligatures w14:val="none"/>
        </w:rPr>
        <w:t xml:space="preserve"> – початку </w:t>
      </w:r>
      <w:r w:rsidRPr="00B85035">
        <w:rPr>
          <w:rFonts w:ascii="Times New Roman" w:eastAsia="Calibri" w:hAnsi="Times New Roman" w:cs="Times New Roman"/>
          <w:kern w:val="0"/>
          <w:sz w:val="28"/>
          <w:szCs w:val="28"/>
          <w14:ligatures w14:val="none"/>
        </w:rPr>
        <w:t>XX</w:t>
      </w:r>
      <w:r w:rsidRPr="00B85035">
        <w:rPr>
          <w:rFonts w:ascii="Times New Roman" w:eastAsia="Calibri" w:hAnsi="Times New Roman" w:cs="Times New Roman"/>
          <w:kern w:val="0"/>
          <w:sz w:val="28"/>
          <w:szCs w:val="28"/>
          <w:lang w:val="uk-UA"/>
          <w14:ligatures w14:val="none"/>
        </w:rPr>
        <w:t xml:space="preserve"> ст. у західному суспільстві. Дослідник І.А. Горюнов вважає, що передумовою до його виникнення була «криза західного християнства та європейської свідомості», а сам напрям являв собою «реакцію народу на постійно зростаючу централізацію церковної влади.» [</w:t>
      </w:r>
      <w:r w:rsidR="00D22C22">
        <w:rPr>
          <w:rFonts w:ascii="Times New Roman" w:eastAsia="Calibri" w:hAnsi="Times New Roman" w:cs="Times New Roman"/>
          <w:kern w:val="0"/>
          <w:sz w:val="28"/>
          <w:szCs w:val="28"/>
          <w:lang w:val="uk-UA"/>
          <w14:ligatures w14:val="none"/>
        </w:rPr>
        <w:t>3</w:t>
      </w:r>
      <w:r w:rsidRPr="00B85035">
        <w:rPr>
          <w:rFonts w:ascii="Times New Roman" w:eastAsia="Calibri" w:hAnsi="Times New Roman" w:cs="Times New Roman"/>
          <w:kern w:val="0"/>
          <w:sz w:val="28"/>
          <w:szCs w:val="28"/>
          <w:lang w:val="uk-UA"/>
          <w14:ligatures w14:val="none"/>
        </w:rPr>
        <w:t>, с. 1] Загалом він характеризувався руйнуванням традиційних ідей та форм, а також пошуком нових засобів відтворення дійсності. Дослідниці Сопиєва О.Х. та Маммедова А.А. у своїй праці «</w:t>
      </w:r>
      <w:r w:rsidRPr="00B85035">
        <w:rPr>
          <w:rFonts w:ascii="Times New Roman" w:eastAsia="Calibri" w:hAnsi="Times New Roman" w:cs="Times New Roman"/>
          <w:kern w:val="0"/>
          <w:sz w:val="28"/>
          <w:szCs w:val="28"/>
          <w:lang w:val="ru-RU"/>
          <w14:ligatures w14:val="none"/>
        </w:rPr>
        <w:t>Исторические личности в формировании модернизма в современной литературе</w:t>
      </w:r>
      <w:r w:rsidRPr="00B85035">
        <w:rPr>
          <w:rFonts w:ascii="Times New Roman" w:eastAsia="Calibri" w:hAnsi="Times New Roman" w:cs="Times New Roman"/>
          <w:kern w:val="0"/>
          <w:sz w:val="28"/>
          <w:szCs w:val="28"/>
          <w:lang w:val="uk-UA"/>
          <w14:ligatures w14:val="none"/>
        </w:rPr>
        <w:t xml:space="preserve">» пишуть: «До визначних рис модерністської літератури відносяться експериментальність, індивідуалізм, численні точки зору, вільний вірш та літературні прийоми.» </w:t>
      </w:r>
      <w:r w:rsidRPr="00B85035">
        <w:rPr>
          <w:rFonts w:ascii="Times New Roman" w:eastAsia="Calibri" w:hAnsi="Times New Roman" w:cs="Times New Roman"/>
          <w:kern w:val="0"/>
          <w:sz w:val="28"/>
          <w:szCs w:val="28"/>
          <w:lang w:val="ru-RU"/>
          <w14:ligatures w14:val="none"/>
        </w:rPr>
        <w:t>[</w:t>
      </w:r>
      <w:r w:rsidR="00D22C22">
        <w:rPr>
          <w:rFonts w:ascii="Times New Roman" w:eastAsia="Calibri" w:hAnsi="Times New Roman" w:cs="Times New Roman"/>
          <w:kern w:val="0"/>
          <w:sz w:val="28"/>
          <w:szCs w:val="28"/>
          <w:lang w:val="ru-RU"/>
          <w14:ligatures w14:val="none"/>
        </w:rPr>
        <w:t>15</w:t>
      </w:r>
      <w:r w:rsidRPr="00B85035">
        <w:rPr>
          <w:rFonts w:ascii="Times New Roman" w:eastAsia="Calibri" w:hAnsi="Times New Roman" w:cs="Times New Roman"/>
          <w:kern w:val="0"/>
          <w:sz w:val="28"/>
          <w:szCs w:val="28"/>
          <w:lang w:val="uk-UA"/>
          <w14:ligatures w14:val="none"/>
        </w:rPr>
        <w:t>, с. 46</w:t>
      </w:r>
      <w:r w:rsidRPr="00B85035">
        <w:rPr>
          <w:rFonts w:ascii="Times New Roman" w:eastAsia="Calibri" w:hAnsi="Times New Roman" w:cs="Times New Roman"/>
          <w:kern w:val="0"/>
          <w:sz w:val="28"/>
          <w:szCs w:val="28"/>
          <w:lang w:val="ru-RU"/>
          <w14:ligatures w14:val="none"/>
        </w:rPr>
        <w:t xml:space="preserve">] </w:t>
      </w:r>
      <w:r w:rsidRPr="00B85035">
        <w:rPr>
          <w:rFonts w:ascii="Times New Roman" w:eastAsia="Calibri" w:hAnsi="Times New Roman" w:cs="Times New Roman"/>
          <w:kern w:val="0"/>
          <w:sz w:val="28"/>
          <w:szCs w:val="28"/>
          <w:lang w:val="uk-UA"/>
          <w14:ligatures w14:val="none"/>
        </w:rPr>
        <w:t xml:space="preserve">Під експериментальністю ми розуміємо використання нестандартних прийомів і технік у процесі написання твору. Індивідуалізм передбачає фокусування на людській особистості та її внутрішньому світі. Також в великій кількості творів модерністського напрямку оповідання ведеться від першої особи, що забезпечує сприйняття подій читачем з різних точок зору. Разом з цим, для модерністів було характерно створення верлібрів, а також широке використання літературних прийомів.  </w:t>
      </w:r>
    </w:p>
    <w:p w14:paraId="5C828D0E" w14:textId="62E29020"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r w:rsidRPr="00B85035">
        <w:rPr>
          <w:rFonts w:ascii="Times New Roman" w:eastAsia="Calibri" w:hAnsi="Times New Roman" w:cs="Times New Roman"/>
          <w:kern w:val="0"/>
          <w:sz w:val="28"/>
          <w:szCs w:val="28"/>
          <w:lang w:val="uk-UA"/>
          <w14:ligatures w14:val="none"/>
        </w:rPr>
        <w:t xml:space="preserve">Також серед письменників-модерністів вони виділяють Ф. Кафку, Д.Г. Лоуренса, В. Вульф, Т.С. Еліота, Г. Стайн, Д. Конрада, С. Беккета, В.К. Вільямсона та В.Б. Єйтса. Найвеличнішими модерністськими творами дослідниці вважають «Закохані жінки» та «Коханець леді Чаттерлей» Лоуренса, підкреслюючи зосередження автора на внутрішньому світі персонажів; «Перевтілення» Кафки; збірку віршів «Ніжні ґудзики» Стайн, творчість якої загалом характеризується експериментальністю; «Любовна пісня Дж. Альфреда </w:t>
      </w:r>
      <w:r w:rsidRPr="00B85035">
        <w:rPr>
          <w:rFonts w:ascii="Times New Roman" w:eastAsia="Calibri" w:hAnsi="Times New Roman" w:cs="Times New Roman"/>
          <w:kern w:val="0"/>
          <w:sz w:val="28"/>
          <w:szCs w:val="28"/>
          <w:lang w:val="uk-UA"/>
          <w14:ligatures w14:val="none"/>
        </w:rPr>
        <w:lastRenderedPageBreak/>
        <w:t xml:space="preserve">Пруфрока» та «Пустка» Еліота, а також твори Езри Паунда («На станції метро», «Моряк» та «Повернення»), який був яскравим представником імажинізму. </w:t>
      </w:r>
      <w:r w:rsidRPr="00B85035">
        <w:rPr>
          <w:rFonts w:ascii="Times New Roman" w:eastAsia="Calibri" w:hAnsi="Times New Roman" w:cs="Times New Roman"/>
          <w:kern w:val="0"/>
          <w:sz w:val="28"/>
          <w:szCs w:val="28"/>
          <w:lang w:val="ru-RU"/>
          <w14:ligatures w14:val="none"/>
        </w:rPr>
        <w:t>[</w:t>
      </w:r>
      <w:r w:rsidR="00D22C22">
        <w:rPr>
          <w:rFonts w:ascii="Times New Roman" w:eastAsia="Calibri" w:hAnsi="Times New Roman" w:cs="Times New Roman"/>
          <w:kern w:val="0"/>
          <w:sz w:val="28"/>
          <w:szCs w:val="28"/>
          <w:lang w:val="ru-RU"/>
          <w14:ligatures w14:val="none"/>
        </w:rPr>
        <w:t>15</w:t>
      </w:r>
      <w:r w:rsidRPr="00B85035">
        <w:rPr>
          <w:rFonts w:ascii="Times New Roman" w:eastAsia="Calibri" w:hAnsi="Times New Roman" w:cs="Times New Roman"/>
          <w:kern w:val="0"/>
          <w:sz w:val="28"/>
          <w:szCs w:val="28"/>
          <w:lang w:val="ru-RU"/>
          <w14:ligatures w14:val="none"/>
        </w:rPr>
        <w:t xml:space="preserve">, </w:t>
      </w:r>
      <w:r w:rsidRPr="00B85035">
        <w:rPr>
          <w:rFonts w:ascii="Times New Roman" w:eastAsia="Calibri" w:hAnsi="Times New Roman" w:cs="Times New Roman"/>
          <w:kern w:val="0"/>
          <w:sz w:val="28"/>
          <w:szCs w:val="28"/>
          <w:lang w:val="uk-UA"/>
          <w14:ligatures w14:val="none"/>
        </w:rPr>
        <w:t>с. 47</w:t>
      </w:r>
      <w:r w:rsidRPr="00B85035">
        <w:rPr>
          <w:rFonts w:ascii="Times New Roman" w:eastAsia="Calibri" w:hAnsi="Times New Roman" w:cs="Times New Roman"/>
          <w:kern w:val="0"/>
          <w:sz w:val="28"/>
          <w:szCs w:val="28"/>
          <w:lang w:val="ru-RU"/>
          <w14:ligatures w14:val="none"/>
        </w:rPr>
        <w:t xml:space="preserve">] </w:t>
      </w:r>
      <w:r w:rsidRPr="00B85035">
        <w:rPr>
          <w:rFonts w:ascii="Times New Roman" w:eastAsia="Calibri" w:hAnsi="Times New Roman" w:cs="Times New Roman"/>
          <w:kern w:val="0"/>
          <w:sz w:val="28"/>
          <w:szCs w:val="28"/>
          <w:lang w:val="uk-UA"/>
          <w14:ligatures w14:val="none"/>
        </w:rPr>
        <w:t xml:space="preserve">На наш погляд, праця дослідниць є типовою серед інших наукових робіт, присвячених аналізуванню модернізму. Вони виділяють найбільш характерні риси напряму та наводять у якості прикладу письменників, які є загальновизнаними його представниками. </w:t>
      </w:r>
    </w:p>
    <w:p w14:paraId="176A28EE" w14:textId="77777777"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r w:rsidRPr="00B85035">
        <w:rPr>
          <w:rFonts w:ascii="Times New Roman" w:eastAsia="Calibri" w:hAnsi="Times New Roman" w:cs="Times New Roman"/>
          <w:kern w:val="0"/>
          <w:sz w:val="28"/>
          <w:szCs w:val="28"/>
          <w:lang w:val="uk-UA"/>
          <w14:ligatures w14:val="none"/>
        </w:rPr>
        <w:t>Британський науковець Пітер Чайлдс у своїй праці «</w:t>
      </w:r>
      <w:r w:rsidRPr="00B85035">
        <w:rPr>
          <w:rFonts w:ascii="Times New Roman" w:eastAsia="Calibri" w:hAnsi="Times New Roman" w:cs="Times New Roman"/>
          <w:kern w:val="0"/>
          <w:sz w:val="28"/>
          <w:szCs w:val="28"/>
          <w14:ligatures w14:val="none"/>
        </w:rPr>
        <w:t>Modernism</w:t>
      </w:r>
      <w:r w:rsidRPr="00B85035">
        <w:rPr>
          <w:rFonts w:ascii="Times New Roman" w:eastAsia="Calibri" w:hAnsi="Times New Roman" w:cs="Times New Roman"/>
          <w:kern w:val="0"/>
          <w:sz w:val="28"/>
          <w:szCs w:val="28"/>
          <w:lang w:val="uk-UA"/>
          <w14:ligatures w14:val="none"/>
        </w:rPr>
        <w:t>» також виділяє такі риси напряму, як експериментальність та прагнення творця відійти від традиційних форм та жанрів. Він пише:</w:t>
      </w:r>
    </w:p>
    <w:p w14:paraId="5EB0F9F1" w14:textId="77777777" w:rsidR="00B85035" w:rsidRPr="00B85035" w:rsidRDefault="00B85035" w:rsidP="00B85035">
      <w:pPr>
        <w:spacing w:line="360" w:lineRule="auto"/>
        <w:jc w:val="both"/>
        <w:rPr>
          <w:rFonts w:ascii="Times New Roman" w:eastAsia="Calibri" w:hAnsi="Times New Roman" w:cs="Times New Roman"/>
          <w:i/>
          <w:iCs/>
          <w:kern w:val="0"/>
          <w:sz w:val="28"/>
          <w:szCs w:val="28"/>
          <w14:ligatures w14:val="none"/>
        </w:rPr>
      </w:pPr>
      <w:r w:rsidRPr="00B85035">
        <w:rPr>
          <w:rFonts w:ascii="Times New Roman" w:eastAsia="Calibri" w:hAnsi="Times New Roman" w:cs="Times New Roman"/>
          <w:i/>
          <w:iCs/>
          <w:kern w:val="0"/>
          <w:sz w:val="28"/>
          <w:szCs w:val="28"/>
          <w14:ligatures w14:val="none"/>
        </w:rPr>
        <w:t>«It is an experimental, formally complex, elliptical, contains elements of decreation as well as creation, and tends to associate notions of the artist's freedom from realism, materialism, traditional genre and form, with notions of cultural apocalypse and disaster.»</w:t>
      </w:r>
    </w:p>
    <w:p w14:paraId="46717754" w14:textId="6F276F72" w:rsidR="00B85035" w:rsidRPr="00B85035" w:rsidRDefault="00B85035" w:rsidP="00B85035">
      <w:pPr>
        <w:spacing w:line="360" w:lineRule="auto"/>
        <w:jc w:val="both"/>
        <w:rPr>
          <w:rFonts w:ascii="Times New Roman" w:eastAsia="Calibri" w:hAnsi="Times New Roman" w:cs="Times New Roman"/>
          <w:kern w:val="0"/>
          <w:sz w:val="28"/>
          <w:szCs w:val="28"/>
          <w:lang w:val="uk-UA"/>
          <w14:ligatures w14:val="none"/>
        </w:rPr>
      </w:pPr>
      <w:r w:rsidRPr="00B85035">
        <w:rPr>
          <w:rFonts w:ascii="Times New Roman" w:eastAsia="Calibri" w:hAnsi="Times New Roman" w:cs="Times New Roman"/>
          <w:i/>
          <w:iCs/>
          <w:kern w:val="0"/>
          <w:sz w:val="28"/>
          <w:szCs w:val="28"/>
          <w:lang w:val="uk-UA"/>
          <w14:ligatures w14:val="none"/>
        </w:rPr>
        <w:t xml:space="preserve">«Модернізм є експериментальним, формально складним, еліптичним, містить як елементи декреації, так і творення, а також має тенденцію пов'язувати уявлення про свободу художника від реалізму, матеріалізму, традиційних жанрів та форм з уявленнями про культурний апокаліпсис та катастрофу.» </w:t>
      </w:r>
      <w:r w:rsidRPr="00B85035">
        <w:rPr>
          <w:rFonts w:ascii="Times New Roman" w:eastAsia="Calibri" w:hAnsi="Times New Roman" w:cs="Times New Roman"/>
          <w:kern w:val="0"/>
          <w:sz w:val="28"/>
          <w:szCs w:val="28"/>
          <w:lang w:val="uk-UA"/>
          <w14:ligatures w14:val="none"/>
        </w:rPr>
        <w:t>[</w:t>
      </w:r>
      <w:r w:rsidR="00A4081B">
        <w:rPr>
          <w:rFonts w:ascii="Times New Roman" w:eastAsia="Calibri" w:hAnsi="Times New Roman" w:cs="Times New Roman"/>
          <w:kern w:val="0"/>
          <w:sz w:val="28"/>
          <w:szCs w:val="28"/>
          <w:lang w:val="uk-UA"/>
          <w14:ligatures w14:val="none"/>
        </w:rPr>
        <w:t>40</w:t>
      </w:r>
      <w:r w:rsidRPr="00B85035">
        <w:rPr>
          <w:rFonts w:ascii="Times New Roman" w:eastAsia="Calibri" w:hAnsi="Times New Roman" w:cs="Times New Roman"/>
          <w:kern w:val="0"/>
          <w:sz w:val="28"/>
          <w:szCs w:val="28"/>
          <w:lang w:val="uk-UA"/>
          <w14:ligatures w14:val="none"/>
        </w:rPr>
        <w:t>, с. 2]</w:t>
      </w:r>
    </w:p>
    <w:p w14:paraId="09FBB71F" w14:textId="2E31496D" w:rsidR="00B85035" w:rsidRPr="00B85035" w:rsidRDefault="00B85035" w:rsidP="00B85035">
      <w:pPr>
        <w:spacing w:line="360" w:lineRule="auto"/>
        <w:jc w:val="both"/>
        <w:rPr>
          <w:rFonts w:ascii="Times New Roman" w:eastAsia="Calibri" w:hAnsi="Times New Roman" w:cs="Times New Roman"/>
          <w:kern w:val="0"/>
          <w:sz w:val="28"/>
          <w:szCs w:val="28"/>
          <w:lang w:val="ru-RU"/>
          <w14:ligatures w14:val="none"/>
        </w:rPr>
      </w:pPr>
      <w:r w:rsidRPr="00B85035">
        <w:rPr>
          <w:rFonts w:ascii="Times New Roman" w:eastAsia="Calibri" w:hAnsi="Times New Roman" w:cs="Times New Roman"/>
          <w:kern w:val="0"/>
          <w:sz w:val="28"/>
          <w:szCs w:val="28"/>
          <w:lang w:val="uk-UA"/>
          <w14:ligatures w14:val="none"/>
        </w:rPr>
        <w:t xml:space="preserve">Дослідник також підкреслює такі риси модернізму, як створення письменниками вільних віршів, використання символізму у якості художнього засобу, а також велика увага до внутрішнього світу персонажів. У цьому аспекті науковець порівнює модернізм з реалізмом, стверджуючи, що «перший асоціюється з прагненням відтворити людську суб’єктивність більш детально, ніж це міг зробити реалізм, тобто повністю поглинути читача у внутрішній світ героя з його емоціями та думками через прийоми внутрішнього монологу, потоку свідомості тощо.» </w:t>
      </w:r>
      <w:r w:rsidRPr="00B85035">
        <w:rPr>
          <w:rFonts w:ascii="Times New Roman" w:eastAsia="Calibri" w:hAnsi="Times New Roman" w:cs="Times New Roman"/>
          <w:kern w:val="0"/>
          <w:sz w:val="28"/>
          <w:szCs w:val="28"/>
          <w:lang w:val="ru-RU"/>
          <w14:ligatures w14:val="none"/>
        </w:rPr>
        <w:t>[</w:t>
      </w:r>
      <w:r w:rsidR="00A4081B">
        <w:rPr>
          <w:rFonts w:ascii="Times New Roman" w:eastAsia="Calibri" w:hAnsi="Times New Roman" w:cs="Times New Roman"/>
          <w:kern w:val="0"/>
          <w:sz w:val="28"/>
          <w:szCs w:val="28"/>
          <w:lang w:val="ru-RU"/>
          <w14:ligatures w14:val="none"/>
        </w:rPr>
        <w:t>40</w:t>
      </w:r>
      <w:r w:rsidRPr="00B85035">
        <w:rPr>
          <w:rFonts w:ascii="Times New Roman" w:eastAsia="Calibri" w:hAnsi="Times New Roman" w:cs="Times New Roman"/>
          <w:kern w:val="0"/>
          <w:sz w:val="28"/>
          <w:szCs w:val="28"/>
          <w:lang w:val="uk-UA"/>
          <w14:ligatures w14:val="none"/>
        </w:rPr>
        <w:t>, с. 3</w:t>
      </w:r>
      <w:r w:rsidRPr="00B85035">
        <w:rPr>
          <w:rFonts w:ascii="Times New Roman" w:eastAsia="Calibri" w:hAnsi="Times New Roman" w:cs="Times New Roman"/>
          <w:kern w:val="0"/>
          <w:sz w:val="28"/>
          <w:szCs w:val="28"/>
          <w:lang w:val="ru-RU"/>
          <w14:ligatures w14:val="none"/>
        </w:rPr>
        <w:t>]</w:t>
      </w:r>
    </w:p>
    <w:p w14:paraId="18ACDF6E" w14:textId="3BA501A4" w:rsidR="00B85035" w:rsidRPr="0047475E"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r w:rsidRPr="00B85035">
        <w:rPr>
          <w:rFonts w:ascii="Times New Roman" w:eastAsia="Calibri" w:hAnsi="Times New Roman" w:cs="Times New Roman"/>
          <w:kern w:val="0"/>
          <w:sz w:val="28"/>
          <w:szCs w:val="28"/>
          <w:lang w:val="uk-UA"/>
          <w14:ligatures w14:val="none"/>
        </w:rPr>
        <w:lastRenderedPageBreak/>
        <w:t xml:space="preserve">Професорка О.М. Ушакова у своїй статті про межі поняття модернізму наводить досить широкий діапазон його визначень. З одного боку, модернізм – це загальна характеристика літератури або навіть усього мистецтва </w:t>
      </w:r>
      <w:r w:rsidRPr="00B85035">
        <w:rPr>
          <w:rFonts w:ascii="Times New Roman" w:eastAsia="Calibri" w:hAnsi="Times New Roman" w:cs="Times New Roman"/>
          <w:kern w:val="0"/>
          <w:sz w:val="28"/>
          <w:szCs w:val="28"/>
          <w14:ligatures w14:val="none"/>
        </w:rPr>
        <w:t>XX</w:t>
      </w:r>
      <w:r w:rsidRPr="00B85035">
        <w:rPr>
          <w:rFonts w:ascii="Times New Roman" w:eastAsia="Calibri" w:hAnsi="Times New Roman" w:cs="Times New Roman"/>
          <w:kern w:val="0"/>
          <w:sz w:val="28"/>
          <w:szCs w:val="28"/>
          <w:lang w:val="uk-UA"/>
          <w14:ligatures w14:val="none"/>
        </w:rPr>
        <w:t xml:space="preserve"> ст., з іншого – це історія розвитку напряму, що включає інформацію про модерністські літературні групи, їх принципи, переконання тощо. [</w:t>
      </w:r>
      <w:r w:rsidR="00A4081B">
        <w:rPr>
          <w:rFonts w:ascii="Times New Roman" w:eastAsia="Calibri" w:hAnsi="Times New Roman" w:cs="Times New Roman"/>
          <w:kern w:val="0"/>
          <w:sz w:val="28"/>
          <w:szCs w:val="28"/>
          <w:lang w:val="uk-UA"/>
          <w14:ligatures w14:val="none"/>
        </w:rPr>
        <w:t>21</w:t>
      </w:r>
      <w:r w:rsidRPr="00B85035">
        <w:rPr>
          <w:rFonts w:ascii="Times New Roman" w:eastAsia="Calibri" w:hAnsi="Times New Roman" w:cs="Times New Roman"/>
          <w:kern w:val="0"/>
          <w:sz w:val="28"/>
          <w:szCs w:val="28"/>
          <w:lang w:val="uk-UA"/>
          <w14:ligatures w14:val="none"/>
        </w:rPr>
        <w:t xml:space="preserve">, с. 110] При цьому дослідниця підкреслює, що за весь час існування модернізму його самовизначення так і не проявилося, що власне і призводить до невизначеності у спробах описати модернізм як певний літературний напрям з характерною для нього художньою системою та методами. Відсутність самовизначення пояснюється тим фактом, що в свій час не існувало офіційних творчих маніфестів, в яких описувалися ті чи інші принципи напряму, а також малою активністю модерністів на публіці. Також дослідниця наводить у якості прикладу групу англійських модерністів Блумсбері, «які самі не позиціонували себе як модерністи.» </w:t>
      </w:r>
      <w:r w:rsidRPr="0047475E">
        <w:rPr>
          <w:rFonts w:ascii="Times New Roman" w:eastAsia="Calibri" w:hAnsi="Times New Roman" w:cs="Times New Roman"/>
          <w:kern w:val="0"/>
          <w:sz w:val="28"/>
          <w:szCs w:val="28"/>
          <w:lang w:val="uk-UA"/>
          <w14:ligatures w14:val="none"/>
        </w:rPr>
        <w:t>[</w:t>
      </w:r>
      <w:r w:rsidR="00A4081B" w:rsidRPr="0047475E">
        <w:rPr>
          <w:rFonts w:ascii="Times New Roman" w:eastAsia="Calibri" w:hAnsi="Times New Roman" w:cs="Times New Roman"/>
          <w:kern w:val="0"/>
          <w:sz w:val="28"/>
          <w:szCs w:val="28"/>
          <w:lang w:val="uk-UA"/>
          <w14:ligatures w14:val="none"/>
        </w:rPr>
        <w:t>21</w:t>
      </w:r>
      <w:r w:rsidRPr="0047475E">
        <w:rPr>
          <w:rFonts w:ascii="Times New Roman" w:eastAsia="Calibri" w:hAnsi="Times New Roman" w:cs="Times New Roman"/>
          <w:kern w:val="0"/>
          <w:sz w:val="28"/>
          <w:szCs w:val="28"/>
          <w:lang w:val="uk-UA"/>
          <w14:ligatures w14:val="none"/>
        </w:rPr>
        <w:t xml:space="preserve">, с. 112] </w:t>
      </w:r>
    </w:p>
    <w:p w14:paraId="54920352" w14:textId="77777777"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p>
    <w:p w14:paraId="00964712" w14:textId="77777777"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p>
    <w:p w14:paraId="20312EB2" w14:textId="77777777"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p>
    <w:p w14:paraId="19D91C23" w14:textId="77777777"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p>
    <w:p w14:paraId="391935E8" w14:textId="77777777"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p>
    <w:p w14:paraId="1735D68B" w14:textId="77777777"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p>
    <w:p w14:paraId="077458C8" w14:textId="77777777"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p>
    <w:p w14:paraId="157EB2AC" w14:textId="77777777"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p>
    <w:p w14:paraId="389924EF" w14:textId="77777777"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p>
    <w:p w14:paraId="5A155067" w14:textId="77777777" w:rsidR="00B81D4B" w:rsidRDefault="00B81D4B" w:rsidP="00B81D4B">
      <w:pPr>
        <w:spacing w:after="0" w:line="360" w:lineRule="auto"/>
        <w:rPr>
          <w:rFonts w:ascii="Times New Roman" w:eastAsia="Calibri" w:hAnsi="Times New Roman" w:cs="Times New Roman"/>
          <w:kern w:val="0"/>
          <w:sz w:val="28"/>
          <w:szCs w:val="28"/>
          <w:lang w:val="uk-UA"/>
          <w14:ligatures w14:val="none"/>
        </w:rPr>
      </w:pPr>
      <w:bookmarkStart w:id="0" w:name="_Hlk137474525"/>
    </w:p>
    <w:p w14:paraId="503B0544" w14:textId="77777777" w:rsidR="00B81D4B" w:rsidRDefault="00B81D4B" w:rsidP="00B81D4B">
      <w:pPr>
        <w:spacing w:after="0" w:line="360" w:lineRule="auto"/>
        <w:rPr>
          <w:rFonts w:ascii="Times New Roman" w:eastAsia="Calibri" w:hAnsi="Times New Roman" w:cs="Times New Roman"/>
          <w:kern w:val="0"/>
          <w:sz w:val="28"/>
          <w:szCs w:val="28"/>
          <w:lang w:val="uk-UA"/>
          <w14:ligatures w14:val="none"/>
        </w:rPr>
      </w:pPr>
      <w:r>
        <w:rPr>
          <w:rFonts w:ascii="Times New Roman" w:eastAsia="Calibri" w:hAnsi="Times New Roman" w:cs="Times New Roman"/>
          <w:kern w:val="0"/>
          <w:sz w:val="28"/>
          <w:szCs w:val="28"/>
          <w:lang w:val="uk-UA"/>
          <w14:ligatures w14:val="none"/>
        </w:rPr>
        <w:br w:type="page"/>
      </w:r>
    </w:p>
    <w:p w14:paraId="74727253" w14:textId="37A83E7F" w:rsidR="00B85035" w:rsidRPr="00F861E1" w:rsidRDefault="00B85035" w:rsidP="00F861E1">
      <w:pPr>
        <w:spacing w:after="0" w:line="360" w:lineRule="auto"/>
        <w:jc w:val="center"/>
        <w:rPr>
          <w:rFonts w:ascii="Times New Roman" w:eastAsia="Calibri" w:hAnsi="Times New Roman" w:cs="Times New Roman"/>
          <w:b/>
          <w:bCs/>
          <w:sz w:val="28"/>
          <w:szCs w:val="28"/>
          <w:lang w:val="uk-UA"/>
        </w:rPr>
      </w:pPr>
      <w:r w:rsidRPr="00BE37DC">
        <w:rPr>
          <w:rFonts w:ascii="Times New Roman" w:eastAsia="Calibri" w:hAnsi="Times New Roman" w:cs="Times New Roman"/>
          <w:b/>
          <w:bCs/>
          <w:sz w:val="28"/>
          <w:szCs w:val="28"/>
          <w:lang w:val="uk-UA"/>
        </w:rPr>
        <w:lastRenderedPageBreak/>
        <w:t>РОЗДІЛ 2</w:t>
      </w:r>
      <w:r w:rsidR="002F1F9E">
        <w:rPr>
          <w:rFonts w:ascii="Times New Roman" w:eastAsia="Calibri" w:hAnsi="Times New Roman" w:cs="Times New Roman"/>
          <w:b/>
          <w:bCs/>
          <w:sz w:val="28"/>
          <w:szCs w:val="28"/>
          <w:lang w:val="uk-UA"/>
        </w:rPr>
        <w:t xml:space="preserve"> (ФРАГМЕНТ)</w:t>
      </w:r>
    </w:p>
    <w:p w14:paraId="3342CF4A" w14:textId="0B5BF488" w:rsidR="00B85035" w:rsidRPr="00F861E1" w:rsidRDefault="00B85035" w:rsidP="00636C0E">
      <w:pPr>
        <w:spacing w:after="0" w:line="360" w:lineRule="auto"/>
        <w:ind w:firstLine="709"/>
        <w:jc w:val="both"/>
        <w:rPr>
          <w:rFonts w:ascii="Times New Roman" w:eastAsia="Calibri" w:hAnsi="Times New Roman" w:cs="Times New Roman"/>
          <w:b/>
          <w:bCs/>
          <w:sz w:val="28"/>
          <w:szCs w:val="28"/>
          <w:lang w:val="uk-UA"/>
        </w:rPr>
      </w:pPr>
      <w:r w:rsidRPr="00F861E1">
        <w:rPr>
          <w:rFonts w:ascii="Times New Roman" w:eastAsia="Calibri" w:hAnsi="Times New Roman" w:cs="Times New Roman"/>
          <w:b/>
          <w:bCs/>
          <w:sz w:val="28"/>
          <w:szCs w:val="28"/>
          <w:lang w:val="uk-UA"/>
        </w:rPr>
        <w:t>2.2 Китайські модерністи кінця 20 століття. Фен Цзіц</w:t>
      </w:r>
      <w:r w:rsidR="00771DAE">
        <w:rPr>
          <w:rFonts w:ascii="Times New Roman" w:eastAsia="Calibri" w:hAnsi="Times New Roman" w:cs="Times New Roman"/>
          <w:b/>
          <w:bCs/>
          <w:sz w:val="28"/>
          <w:szCs w:val="28"/>
          <w:lang w:val="uk-UA"/>
        </w:rPr>
        <w:t>а</w:t>
      </w:r>
      <w:r w:rsidRPr="00F861E1">
        <w:rPr>
          <w:rFonts w:ascii="Times New Roman" w:eastAsia="Calibri" w:hAnsi="Times New Roman" w:cs="Times New Roman"/>
          <w:b/>
          <w:bCs/>
          <w:sz w:val="28"/>
          <w:szCs w:val="28"/>
          <w:lang w:val="uk-UA"/>
        </w:rPr>
        <w:t xml:space="preserve">й та його </w:t>
      </w:r>
      <w:r w:rsidR="00636C0E" w:rsidRPr="00F861E1">
        <w:rPr>
          <w:rFonts w:ascii="Times New Roman" w:eastAsia="Calibri" w:hAnsi="Times New Roman" w:cs="Times New Roman"/>
          <w:b/>
          <w:bCs/>
          <w:sz w:val="28"/>
          <w:szCs w:val="28"/>
          <w:lang w:val="uk-UA"/>
        </w:rPr>
        <w:t xml:space="preserve">твір </w:t>
      </w:r>
      <w:r w:rsidRPr="00F861E1">
        <w:rPr>
          <w:rFonts w:ascii="Times New Roman" w:eastAsia="Calibri" w:hAnsi="Times New Roman" w:cs="Times New Roman"/>
          <w:b/>
          <w:bCs/>
          <w:sz w:val="28"/>
          <w:szCs w:val="28"/>
          <w:lang w:val="uk-UA"/>
        </w:rPr>
        <w:t>«Крик»</w:t>
      </w:r>
    </w:p>
    <w:p w14:paraId="0A7ADBCF" w14:textId="758C22C4" w:rsidR="00B85035" w:rsidRPr="00F861E1" w:rsidRDefault="00B85035" w:rsidP="00B85035">
      <w:pPr>
        <w:spacing w:after="0" w:line="360" w:lineRule="auto"/>
        <w:ind w:firstLine="709"/>
        <w:jc w:val="both"/>
        <w:rPr>
          <w:rFonts w:ascii="Times New Roman" w:eastAsia="Calibri" w:hAnsi="Times New Roman" w:cs="Times New Roman"/>
          <w:sz w:val="28"/>
          <w:szCs w:val="28"/>
          <w:lang w:val="uk-UA"/>
        </w:rPr>
      </w:pPr>
      <w:r w:rsidRPr="00F861E1">
        <w:rPr>
          <w:rFonts w:ascii="Times New Roman" w:eastAsia="Calibri" w:hAnsi="Times New Roman" w:cs="Times New Roman"/>
          <w:sz w:val="28"/>
          <w:szCs w:val="28"/>
          <w:lang w:val="uk-UA"/>
        </w:rPr>
        <w:t xml:space="preserve">Для власного аналізу ми обрали письменника Фен Цзіцай </w:t>
      </w:r>
      <w:r w:rsidRPr="00F861E1">
        <w:rPr>
          <w:rFonts w:ascii="Microsoft JhengHei" w:eastAsia="Microsoft JhengHei" w:hAnsi="Microsoft JhengHei" w:cs="Microsoft JhengHei"/>
          <w:sz w:val="28"/>
          <w:szCs w:val="28"/>
          <w:lang w:val="uk-UA"/>
        </w:rPr>
        <w:t>冯骥</w:t>
      </w:r>
      <w:r w:rsidRPr="00F861E1">
        <w:rPr>
          <w:rFonts w:ascii="MS Gothic" w:eastAsia="MS Gothic" w:hAnsi="MS Gothic" w:cs="MS Gothic"/>
          <w:sz w:val="28"/>
          <w:szCs w:val="28"/>
          <w:lang w:val="uk-UA"/>
        </w:rPr>
        <w:t>才</w:t>
      </w:r>
      <w:r w:rsidRPr="00F861E1">
        <w:rPr>
          <w:rFonts w:ascii="Times New Roman" w:eastAsia="Calibri" w:hAnsi="Times New Roman" w:cs="Times New Roman"/>
          <w:sz w:val="28"/>
          <w:szCs w:val="28"/>
          <w:lang w:val="uk-UA"/>
        </w:rPr>
        <w:t xml:space="preserve">, який є один із найвідоміших представників «літератури шрамів», яка за тематикою була присвячена зображенню негативних наслідків «культурної революції». Популярними творами цього письменника є «Італійська скрипка» </w:t>
      </w:r>
      <w:r w:rsidRPr="00F861E1">
        <w:rPr>
          <w:rFonts w:ascii="Microsoft JhengHei" w:eastAsia="Microsoft JhengHei" w:hAnsi="Microsoft JhengHei" w:cs="Microsoft JhengHei"/>
          <w:sz w:val="28"/>
          <w:szCs w:val="28"/>
          <w:lang w:val="uk-UA"/>
        </w:rPr>
        <w:t>义大利小提</w:t>
      </w:r>
      <w:r w:rsidRPr="00F861E1">
        <w:rPr>
          <w:rFonts w:ascii="MS Gothic" w:eastAsia="MS Gothic" w:hAnsi="MS Gothic" w:cs="MS Gothic"/>
          <w:sz w:val="28"/>
          <w:szCs w:val="28"/>
          <w:lang w:val="uk-UA"/>
        </w:rPr>
        <w:t>琴</w:t>
      </w:r>
      <w:r w:rsidRPr="00F861E1">
        <w:rPr>
          <w:rFonts w:ascii="Times New Roman" w:eastAsia="Calibri" w:hAnsi="Times New Roman" w:cs="Times New Roman"/>
          <w:sz w:val="28"/>
          <w:szCs w:val="28"/>
          <w:lang w:val="uk-UA"/>
        </w:rPr>
        <w:t xml:space="preserve">, «Висока жінка та її чоловік-коротун» </w:t>
      </w:r>
      <w:r w:rsidRPr="00F861E1">
        <w:rPr>
          <w:rFonts w:ascii="MS Gothic" w:eastAsia="MS Gothic" w:hAnsi="MS Gothic" w:cs="MS Gothic"/>
          <w:sz w:val="28"/>
          <w:szCs w:val="28"/>
          <w:lang w:val="uk-UA"/>
        </w:rPr>
        <w:t>高女人和他的矮丈夫</w:t>
      </w:r>
      <w:r w:rsidRPr="00F861E1">
        <w:rPr>
          <w:rFonts w:ascii="Times New Roman" w:eastAsia="Calibri" w:hAnsi="Times New Roman" w:cs="Times New Roman"/>
          <w:sz w:val="28"/>
          <w:szCs w:val="28"/>
          <w:lang w:val="uk-UA"/>
        </w:rPr>
        <w:t xml:space="preserve">, «Спасибі життю» </w:t>
      </w:r>
      <w:r w:rsidRPr="00F861E1">
        <w:rPr>
          <w:rFonts w:ascii="MS Gothic" w:eastAsia="MS Gothic" w:hAnsi="MS Gothic" w:cs="MS Gothic"/>
          <w:sz w:val="28"/>
          <w:szCs w:val="28"/>
          <w:lang w:val="uk-UA"/>
        </w:rPr>
        <w:t>感</w:t>
      </w:r>
      <w:r w:rsidRPr="00F861E1">
        <w:rPr>
          <w:rFonts w:ascii="Microsoft JhengHei" w:eastAsia="Microsoft JhengHei" w:hAnsi="Microsoft JhengHei" w:cs="Microsoft JhengHei"/>
          <w:sz w:val="28"/>
          <w:szCs w:val="28"/>
          <w:lang w:val="uk-UA"/>
        </w:rPr>
        <w:t>谢生</w:t>
      </w:r>
      <w:r w:rsidRPr="00F861E1">
        <w:rPr>
          <w:rFonts w:ascii="MS Gothic" w:eastAsia="MS Gothic" w:hAnsi="MS Gothic" w:cs="MS Gothic"/>
          <w:sz w:val="28"/>
          <w:szCs w:val="28"/>
          <w:lang w:val="uk-UA"/>
        </w:rPr>
        <w:t>活</w:t>
      </w:r>
      <w:r w:rsidRPr="00F861E1">
        <w:rPr>
          <w:rFonts w:ascii="Times New Roman" w:eastAsia="Calibri" w:hAnsi="Times New Roman" w:cs="Times New Roman"/>
          <w:sz w:val="28"/>
          <w:szCs w:val="28"/>
          <w:lang w:val="uk-UA"/>
        </w:rPr>
        <w:t xml:space="preserve"> та «Крик» </w:t>
      </w:r>
      <w:r w:rsidRPr="00F861E1">
        <w:rPr>
          <w:rFonts w:ascii="MS Gothic" w:eastAsia="MS Gothic" w:hAnsi="MS Gothic" w:cs="MS Gothic"/>
          <w:sz w:val="28"/>
          <w:szCs w:val="28"/>
          <w:lang w:val="uk-UA"/>
        </w:rPr>
        <w:t>啊！</w:t>
      </w:r>
      <w:r w:rsidRPr="00F861E1">
        <w:rPr>
          <w:rFonts w:ascii="Times New Roman" w:eastAsia="Calibri" w:hAnsi="Times New Roman" w:cs="Times New Roman"/>
          <w:sz w:val="28"/>
          <w:szCs w:val="28"/>
          <w:lang w:val="uk-UA"/>
        </w:rPr>
        <w:t>. Останньому твору буде присвячений наш аналіз</w:t>
      </w:r>
      <w:r w:rsidR="00160F6B" w:rsidRPr="00F861E1">
        <w:rPr>
          <w:rFonts w:ascii="Times New Roman" w:eastAsia="Calibri" w:hAnsi="Times New Roman" w:cs="Times New Roman"/>
          <w:sz w:val="28"/>
          <w:szCs w:val="28"/>
          <w:lang w:val="uk-UA"/>
        </w:rPr>
        <w:t xml:space="preserve">. [28] </w:t>
      </w:r>
    </w:p>
    <w:p w14:paraId="264F51B8" w14:textId="77777777" w:rsidR="00B85035" w:rsidRPr="00F861E1" w:rsidRDefault="00B85035" w:rsidP="00B85035">
      <w:pPr>
        <w:spacing w:after="0" w:line="360" w:lineRule="auto"/>
        <w:ind w:firstLine="709"/>
        <w:jc w:val="both"/>
        <w:rPr>
          <w:rFonts w:ascii="Times New Roman" w:eastAsia="Calibri" w:hAnsi="Times New Roman" w:cs="Times New Roman"/>
          <w:sz w:val="28"/>
          <w:szCs w:val="28"/>
          <w:lang w:val="uk-UA"/>
        </w:rPr>
      </w:pPr>
      <w:r w:rsidRPr="00F861E1">
        <w:rPr>
          <w:rFonts w:ascii="Times New Roman" w:eastAsia="Calibri" w:hAnsi="Times New Roman" w:cs="Times New Roman"/>
          <w:sz w:val="28"/>
          <w:szCs w:val="28"/>
          <w:lang w:val="uk-UA"/>
        </w:rPr>
        <w:t xml:space="preserve">Повість «Крик» </w:t>
      </w:r>
      <w:r w:rsidRPr="00F861E1">
        <w:rPr>
          <w:rFonts w:ascii="MS Gothic" w:eastAsia="MS Gothic" w:hAnsi="MS Gothic" w:cs="MS Gothic"/>
          <w:sz w:val="28"/>
          <w:szCs w:val="28"/>
          <w:lang w:val="uk-UA"/>
        </w:rPr>
        <w:t>啊！</w:t>
      </w:r>
      <w:r w:rsidRPr="00F861E1">
        <w:rPr>
          <w:rFonts w:ascii="Times New Roman" w:eastAsia="Calibri" w:hAnsi="Times New Roman" w:cs="Times New Roman"/>
          <w:sz w:val="28"/>
          <w:szCs w:val="28"/>
          <w:lang w:val="uk-UA"/>
        </w:rPr>
        <w:t xml:space="preserve"> була написана у 1979 р., через декілька років після завершення «культурної революції», та фактично є відгуком письменника на цю значну подію. Ця повість насправді є дуже схожою з оповіданням Лу Сіня «Щоденник божевільного»: в обох творах в критичній манері зображується тоталітарне суспільство контролю, а також описується конфронтація між людиною та суспільством. Варто зазначити, що у повісті «Крик» ця конфронтація є значно масштабнішою та більш яскраво вираженою, ніж в оповіданні Лу Сіня. Факт належності твору до модернізму підтверджується тим, що його автор віддає перевагу відображенню жорстокої реальності замість конструювання свого власного художнього світу, що є однією з ключових рис цього напряму. Фен Цзіцай зображує події та персонажів так, ніби вони є реальними особами; хоча оповідання і ведеться від третьої особи, у творі є декілька уривків, які створюють у читача відчуття того, що письменник особисто був свідком подій, що відбуваються з героями твору: </w:t>
      </w:r>
    </w:p>
    <w:p w14:paraId="4BFEB830" w14:textId="77777777" w:rsidR="00B85035" w:rsidRPr="00F861E1" w:rsidRDefault="00B85035" w:rsidP="00B85035">
      <w:pPr>
        <w:spacing w:after="0" w:line="360" w:lineRule="auto"/>
        <w:ind w:firstLine="709"/>
        <w:jc w:val="both"/>
        <w:rPr>
          <w:rFonts w:ascii="Times New Roman" w:eastAsia="Calibri" w:hAnsi="Times New Roman" w:cs="Times New Roman"/>
          <w:sz w:val="28"/>
          <w:szCs w:val="28"/>
          <w:lang w:val="uk-UA" w:eastAsia="zh-CN"/>
        </w:rPr>
      </w:pPr>
      <w:r w:rsidRPr="00F861E1">
        <w:rPr>
          <w:rFonts w:ascii="MS Gothic" w:eastAsia="MS Gothic" w:hAnsi="MS Gothic" w:cs="MS Gothic"/>
          <w:sz w:val="28"/>
          <w:szCs w:val="28"/>
          <w:lang w:val="uk-UA" w:eastAsia="zh-CN"/>
        </w:rPr>
        <w:t>可是，</w:t>
      </w:r>
      <w:r w:rsidRPr="00F861E1">
        <w:rPr>
          <w:rFonts w:ascii="Microsoft JhengHei" w:eastAsia="Microsoft JhengHei" w:hAnsi="Microsoft JhengHei" w:cs="Microsoft JhengHei"/>
          <w:sz w:val="28"/>
          <w:szCs w:val="28"/>
          <w:lang w:val="uk-UA" w:eastAsia="zh-CN"/>
        </w:rPr>
        <w:t>谁知道那是怎样的时候</w:t>
      </w:r>
      <w:r w:rsidRPr="00F861E1">
        <w:rPr>
          <w:rFonts w:ascii="MS Gothic" w:eastAsia="MS Gothic" w:hAnsi="MS Gothic" w:cs="MS Gothic"/>
          <w:sz w:val="28"/>
          <w:szCs w:val="28"/>
          <w:lang w:val="uk-UA" w:eastAsia="zh-CN"/>
        </w:rPr>
        <w:t>呢</w:t>
      </w:r>
    </w:p>
    <w:p w14:paraId="05ECFA0F" w14:textId="77777777" w:rsidR="00B85035" w:rsidRPr="00F861E1" w:rsidRDefault="00B85035" w:rsidP="00B85035">
      <w:pPr>
        <w:spacing w:after="0" w:line="360" w:lineRule="auto"/>
        <w:ind w:firstLine="709"/>
        <w:jc w:val="both"/>
        <w:rPr>
          <w:rFonts w:ascii="Times New Roman" w:eastAsia="Calibri" w:hAnsi="Times New Roman" w:cs="Times New Roman"/>
          <w:i/>
          <w:iCs/>
          <w:sz w:val="28"/>
          <w:szCs w:val="28"/>
          <w:lang w:val="uk-UA"/>
        </w:rPr>
      </w:pPr>
      <w:r w:rsidRPr="00F861E1">
        <w:rPr>
          <w:rFonts w:ascii="Times New Roman" w:eastAsia="Calibri" w:hAnsi="Times New Roman" w:cs="Times New Roman"/>
          <w:i/>
          <w:iCs/>
          <w:sz w:val="28"/>
          <w:szCs w:val="28"/>
          <w:lang w:val="uk-UA"/>
        </w:rPr>
        <w:t>«Але всі знають, що то був за час.»</w:t>
      </w:r>
    </w:p>
    <w:p w14:paraId="6F41C526" w14:textId="77777777" w:rsidR="00B85035" w:rsidRPr="00F861E1" w:rsidRDefault="00B85035" w:rsidP="00B85035">
      <w:pPr>
        <w:spacing w:after="0" w:line="360" w:lineRule="auto"/>
        <w:ind w:firstLine="709"/>
        <w:jc w:val="both"/>
        <w:rPr>
          <w:rFonts w:ascii="Times New Roman" w:eastAsia="Calibri" w:hAnsi="Times New Roman" w:cs="Times New Roman"/>
          <w:sz w:val="28"/>
          <w:szCs w:val="28"/>
          <w:lang w:val="uk-UA" w:eastAsia="zh-CN"/>
        </w:rPr>
      </w:pPr>
      <w:r w:rsidRPr="00F861E1">
        <w:rPr>
          <w:rFonts w:ascii="MS Gothic" w:eastAsia="MS Gothic" w:hAnsi="MS Gothic" w:cs="MS Gothic"/>
          <w:sz w:val="28"/>
          <w:szCs w:val="28"/>
          <w:lang w:val="uk-UA" w:eastAsia="zh-CN"/>
        </w:rPr>
        <w:lastRenderedPageBreak/>
        <w:t>六十年代的大革命来了。不</w:t>
      </w:r>
      <w:r w:rsidRPr="00F861E1">
        <w:rPr>
          <w:rFonts w:ascii="Microsoft JhengHei" w:eastAsia="Microsoft JhengHei" w:hAnsi="Microsoft JhengHei" w:cs="Microsoft JhengHei"/>
          <w:sz w:val="28"/>
          <w:szCs w:val="28"/>
          <w:lang w:val="uk-UA" w:eastAsia="zh-CN"/>
        </w:rPr>
        <w:t>仅改变了有形的一切，也改变了无形的一</w:t>
      </w:r>
      <w:r w:rsidRPr="00F861E1">
        <w:rPr>
          <w:rFonts w:ascii="MS Gothic" w:eastAsia="MS Gothic" w:hAnsi="MS Gothic" w:cs="MS Gothic"/>
          <w:sz w:val="28"/>
          <w:szCs w:val="28"/>
          <w:lang w:val="uk-UA" w:eastAsia="zh-CN"/>
        </w:rPr>
        <w:t>切</w:t>
      </w:r>
      <w:r w:rsidRPr="00F861E1">
        <w:rPr>
          <w:rFonts w:ascii="Times New Roman" w:eastAsia="Calibri" w:hAnsi="Times New Roman" w:cs="Times New Roman"/>
          <w:sz w:val="28"/>
          <w:szCs w:val="28"/>
          <w:lang w:val="uk-UA" w:eastAsia="zh-CN"/>
        </w:rPr>
        <w:t>.</w:t>
      </w:r>
    </w:p>
    <w:p w14:paraId="49352962" w14:textId="77777777" w:rsidR="00B85035" w:rsidRPr="00F861E1" w:rsidRDefault="00B85035" w:rsidP="00B85035">
      <w:pPr>
        <w:spacing w:after="0" w:line="360" w:lineRule="auto"/>
        <w:ind w:firstLine="709"/>
        <w:jc w:val="both"/>
        <w:rPr>
          <w:rFonts w:ascii="Times New Roman" w:eastAsia="Calibri" w:hAnsi="Times New Roman" w:cs="Times New Roman"/>
          <w:i/>
          <w:iCs/>
          <w:sz w:val="28"/>
          <w:szCs w:val="28"/>
          <w:lang w:val="uk-UA"/>
        </w:rPr>
      </w:pPr>
      <w:r w:rsidRPr="00F861E1">
        <w:rPr>
          <w:rFonts w:ascii="Times New Roman" w:eastAsia="Calibri" w:hAnsi="Times New Roman" w:cs="Times New Roman"/>
          <w:sz w:val="28"/>
          <w:szCs w:val="28"/>
          <w:lang w:val="uk-UA"/>
        </w:rPr>
        <w:t>«</w:t>
      </w:r>
      <w:r w:rsidRPr="00F861E1">
        <w:rPr>
          <w:rFonts w:ascii="Times New Roman" w:eastAsia="Calibri" w:hAnsi="Times New Roman" w:cs="Times New Roman"/>
          <w:i/>
          <w:iCs/>
          <w:sz w:val="28"/>
          <w:szCs w:val="28"/>
          <w:lang w:val="uk-UA"/>
        </w:rPr>
        <w:t>Прийшла велика революція 60-х років, і все змінилося – те, що має зримі форми, і те, чого не можна побачити.»</w:t>
      </w:r>
    </w:p>
    <w:p w14:paraId="178161B5" w14:textId="77777777" w:rsidR="00B85035" w:rsidRPr="00F861E1" w:rsidRDefault="00B85035" w:rsidP="00B85035">
      <w:pPr>
        <w:spacing w:after="0" w:line="360" w:lineRule="auto"/>
        <w:ind w:firstLine="709"/>
        <w:jc w:val="both"/>
        <w:rPr>
          <w:rFonts w:ascii="Times New Roman" w:eastAsia="Calibri" w:hAnsi="Times New Roman" w:cs="Times New Roman"/>
          <w:sz w:val="28"/>
          <w:szCs w:val="28"/>
          <w:lang w:val="uk-UA"/>
        </w:rPr>
      </w:pPr>
      <w:r w:rsidRPr="00F861E1">
        <w:rPr>
          <w:rFonts w:ascii="Times New Roman" w:eastAsia="Calibri" w:hAnsi="Times New Roman" w:cs="Times New Roman"/>
          <w:sz w:val="28"/>
          <w:szCs w:val="28"/>
          <w:lang w:val="uk-UA"/>
        </w:rPr>
        <w:t>У творі критикується «культурна революція», зображується її негативний вплив на суспільство та особу. У суспільстві, що зображується в повісті, існують жорстокі порядки, влада повністю встановила контроль над життям кожної людини та диктує свої правила, не враховуючи народну думку. Кожна людина, яка незгодна з рішенням влади або хоч колись виказала своє невдоволення політикою країни, піддається репресіям, а її свобода обмежується:</w:t>
      </w:r>
    </w:p>
    <w:p w14:paraId="598E0CB5" w14:textId="77777777" w:rsidR="00B85035" w:rsidRPr="00F861E1" w:rsidRDefault="00B85035" w:rsidP="00B85035">
      <w:pPr>
        <w:spacing w:after="0" w:line="360" w:lineRule="auto"/>
        <w:ind w:firstLine="709"/>
        <w:jc w:val="both"/>
        <w:rPr>
          <w:rFonts w:ascii="Times New Roman" w:eastAsia="Calibri" w:hAnsi="Times New Roman" w:cs="Times New Roman"/>
          <w:sz w:val="28"/>
          <w:szCs w:val="28"/>
          <w:lang w:val="uk-UA" w:eastAsia="zh-CN"/>
        </w:rPr>
      </w:pPr>
      <w:r w:rsidRPr="00F861E1">
        <w:rPr>
          <w:rFonts w:ascii="MS Gothic" w:eastAsia="MS Gothic" w:hAnsi="MS Gothic" w:cs="MS Gothic"/>
          <w:sz w:val="28"/>
          <w:szCs w:val="28"/>
          <w:lang w:val="uk-UA" w:eastAsia="zh-CN"/>
        </w:rPr>
        <w:t>一点点</w:t>
      </w:r>
      <w:r w:rsidRPr="00F861E1">
        <w:rPr>
          <w:rFonts w:ascii="Microsoft JhengHei" w:eastAsia="Microsoft JhengHei" w:hAnsi="Microsoft JhengHei" w:cs="Microsoft JhengHei"/>
          <w:sz w:val="28"/>
          <w:szCs w:val="28"/>
          <w:lang w:val="uk-UA" w:eastAsia="zh-CN"/>
        </w:rPr>
        <w:t>过错就会招来灾祸，它逼得你去搜寻自己的过失，并设法保护自己</w:t>
      </w:r>
      <w:r w:rsidRPr="00F861E1">
        <w:rPr>
          <w:rFonts w:ascii="MS Gothic" w:eastAsia="MS Gothic" w:hAnsi="MS Gothic" w:cs="MS Gothic"/>
          <w:sz w:val="28"/>
          <w:szCs w:val="28"/>
          <w:lang w:val="uk-UA" w:eastAsia="zh-CN"/>
        </w:rPr>
        <w:t>。</w:t>
      </w:r>
    </w:p>
    <w:p w14:paraId="398A5F2F" w14:textId="77777777" w:rsidR="00B85035" w:rsidRPr="00F861E1" w:rsidRDefault="00B85035" w:rsidP="00B85035">
      <w:pPr>
        <w:spacing w:after="0" w:line="360" w:lineRule="auto"/>
        <w:ind w:firstLine="709"/>
        <w:jc w:val="both"/>
        <w:rPr>
          <w:rFonts w:ascii="Times New Roman" w:eastAsia="Calibri" w:hAnsi="Times New Roman" w:cs="Times New Roman"/>
          <w:i/>
          <w:iCs/>
          <w:sz w:val="28"/>
          <w:szCs w:val="28"/>
          <w:lang w:val="uk-UA"/>
        </w:rPr>
      </w:pPr>
      <w:r w:rsidRPr="00F861E1">
        <w:rPr>
          <w:rFonts w:ascii="Times New Roman" w:eastAsia="Calibri" w:hAnsi="Times New Roman" w:cs="Times New Roman"/>
          <w:i/>
          <w:iCs/>
          <w:sz w:val="28"/>
          <w:szCs w:val="28"/>
          <w:lang w:val="uk-UA"/>
        </w:rPr>
        <w:t>«…нікчемний промах міг спричинити несподівану біду. Доводилося на кожному кроці остерігатися можливих помилок і намагатися завчасно уберегти себе від наслідків.»</w:t>
      </w:r>
    </w:p>
    <w:p w14:paraId="0C726957" w14:textId="77777777" w:rsidR="00B85035" w:rsidRPr="00F861E1" w:rsidRDefault="00B85035" w:rsidP="00B85035">
      <w:pPr>
        <w:spacing w:after="0" w:line="360" w:lineRule="auto"/>
        <w:ind w:firstLine="709"/>
        <w:jc w:val="both"/>
        <w:rPr>
          <w:rFonts w:ascii="Times New Roman" w:eastAsia="Calibri" w:hAnsi="Times New Roman" w:cs="Times New Roman"/>
          <w:sz w:val="28"/>
          <w:szCs w:val="28"/>
          <w:lang w:val="uk-UA" w:eastAsia="zh-CN"/>
        </w:rPr>
      </w:pPr>
      <w:r w:rsidRPr="00F861E1">
        <w:rPr>
          <w:rFonts w:ascii="MS Gothic" w:eastAsia="MS Gothic" w:hAnsi="MS Gothic" w:cs="MS Gothic"/>
          <w:sz w:val="28"/>
          <w:szCs w:val="28"/>
          <w:lang w:val="uk-UA" w:eastAsia="zh-CN"/>
        </w:rPr>
        <w:t>老</w:t>
      </w:r>
      <w:r w:rsidRPr="00F861E1">
        <w:rPr>
          <w:rFonts w:ascii="Microsoft JhengHei" w:eastAsia="Microsoft JhengHei" w:hAnsi="Microsoft JhengHei" w:cs="Microsoft JhengHei"/>
          <w:sz w:val="28"/>
          <w:szCs w:val="28"/>
          <w:lang w:val="uk-UA" w:eastAsia="zh-CN"/>
        </w:rPr>
        <w:t>贾说，从今儿起不准你回家了。把你交给我了。快跟我走吧</w:t>
      </w:r>
      <w:r w:rsidRPr="00F861E1">
        <w:rPr>
          <w:rFonts w:ascii="MS Gothic" w:eastAsia="MS Gothic" w:hAnsi="MS Gothic" w:cs="MS Gothic"/>
          <w:sz w:val="28"/>
          <w:szCs w:val="28"/>
          <w:lang w:val="uk-UA" w:eastAsia="zh-CN"/>
        </w:rPr>
        <w:t>！</w:t>
      </w:r>
    </w:p>
    <w:p w14:paraId="1C3FEB3A" w14:textId="77777777" w:rsidR="00B85035" w:rsidRPr="00F861E1" w:rsidRDefault="00B85035" w:rsidP="00B85035">
      <w:pPr>
        <w:spacing w:after="0" w:line="360" w:lineRule="auto"/>
        <w:ind w:firstLine="709"/>
        <w:jc w:val="both"/>
        <w:rPr>
          <w:rFonts w:ascii="Times New Roman" w:eastAsia="Calibri" w:hAnsi="Times New Roman" w:cs="Times New Roman"/>
          <w:i/>
          <w:iCs/>
          <w:sz w:val="28"/>
          <w:szCs w:val="28"/>
          <w:lang w:val="uk-UA"/>
        </w:rPr>
      </w:pPr>
      <w:r w:rsidRPr="00F861E1">
        <w:rPr>
          <w:rFonts w:ascii="Times New Roman" w:eastAsia="Calibri" w:hAnsi="Times New Roman" w:cs="Times New Roman"/>
          <w:i/>
          <w:iCs/>
          <w:sz w:val="28"/>
          <w:szCs w:val="28"/>
          <w:lang w:val="uk-UA"/>
        </w:rPr>
        <w:t>«Лао Цзя сказав, що тобі не дозволяється більше йти додому. Ти поступаєш під моє керівництво, ходімо зі мною»</w:t>
      </w:r>
    </w:p>
    <w:p w14:paraId="5B2FC186" w14:textId="77777777" w:rsidR="00B85035" w:rsidRPr="00F861E1" w:rsidRDefault="00B85035" w:rsidP="00B85035">
      <w:pPr>
        <w:spacing w:after="0" w:line="360" w:lineRule="auto"/>
        <w:ind w:firstLine="709"/>
        <w:jc w:val="both"/>
        <w:rPr>
          <w:rFonts w:ascii="Times New Roman" w:eastAsia="Calibri" w:hAnsi="Times New Roman" w:cs="Times New Roman"/>
          <w:sz w:val="28"/>
          <w:szCs w:val="28"/>
          <w:lang w:val="uk-UA" w:eastAsia="zh-CN"/>
        </w:rPr>
      </w:pPr>
      <w:r w:rsidRPr="00F861E1">
        <w:rPr>
          <w:rFonts w:ascii="MS Gothic" w:eastAsia="MS Gothic" w:hAnsi="MS Gothic" w:cs="MS Gothic"/>
          <w:sz w:val="28"/>
          <w:szCs w:val="28"/>
          <w:lang w:val="uk-UA" w:eastAsia="zh-CN"/>
        </w:rPr>
        <w:t>吴仲</w:t>
      </w:r>
      <w:r w:rsidRPr="00F861E1">
        <w:rPr>
          <w:rFonts w:ascii="Microsoft JhengHei" w:eastAsia="Microsoft JhengHei" w:hAnsi="Microsoft JhengHei" w:cs="Microsoft JhengHei"/>
          <w:sz w:val="28"/>
          <w:szCs w:val="28"/>
          <w:lang w:val="uk-UA" w:eastAsia="zh-CN"/>
        </w:rPr>
        <w:t>义现在是无条件地听任人家摆布的了</w:t>
      </w:r>
      <w:r w:rsidRPr="00F861E1">
        <w:rPr>
          <w:rFonts w:ascii="MS Gothic" w:eastAsia="MS Gothic" w:hAnsi="MS Gothic" w:cs="MS Gothic"/>
          <w:sz w:val="28"/>
          <w:szCs w:val="28"/>
          <w:lang w:val="uk-UA" w:eastAsia="zh-CN"/>
        </w:rPr>
        <w:t>。</w:t>
      </w:r>
    </w:p>
    <w:p w14:paraId="52200706" w14:textId="77777777" w:rsidR="00B85035" w:rsidRPr="00F861E1" w:rsidRDefault="00B85035" w:rsidP="00B85035">
      <w:pPr>
        <w:spacing w:after="0" w:line="360" w:lineRule="auto"/>
        <w:ind w:firstLine="709"/>
        <w:jc w:val="both"/>
        <w:rPr>
          <w:rFonts w:ascii="Times New Roman" w:eastAsia="Calibri" w:hAnsi="Times New Roman" w:cs="Times New Roman"/>
          <w:i/>
          <w:iCs/>
          <w:sz w:val="28"/>
          <w:szCs w:val="28"/>
          <w:lang w:val="uk-UA"/>
        </w:rPr>
      </w:pPr>
      <w:r w:rsidRPr="00F861E1">
        <w:rPr>
          <w:rFonts w:ascii="Times New Roman" w:eastAsia="Calibri" w:hAnsi="Times New Roman" w:cs="Times New Roman"/>
          <w:i/>
          <w:iCs/>
          <w:sz w:val="28"/>
          <w:szCs w:val="28"/>
          <w:lang w:val="uk-UA"/>
        </w:rPr>
        <w:t>«Тепер в У Чжун’ї не залишалося нічого іншого, окрім як виконувати чужі розпорядження»</w:t>
      </w:r>
    </w:p>
    <w:p w14:paraId="31BA46C0" w14:textId="77777777" w:rsidR="00B85035" w:rsidRPr="00F861E1" w:rsidRDefault="00B85035" w:rsidP="00B85035">
      <w:pPr>
        <w:spacing w:after="0" w:line="360" w:lineRule="auto"/>
        <w:ind w:firstLine="709"/>
        <w:jc w:val="both"/>
        <w:rPr>
          <w:rFonts w:ascii="Times New Roman" w:eastAsia="Calibri" w:hAnsi="Times New Roman" w:cs="Times New Roman"/>
          <w:sz w:val="28"/>
          <w:szCs w:val="28"/>
          <w:lang w:val="uk-UA"/>
        </w:rPr>
      </w:pPr>
      <w:r w:rsidRPr="00F861E1">
        <w:rPr>
          <w:rFonts w:ascii="Times New Roman" w:eastAsia="Calibri" w:hAnsi="Times New Roman" w:cs="Times New Roman"/>
          <w:sz w:val="28"/>
          <w:szCs w:val="28"/>
          <w:lang w:val="uk-UA"/>
        </w:rPr>
        <w:t xml:space="preserve">Індивідуальність людини та її особиста думка подавляються владою, єдиний шлях жити в такому суспільстві – повністю підкорятися уряду, слідувати його указам та взагалі не привертати до себе увагу, адже кожна дія, кожне слово може стати вирішальним. Не привертати до себе увагу намагається і головний герой, на момент опису подій його складно назвати повноцінною людиною, натомість У Чжун´ї є робочою одиницею системи; раніше він був особистістю, мав власну думку та погляд на політику, але через гіркий досвід відкинув </w:t>
      </w:r>
      <w:r w:rsidRPr="00F861E1">
        <w:rPr>
          <w:rFonts w:ascii="Times New Roman" w:eastAsia="Calibri" w:hAnsi="Times New Roman" w:cs="Times New Roman"/>
          <w:sz w:val="28"/>
          <w:szCs w:val="28"/>
          <w:lang w:val="uk-UA"/>
        </w:rPr>
        <w:lastRenderedPageBreak/>
        <w:t>особисту думку та повністю підпорядкувався владі, щоб залишитися в безпеці та не накликати на себе гнів тоталітарного суспільства:</w:t>
      </w:r>
    </w:p>
    <w:p w14:paraId="5238F7DC" w14:textId="77777777" w:rsidR="00B85035" w:rsidRPr="00F861E1" w:rsidRDefault="00B85035" w:rsidP="00B85035">
      <w:pPr>
        <w:spacing w:after="0" w:line="360" w:lineRule="auto"/>
        <w:ind w:firstLine="709"/>
        <w:jc w:val="both"/>
        <w:rPr>
          <w:rFonts w:ascii="Times New Roman" w:eastAsia="Calibri" w:hAnsi="Times New Roman" w:cs="Times New Roman"/>
          <w:sz w:val="28"/>
          <w:szCs w:val="28"/>
          <w:lang w:val="uk-UA" w:eastAsia="zh-CN"/>
        </w:rPr>
      </w:pPr>
      <w:r w:rsidRPr="00F861E1">
        <w:rPr>
          <w:rFonts w:ascii="MS Gothic" w:eastAsia="MS Gothic" w:hAnsi="MS Gothic" w:cs="MS Gothic"/>
          <w:sz w:val="28"/>
          <w:szCs w:val="28"/>
          <w:lang w:val="uk-UA" w:eastAsia="zh-CN"/>
        </w:rPr>
        <w:t>两派都争取</w:t>
      </w:r>
      <w:r w:rsidRPr="00F861E1">
        <w:rPr>
          <w:rFonts w:ascii="Microsoft JhengHei" w:eastAsia="Microsoft JhengHei" w:hAnsi="Microsoft JhengHei" w:cs="Microsoft JhengHei"/>
          <w:sz w:val="28"/>
          <w:szCs w:val="28"/>
          <w:lang w:val="uk-UA" w:eastAsia="zh-CN"/>
        </w:rPr>
        <w:t>过他，他却一笑了之。幸亏他夙来是个胆小无能的人，无论哪派把他拉过去，最多只是增加一个人</w:t>
      </w:r>
      <w:r w:rsidRPr="00F861E1">
        <w:rPr>
          <w:rFonts w:ascii="MS Gothic" w:eastAsia="MS Gothic" w:hAnsi="MS Gothic" w:cs="MS Gothic"/>
          <w:sz w:val="28"/>
          <w:szCs w:val="28"/>
          <w:lang w:val="uk-UA" w:eastAsia="zh-CN"/>
        </w:rPr>
        <w:t>数</w:t>
      </w:r>
      <w:r w:rsidRPr="00F861E1">
        <w:rPr>
          <w:rFonts w:ascii="Times New Roman" w:eastAsia="Calibri" w:hAnsi="Times New Roman" w:cs="Times New Roman"/>
          <w:sz w:val="28"/>
          <w:szCs w:val="28"/>
          <w:lang w:val="uk-UA" w:eastAsia="zh-CN"/>
        </w:rPr>
        <w:t>.</w:t>
      </w:r>
    </w:p>
    <w:p w14:paraId="6E899107" w14:textId="77777777" w:rsidR="00B85035" w:rsidRPr="00F861E1" w:rsidRDefault="00B85035" w:rsidP="00B85035">
      <w:pPr>
        <w:spacing w:after="0" w:line="360" w:lineRule="auto"/>
        <w:ind w:firstLine="709"/>
        <w:jc w:val="both"/>
        <w:rPr>
          <w:rFonts w:ascii="Times New Roman" w:eastAsia="Calibri" w:hAnsi="Times New Roman" w:cs="Times New Roman"/>
          <w:i/>
          <w:iCs/>
          <w:sz w:val="28"/>
          <w:szCs w:val="28"/>
          <w:lang w:val="uk-UA"/>
        </w:rPr>
      </w:pPr>
      <w:r w:rsidRPr="00F861E1">
        <w:rPr>
          <w:rFonts w:ascii="Times New Roman" w:eastAsia="Calibri" w:hAnsi="Times New Roman" w:cs="Times New Roman"/>
          <w:i/>
          <w:iCs/>
          <w:sz w:val="28"/>
          <w:szCs w:val="28"/>
          <w:lang w:val="uk-UA"/>
        </w:rPr>
        <w:t>«Кожна з фракцій переманювала його на свій бік, але він лише посміхався. Згодом обидві від нього відступилися – його визнали боягузливим та нікчемним, придатний лише для збільшення числа прихильників фракції.»</w:t>
      </w:r>
    </w:p>
    <w:p w14:paraId="2E8DBF24" w14:textId="77777777" w:rsidR="00B85035" w:rsidRPr="00F861E1" w:rsidRDefault="00B85035" w:rsidP="00B85035">
      <w:pPr>
        <w:spacing w:after="0" w:line="360" w:lineRule="auto"/>
        <w:ind w:firstLine="709"/>
        <w:jc w:val="both"/>
        <w:rPr>
          <w:rFonts w:ascii="Times New Roman" w:eastAsia="Calibri" w:hAnsi="Times New Roman" w:cs="Times New Roman"/>
          <w:sz w:val="28"/>
          <w:szCs w:val="28"/>
          <w:lang w:val="uk-UA" w:eastAsia="zh-CN"/>
        </w:rPr>
      </w:pPr>
      <w:r w:rsidRPr="00F861E1">
        <w:rPr>
          <w:rFonts w:ascii="MS Gothic" w:eastAsia="MS Gothic" w:hAnsi="MS Gothic" w:cs="MS Gothic"/>
          <w:sz w:val="28"/>
          <w:szCs w:val="28"/>
          <w:lang w:val="uk-UA" w:eastAsia="zh-CN"/>
        </w:rPr>
        <w:t>一下子，他</w:t>
      </w:r>
      <w:r w:rsidRPr="00F861E1">
        <w:rPr>
          <w:rFonts w:ascii="Microsoft JhengHei" w:eastAsia="Microsoft JhengHei" w:hAnsi="Microsoft JhengHei" w:cs="Microsoft JhengHei"/>
          <w:sz w:val="28"/>
          <w:szCs w:val="28"/>
          <w:lang w:val="uk-UA" w:eastAsia="zh-CN"/>
        </w:rPr>
        <w:t>变成另一个人：怕事，拘谨，不爱说话，不轻信于人，难得对人说两句知己话，很少发表对人和对生活的看法，不出风头</w:t>
      </w:r>
    </w:p>
    <w:p w14:paraId="0EEA9CD3" w14:textId="77777777" w:rsidR="00B85035" w:rsidRPr="00F861E1" w:rsidRDefault="00B85035" w:rsidP="00B85035">
      <w:pPr>
        <w:spacing w:after="0" w:line="360" w:lineRule="auto"/>
        <w:ind w:firstLine="709"/>
        <w:jc w:val="both"/>
        <w:rPr>
          <w:rFonts w:ascii="Times New Roman" w:eastAsia="Calibri" w:hAnsi="Times New Roman" w:cs="Times New Roman"/>
          <w:i/>
          <w:iCs/>
          <w:sz w:val="28"/>
          <w:szCs w:val="28"/>
          <w:lang w:val="uk-UA"/>
        </w:rPr>
      </w:pPr>
      <w:r w:rsidRPr="00F861E1">
        <w:rPr>
          <w:rFonts w:ascii="Times New Roman" w:eastAsia="Calibri" w:hAnsi="Times New Roman" w:cs="Times New Roman"/>
          <w:i/>
          <w:iCs/>
          <w:sz w:val="28"/>
          <w:szCs w:val="28"/>
          <w:lang w:val="uk-UA"/>
        </w:rPr>
        <w:t>«Він став іншою людиною, боязливою, стриманою, мовчазною, недовірливою; він майже ніколи не говорив відверто, нечасто висловлювався про життя та людей, старався не висовуватися.»</w:t>
      </w:r>
    </w:p>
    <w:p w14:paraId="254BC40A" w14:textId="77777777" w:rsidR="00B81894" w:rsidRDefault="00B85035" w:rsidP="00B81894">
      <w:pPr>
        <w:spacing w:after="0" w:line="360" w:lineRule="auto"/>
        <w:ind w:firstLine="709"/>
        <w:jc w:val="both"/>
        <w:rPr>
          <w:rFonts w:ascii="Times New Roman" w:eastAsia="Calibri" w:hAnsi="Times New Roman" w:cs="Times New Roman"/>
          <w:sz w:val="28"/>
          <w:szCs w:val="28"/>
          <w:lang w:val="uk-UA"/>
        </w:rPr>
      </w:pPr>
      <w:r w:rsidRPr="00F861E1">
        <w:rPr>
          <w:rFonts w:ascii="Times New Roman" w:eastAsia="Calibri" w:hAnsi="Times New Roman" w:cs="Times New Roman"/>
          <w:sz w:val="28"/>
          <w:szCs w:val="28"/>
          <w:lang w:val="uk-UA"/>
        </w:rPr>
        <w:t xml:space="preserve">Важливим аспектом твору є зображення того, як «культурна революція» та тоталітарна влада вплинули на народ. Люди у творі, зокрема робітники інституту історії, де працює головний герой, зазнали моральної деградації, вони стали абсолютно цинічними та жорстокими (найяскравішими прикладами є Цзя Дачжень та Чень Ганцюань). Влада перетворила кожного з них на донощика, вона культивує в людях егоїзм та жорстокість по відношенню до інакомислячих осіб (людям навіть забороняється покидати інститут, допоки вони не напишуть донос хоч на когось). В цьому суспільстві не існує справжньої дружби, товариства (Чжао Чан пише донос на У Чжун´ї, хоча останній вважав його своїм другом), навіть родинні стосунки руйнуються під натиском таких обставин (один зі співробітників пише донос на свого дядька, це ж стосується і головного героя, який здає свого брата владі). Причому на головного героя натиск системи спричинив настільки серйозний та травмуючий вплив, що він навіть зазнається Чжао Чану, що не хоче жити. </w:t>
      </w:r>
      <w:bookmarkEnd w:id="0"/>
      <w:r w:rsidR="00B81894">
        <w:rPr>
          <w:rFonts w:ascii="Times New Roman" w:eastAsia="Calibri" w:hAnsi="Times New Roman" w:cs="Times New Roman"/>
          <w:sz w:val="28"/>
          <w:szCs w:val="28"/>
          <w:lang w:val="uk-UA"/>
        </w:rPr>
        <w:br w:type="page"/>
      </w:r>
    </w:p>
    <w:p w14:paraId="4A79ED94" w14:textId="32534202" w:rsidR="00B85035" w:rsidRPr="00B81894" w:rsidRDefault="00B85035" w:rsidP="00B81894">
      <w:pPr>
        <w:spacing w:after="0" w:line="360" w:lineRule="auto"/>
        <w:ind w:firstLine="709"/>
        <w:jc w:val="center"/>
        <w:rPr>
          <w:rFonts w:ascii="Times New Roman" w:eastAsia="Calibri" w:hAnsi="Times New Roman" w:cs="Times New Roman"/>
          <w:sz w:val="28"/>
          <w:szCs w:val="28"/>
          <w:lang w:val="uk-UA"/>
        </w:rPr>
      </w:pPr>
      <w:r w:rsidRPr="00B85035">
        <w:rPr>
          <w:rFonts w:ascii="Times New Roman" w:eastAsia="Calibri" w:hAnsi="Times New Roman" w:cs="Times New Roman"/>
          <w:b/>
          <w:bCs/>
          <w:sz w:val="28"/>
          <w:szCs w:val="28"/>
          <w:lang w:val="ru-RU"/>
        </w:rPr>
        <w:lastRenderedPageBreak/>
        <w:t>ВИСНОВКИ</w:t>
      </w:r>
      <w:r w:rsidR="00B81894">
        <w:rPr>
          <w:rFonts w:ascii="Times New Roman" w:eastAsia="Calibri" w:hAnsi="Times New Roman" w:cs="Times New Roman"/>
          <w:b/>
          <w:bCs/>
          <w:sz w:val="28"/>
          <w:szCs w:val="28"/>
          <w:lang w:val="ru-RU"/>
        </w:rPr>
        <w:t xml:space="preserve"> (ФРАГМЕНТ)</w:t>
      </w:r>
    </w:p>
    <w:p w14:paraId="429C1A16" w14:textId="7D3849F7" w:rsidR="00B85035" w:rsidRPr="00B81894" w:rsidRDefault="00B85035" w:rsidP="00B85035">
      <w:pPr>
        <w:spacing w:after="0" w:line="360" w:lineRule="auto"/>
        <w:ind w:firstLine="709"/>
        <w:jc w:val="both"/>
        <w:rPr>
          <w:rFonts w:ascii="Times New Roman" w:eastAsia="Calibri" w:hAnsi="Times New Roman" w:cs="Times New Roman"/>
          <w:sz w:val="28"/>
          <w:szCs w:val="28"/>
          <w:lang w:val="uk-UA"/>
        </w:rPr>
      </w:pPr>
      <w:r w:rsidRPr="00B81894">
        <w:rPr>
          <w:rFonts w:ascii="Times New Roman" w:eastAsia="Calibri" w:hAnsi="Times New Roman" w:cs="Times New Roman"/>
          <w:sz w:val="28"/>
          <w:szCs w:val="28"/>
          <w:lang w:val="uk-UA"/>
        </w:rPr>
        <w:t xml:space="preserve">У </w:t>
      </w:r>
      <w:r w:rsidR="00CF1272">
        <w:rPr>
          <w:rFonts w:ascii="Times New Roman" w:eastAsia="Calibri" w:hAnsi="Times New Roman" w:cs="Times New Roman"/>
          <w:sz w:val="28"/>
          <w:szCs w:val="28"/>
          <w:lang w:val="uk-UA"/>
        </w:rPr>
        <w:t>ц</w:t>
      </w:r>
      <w:r w:rsidRPr="00B81894">
        <w:rPr>
          <w:rFonts w:ascii="Times New Roman" w:eastAsia="Calibri" w:hAnsi="Times New Roman" w:cs="Times New Roman"/>
          <w:sz w:val="28"/>
          <w:szCs w:val="28"/>
          <w:lang w:val="uk-UA"/>
        </w:rPr>
        <w:t>ій дипломній роботі ми розглянули та охарактеризували модернізм як літературне поняття, виокремили його особливості та історію розвитку. У першому розділі була розглянута історія та проблематика вивчення модернізму на заході та сході. Було досліджено різні підходи до вивчення цього явища, аналізовані основні течії та тенденції, які сформувалися в розвитку модернізму на заході та сході, а також, найвідоміші представники.</w:t>
      </w:r>
    </w:p>
    <w:p w14:paraId="79A1973B" w14:textId="77777777" w:rsidR="00B85035" w:rsidRPr="00B85035" w:rsidRDefault="00B85035" w:rsidP="00B85035">
      <w:pPr>
        <w:spacing w:line="360" w:lineRule="auto"/>
        <w:ind w:firstLine="709"/>
        <w:jc w:val="both"/>
        <w:rPr>
          <w:rFonts w:ascii="Times New Roman" w:eastAsia="Calibri" w:hAnsi="Times New Roman" w:cs="Times New Roman"/>
          <w:kern w:val="0"/>
          <w:sz w:val="28"/>
          <w:szCs w:val="28"/>
          <w:lang w:val="uk-UA"/>
          <w14:ligatures w14:val="none"/>
        </w:rPr>
      </w:pPr>
      <w:r w:rsidRPr="00B85035">
        <w:rPr>
          <w:rFonts w:ascii="Times New Roman" w:eastAsia="Calibri" w:hAnsi="Times New Roman" w:cs="Times New Roman"/>
          <w:kern w:val="0"/>
          <w:sz w:val="28"/>
          <w:szCs w:val="28"/>
          <w:lang w:val="uk-UA"/>
          <w14:ligatures w14:val="none"/>
        </w:rPr>
        <w:t xml:space="preserve">Модернізм первісно є явищем, що зародилося у західній культурі, яке охоплює численні літературні напрями, кожен з яких є характерним для своєї країни (імажизм – Британія та Америка, футуризм – Італія, дадаїзм – Швейцарія, сюрреалізм – Франція, експресіонізм – Австрія). Модернізм є дуже потужним явищем, що змогло охопити сферу літератури в усьому світі, значно вплинувши на країни Сходу, у яких зародилися свої оригінальні модерністські течії: Корея – «колоніальний модернізм», Японія – «неосенсуалізм», Китай – «Туманна поезія», «Творчість інтелігенції», «Народна творчість». </w:t>
      </w:r>
    </w:p>
    <w:p w14:paraId="47339916" w14:textId="77777777" w:rsidR="00B85035" w:rsidRPr="00E86B20" w:rsidRDefault="00B85035" w:rsidP="00B85035">
      <w:pPr>
        <w:spacing w:line="360" w:lineRule="auto"/>
        <w:ind w:firstLine="709"/>
        <w:jc w:val="both"/>
        <w:rPr>
          <w:rFonts w:ascii="Times New Roman" w:eastAsia="Calibri" w:hAnsi="Times New Roman" w:cs="Times New Roman"/>
          <w:sz w:val="28"/>
          <w:szCs w:val="28"/>
          <w:lang w:val="uk-UA"/>
        </w:rPr>
      </w:pPr>
      <w:r w:rsidRPr="00E86B20">
        <w:rPr>
          <w:rFonts w:ascii="Times New Roman" w:eastAsia="Calibri" w:hAnsi="Times New Roman" w:cs="Times New Roman"/>
          <w:sz w:val="28"/>
          <w:szCs w:val="28"/>
          <w:lang w:val="uk-UA"/>
        </w:rPr>
        <w:t xml:space="preserve">Другий розділ роботи був присвячений китайським модерністам початку та кінця 20 століття. Було розглянуто творчість Лу Сіня та його «Щоденники божевільного», а також Фен Цзіцяя та його новелу «Крик». Ці твори були детально проаналізовані. </w:t>
      </w:r>
    </w:p>
    <w:p w14:paraId="7DA90566" w14:textId="77777777" w:rsidR="00B85035" w:rsidRPr="00B85035" w:rsidRDefault="00B85035" w:rsidP="00B85035">
      <w:pPr>
        <w:spacing w:line="360" w:lineRule="auto"/>
        <w:ind w:firstLine="709"/>
        <w:jc w:val="both"/>
        <w:rPr>
          <w:rFonts w:ascii="Times New Roman" w:eastAsia="Calibri" w:hAnsi="Times New Roman" w:cs="Times New Roman"/>
          <w:kern w:val="0"/>
          <w:sz w:val="28"/>
          <w:szCs w:val="28"/>
          <w:lang w:val="ru-RU"/>
          <w14:ligatures w14:val="none"/>
        </w:rPr>
      </w:pPr>
    </w:p>
    <w:p w14:paraId="58410D4B" w14:textId="77777777" w:rsidR="00B85035" w:rsidRPr="00B85035" w:rsidRDefault="00B85035" w:rsidP="00B85035">
      <w:pPr>
        <w:spacing w:line="360" w:lineRule="auto"/>
        <w:jc w:val="both"/>
        <w:rPr>
          <w:rFonts w:ascii="Times New Roman" w:eastAsia="Calibri" w:hAnsi="Times New Roman" w:cs="Times New Roman"/>
          <w:kern w:val="0"/>
          <w:sz w:val="28"/>
          <w:szCs w:val="28"/>
          <w:lang w:val="uk-UA"/>
          <w14:ligatures w14:val="none"/>
        </w:rPr>
      </w:pPr>
    </w:p>
    <w:p w14:paraId="52A7DE2C" w14:textId="77777777" w:rsidR="00B85035" w:rsidRPr="00B85035" w:rsidRDefault="00B85035" w:rsidP="00B85035">
      <w:pPr>
        <w:spacing w:line="360" w:lineRule="auto"/>
        <w:jc w:val="both"/>
        <w:rPr>
          <w:rFonts w:ascii="Times New Roman" w:eastAsia="Calibri" w:hAnsi="Times New Roman" w:cs="Times New Roman"/>
          <w:kern w:val="0"/>
          <w:sz w:val="28"/>
          <w:szCs w:val="28"/>
          <w:lang w:val="uk-UA"/>
          <w14:ligatures w14:val="none"/>
        </w:rPr>
      </w:pPr>
    </w:p>
    <w:p w14:paraId="0D03155B" w14:textId="52CD9D80" w:rsidR="00B85035" w:rsidRPr="00B85035" w:rsidRDefault="00B85035" w:rsidP="00B85035">
      <w:pPr>
        <w:spacing w:line="360" w:lineRule="auto"/>
        <w:jc w:val="center"/>
        <w:rPr>
          <w:rFonts w:ascii="Times New Roman" w:eastAsia="Calibri" w:hAnsi="Times New Roman" w:cs="Times New Roman"/>
          <w:b/>
          <w:bCs/>
          <w:kern w:val="0"/>
          <w:sz w:val="28"/>
          <w:szCs w:val="28"/>
          <w:lang w:val="uk-UA"/>
          <w14:ligatures w14:val="none"/>
        </w:rPr>
      </w:pPr>
      <w:r w:rsidRPr="00B85035">
        <w:rPr>
          <w:rFonts w:ascii="Times New Roman" w:eastAsia="Calibri" w:hAnsi="Times New Roman" w:cs="Times New Roman"/>
          <w:b/>
          <w:bCs/>
          <w:kern w:val="0"/>
          <w:sz w:val="28"/>
          <w:szCs w:val="28"/>
          <w:lang w:val="uk-UA"/>
          <w14:ligatures w14:val="none"/>
        </w:rPr>
        <w:br w:type="page"/>
      </w:r>
      <w:r w:rsidRPr="00B85035">
        <w:rPr>
          <w:rFonts w:ascii="Times New Roman" w:eastAsia="Calibri" w:hAnsi="Times New Roman" w:cs="Times New Roman"/>
          <w:b/>
          <w:bCs/>
          <w:kern w:val="0"/>
          <w:sz w:val="28"/>
          <w:szCs w:val="28"/>
          <w:lang w:val="uk-UA"/>
          <w14:ligatures w14:val="none"/>
        </w:rPr>
        <w:lastRenderedPageBreak/>
        <w:t>СПИСОК ВИКОРИСТАНИХ ДЖЕРЕЛ</w:t>
      </w:r>
      <w:r w:rsidR="0047475E">
        <w:rPr>
          <w:rFonts w:ascii="Times New Roman" w:eastAsia="Calibri" w:hAnsi="Times New Roman" w:cs="Times New Roman"/>
          <w:b/>
          <w:bCs/>
          <w:kern w:val="0"/>
          <w:sz w:val="28"/>
          <w:szCs w:val="28"/>
          <w:lang w:val="uk-UA"/>
          <w14:ligatures w14:val="none"/>
        </w:rPr>
        <w:t xml:space="preserve"> (ФРАГМЕНТ)</w:t>
      </w:r>
    </w:p>
    <w:p w14:paraId="66F0D6EA" w14:textId="64BBA7CB" w:rsidR="00860C93" w:rsidRPr="00AD3F76" w:rsidRDefault="00860C93" w:rsidP="00605766">
      <w:pPr>
        <w:numPr>
          <w:ilvl w:val="0"/>
          <w:numId w:val="7"/>
        </w:numPr>
        <w:spacing w:after="0" w:line="360" w:lineRule="auto"/>
        <w:contextualSpacing/>
        <w:jc w:val="both"/>
        <w:rPr>
          <w:rFonts w:ascii="Times New Roman" w:eastAsia="Calibri" w:hAnsi="Times New Roman" w:cs="Times New Roman"/>
          <w:b/>
          <w:bCs/>
          <w:kern w:val="0"/>
          <w:sz w:val="28"/>
          <w:szCs w:val="28"/>
          <w:lang w:val="uk-UA"/>
          <w14:ligatures w14:val="none"/>
        </w:rPr>
      </w:pPr>
      <w:r w:rsidRPr="00AD3F76">
        <w:rPr>
          <w:rFonts w:ascii="Times New Roman" w:eastAsia="Calibri" w:hAnsi="Times New Roman" w:cs="Times New Roman"/>
          <w:kern w:val="0"/>
          <w:sz w:val="28"/>
          <w:szCs w:val="28"/>
          <w:lang w:val="ru-RU"/>
          <w14:ligatures w14:val="none"/>
        </w:rPr>
        <w:t xml:space="preserve">Архангельская И.Б. Г.М. Маклюэн и литература американского модернизма (Э.Л. Паунд, Т.С. Элиот), Вестник Московского университета, серия 10, выпуск №2, 2008 – 156 с. </w:t>
      </w:r>
      <w:r w:rsidRPr="00AD3F76">
        <w:rPr>
          <w:rFonts w:ascii="Times New Roman" w:eastAsia="Calibri" w:hAnsi="Times New Roman" w:cs="Times New Roman"/>
          <w:kern w:val="0"/>
          <w:sz w:val="28"/>
          <w:szCs w:val="28"/>
          <w14:ligatures w14:val="none"/>
        </w:rPr>
        <w:t>URL</w:t>
      </w:r>
      <w:r w:rsidRPr="00AD3F76">
        <w:rPr>
          <w:rFonts w:ascii="Times New Roman" w:eastAsia="Calibri" w:hAnsi="Times New Roman" w:cs="Times New Roman"/>
          <w:kern w:val="0"/>
          <w:sz w:val="28"/>
          <w:szCs w:val="28"/>
          <w:lang w:val="ru-RU"/>
          <w14:ligatures w14:val="none"/>
        </w:rPr>
        <w:t xml:space="preserve">: </w:t>
      </w:r>
      <w:r w:rsidRPr="00AD3F76">
        <w:rPr>
          <w:rFonts w:ascii="Times New Roman" w:eastAsia="Calibri" w:hAnsi="Times New Roman" w:cs="Times New Roman"/>
          <w:kern w:val="0"/>
          <w:sz w:val="28"/>
          <w:szCs w:val="28"/>
          <w:u w:val="single"/>
        </w:rPr>
        <w:t>https</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cyberleninka</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ru</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article</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n</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g</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m</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maklyuen</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i</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literatura</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amerikanskogo</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modernizma</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e</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l</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paund</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t</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s</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eliot</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viewer</w:t>
      </w:r>
      <w:r w:rsidRPr="00AD3F76">
        <w:rPr>
          <w:rFonts w:ascii="Times New Roman" w:eastAsia="Calibri" w:hAnsi="Times New Roman" w:cs="Times New Roman"/>
          <w:kern w:val="0"/>
          <w:sz w:val="28"/>
          <w:szCs w:val="28"/>
          <w:lang w:val="ru-RU"/>
          <w14:ligatures w14:val="none"/>
        </w:rPr>
        <w:t>;</w:t>
      </w:r>
    </w:p>
    <w:p w14:paraId="5EBC5328" w14:textId="77777777" w:rsidR="000F7B0B" w:rsidRPr="004063F3" w:rsidRDefault="000F7B0B" w:rsidP="00605766">
      <w:pPr>
        <w:numPr>
          <w:ilvl w:val="0"/>
          <w:numId w:val="7"/>
        </w:numPr>
        <w:spacing w:after="0" w:line="360" w:lineRule="auto"/>
        <w:contextualSpacing/>
        <w:jc w:val="both"/>
        <w:rPr>
          <w:rFonts w:ascii="Times New Roman" w:eastAsia="Calibri" w:hAnsi="Times New Roman" w:cs="Times New Roman"/>
          <w:b/>
          <w:bCs/>
          <w:kern w:val="0"/>
          <w:sz w:val="28"/>
          <w:szCs w:val="28"/>
          <w:lang w:val="uk-UA"/>
          <w14:ligatures w14:val="none"/>
        </w:rPr>
      </w:pPr>
      <w:r w:rsidRPr="004063F3">
        <w:rPr>
          <w:rFonts w:ascii="Times New Roman" w:eastAsia="Calibri" w:hAnsi="Times New Roman" w:cs="Times New Roman"/>
          <w:kern w:val="0"/>
          <w:sz w:val="28"/>
          <w:szCs w:val="28"/>
          <w:lang w:val="ru-RU"/>
          <w14:ligatures w14:val="none"/>
        </w:rPr>
        <w:t>Ван Ю., Виноградова О.В. Китайская современная поэзия и русская поэзия модернизма и постмодернизма: влияние и аналоги, Вестник РУДН, том 24, выпуск №4, 2019 – 805 с.;</w:t>
      </w:r>
    </w:p>
    <w:p w14:paraId="4A56EF97" w14:textId="366513FB" w:rsidR="00B85035" w:rsidRPr="004063F3" w:rsidRDefault="003F6D4D" w:rsidP="00605766">
      <w:pPr>
        <w:numPr>
          <w:ilvl w:val="0"/>
          <w:numId w:val="7"/>
        </w:numPr>
        <w:spacing w:after="0" w:line="360" w:lineRule="auto"/>
        <w:contextualSpacing/>
        <w:jc w:val="both"/>
        <w:rPr>
          <w:rFonts w:ascii="Times New Roman" w:eastAsia="Calibri" w:hAnsi="Times New Roman" w:cs="Times New Roman"/>
          <w:b/>
          <w:bCs/>
          <w:kern w:val="0"/>
          <w:sz w:val="28"/>
          <w:szCs w:val="28"/>
          <w:lang w:val="uk-UA"/>
          <w14:ligatures w14:val="none"/>
        </w:rPr>
      </w:pPr>
      <w:r w:rsidRPr="004063F3">
        <w:rPr>
          <w:rFonts w:ascii="Times New Roman" w:eastAsia="Calibri" w:hAnsi="Times New Roman" w:cs="Times New Roman"/>
          <w:kern w:val="0"/>
          <w:sz w:val="28"/>
          <w:szCs w:val="28"/>
          <w:lang w:val="ru-RU"/>
          <w14:ligatures w14:val="none"/>
        </w:rPr>
        <w:t xml:space="preserve">Горюнов И.А. </w:t>
      </w:r>
      <w:r w:rsidR="00B85035" w:rsidRPr="004063F3">
        <w:rPr>
          <w:rFonts w:ascii="Times New Roman" w:eastAsia="Calibri" w:hAnsi="Times New Roman" w:cs="Times New Roman"/>
          <w:kern w:val="0"/>
          <w:sz w:val="28"/>
          <w:szCs w:val="28"/>
          <w:lang w:val="ru-RU"/>
          <w14:ligatures w14:val="none"/>
        </w:rPr>
        <w:t xml:space="preserve">Современный западный модернизм в контексте богословской мысли Альфреда Луази– 9 с. </w:t>
      </w:r>
      <w:r w:rsidR="00B85035" w:rsidRPr="004063F3">
        <w:rPr>
          <w:rFonts w:ascii="Times New Roman" w:eastAsia="Calibri" w:hAnsi="Times New Roman" w:cs="Times New Roman"/>
          <w:kern w:val="0"/>
          <w:sz w:val="28"/>
          <w:szCs w:val="28"/>
          <w14:ligatures w14:val="none"/>
        </w:rPr>
        <w:t>URL</w:t>
      </w:r>
      <w:r w:rsidR="00B85035" w:rsidRPr="004063F3">
        <w:rPr>
          <w:rFonts w:ascii="Times New Roman" w:eastAsia="Calibri" w:hAnsi="Times New Roman" w:cs="Times New Roman"/>
          <w:kern w:val="0"/>
          <w:sz w:val="28"/>
          <w:szCs w:val="28"/>
          <w:lang w:val="ru-RU"/>
          <w14:ligatures w14:val="none"/>
        </w:rPr>
        <w:t xml:space="preserve">: </w:t>
      </w:r>
      <w:r w:rsidR="00B85035" w:rsidRPr="004063F3">
        <w:rPr>
          <w:rFonts w:ascii="Times New Roman" w:eastAsia="Calibri" w:hAnsi="Times New Roman" w:cs="Times New Roman"/>
          <w:kern w:val="0"/>
          <w:sz w:val="28"/>
          <w:szCs w:val="28"/>
          <w:u w:val="single"/>
        </w:rPr>
        <w:t>https</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cyberleninka</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ru</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article</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n</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sovremennyy</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zapadnyy</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modernizm</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v</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kontekste</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bogoslovskoy</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mysli</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alfreda</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luazi</w:t>
      </w:r>
      <w:r w:rsidR="00B85035" w:rsidRPr="004063F3">
        <w:rPr>
          <w:rFonts w:ascii="Times New Roman" w:eastAsia="Calibri" w:hAnsi="Times New Roman" w:cs="Times New Roman"/>
          <w:kern w:val="0"/>
          <w:sz w:val="28"/>
          <w:szCs w:val="28"/>
          <w:u w:val="single"/>
          <w:lang w:val="ru-RU"/>
        </w:rPr>
        <w:t>/</w:t>
      </w:r>
      <w:r w:rsidR="00B85035" w:rsidRPr="004063F3">
        <w:rPr>
          <w:rFonts w:ascii="Times New Roman" w:eastAsia="Calibri" w:hAnsi="Times New Roman" w:cs="Times New Roman"/>
          <w:kern w:val="0"/>
          <w:sz w:val="28"/>
          <w:szCs w:val="28"/>
          <w:u w:val="single"/>
        </w:rPr>
        <w:t>viewer</w:t>
      </w:r>
      <w:r w:rsidR="00B85035" w:rsidRPr="004063F3">
        <w:rPr>
          <w:rFonts w:ascii="Times New Roman" w:eastAsia="Calibri" w:hAnsi="Times New Roman" w:cs="Times New Roman"/>
          <w:kern w:val="0"/>
          <w:sz w:val="28"/>
          <w:szCs w:val="28"/>
          <w:lang w:val="ru-RU"/>
          <w14:ligatures w14:val="none"/>
        </w:rPr>
        <w:t>;</w:t>
      </w:r>
    </w:p>
    <w:p w14:paraId="057128C4" w14:textId="77777777" w:rsidR="000F7B0B" w:rsidRPr="004063F3" w:rsidRDefault="000F7B0B" w:rsidP="000F7B0B">
      <w:pPr>
        <w:numPr>
          <w:ilvl w:val="0"/>
          <w:numId w:val="7"/>
        </w:numPr>
        <w:spacing w:after="0" w:line="360" w:lineRule="auto"/>
        <w:contextualSpacing/>
        <w:jc w:val="both"/>
        <w:rPr>
          <w:rFonts w:ascii="Times New Roman" w:eastAsia="Calibri" w:hAnsi="Times New Roman" w:cs="Times New Roman"/>
          <w:kern w:val="0"/>
          <w:sz w:val="28"/>
          <w:szCs w:val="28"/>
          <w:lang w:val="uk-UA"/>
          <w14:ligatures w14:val="none"/>
        </w:rPr>
      </w:pPr>
      <w:r w:rsidRPr="004063F3">
        <w:rPr>
          <w:rFonts w:ascii="Times New Roman" w:eastAsia="Calibri" w:hAnsi="Times New Roman" w:cs="Times New Roman"/>
          <w:kern w:val="0"/>
          <w:sz w:val="28"/>
          <w:szCs w:val="28"/>
          <w:lang w:val="uk-UA"/>
          <w14:ligatures w14:val="none"/>
        </w:rPr>
        <w:t>Кондрахіна</w:t>
      </w:r>
      <w:r w:rsidRPr="004063F3">
        <w:rPr>
          <w:rFonts w:ascii="Times New Roman" w:eastAsia="Calibri" w:hAnsi="Times New Roman" w:cs="Times New Roman"/>
          <w:kern w:val="0"/>
          <w:sz w:val="28"/>
          <w:szCs w:val="28"/>
          <w:lang w:val="ru-RU"/>
          <w14:ligatures w14:val="none"/>
        </w:rPr>
        <w:t xml:space="preserve"> Н.Г. Традиции примитивизма в литературе модернизма</w:t>
      </w:r>
      <w:r w:rsidRPr="004063F3">
        <w:rPr>
          <w:rFonts w:ascii="Times New Roman" w:eastAsia="Calibri" w:hAnsi="Times New Roman" w:cs="Times New Roman"/>
          <w:kern w:val="0"/>
          <w:sz w:val="28"/>
          <w:szCs w:val="28"/>
          <w:lang w:val="uk-UA"/>
          <w14:ligatures w14:val="none"/>
        </w:rPr>
        <w:t xml:space="preserve">, </w:t>
      </w:r>
      <w:r w:rsidRPr="004063F3">
        <w:rPr>
          <w:rFonts w:ascii="Times New Roman" w:eastAsia="Calibri" w:hAnsi="Times New Roman" w:cs="Times New Roman"/>
          <w:kern w:val="0"/>
          <w:sz w:val="28"/>
          <w:szCs w:val="28"/>
          <w:lang w:val="ru-RU"/>
          <w14:ligatures w14:val="none"/>
        </w:rPr>
        <w:t xml:space="preserve">Вестник Пермского университета, выпуск №2, 2009 – 118 с.; </w:t>
      </w:r>
    </w:p>
    <w:p w14:paraId="6ECF8E28" w14:textId="77777777" w:rsidR="00146D26" w:rsidRPr="00AD3F76" w:rsidRDefault="00146D26" w:rsidP="00146D26">
      <w:pPr>
        <w:numPr>
          <w:ilvl w:val="0"/>
          <w:numId w:val="7"/>
        </w:numPr>
        <w:spacing w:after="0" w:line="360" w:lineRule="auto"/>
        <w:contextualSpacing/>
        <w:jc w:val="both"/>
        <w:rPr>
          <w:rFonts w:ascii="Times New Roman" w:eastAsia="Calibri" w:hAnsi="Times New Roman" w:cs="Times New Roman"/>
          <w:kern w:val="0"/>
          <w:sz w:val="28"/>
          <w:szCs w:val="28"/>
          <w:lang w:val="uk-UA"/>
          <w14:ligatures w14:val="none"/>
        </w:rPr>
      </w:pPr>
      <w:r w:rsidRPr="00AD3F76">
        <w:rPr>
          <w:rFonts w:ascii="Times New Roman" w:eastAsia="Calibri" w:hAnsi="Times New Roman" w:cs="Times New Roman"/>
          <w:kern w:val="0"/>
          <w:sz w:val="28"/>
          <w:szCs w:val="28"/>
          <w:lang w:val="ru-RU"/>
          <w14:ligatures w14:val="none"/>
        </w:rPr>
        <w:t xml:space="preserve">Коугия Л.А. Феномен потока сознания в произведениях М. Пруста, Дж. Джойса и У. Фолкнера– 5 с. </w:t>
      </w:r>
      <w:r w:rsidRPr="00AD3F76">
        <w:rPr>
          <w:rFonts w:ascii="Times New Roman" w:eastAsia="Calibri" w:hAnsi="Times New Roman" w:cs="Times New Roman"/>
          <w:kern w:val="0"/>
          <w:sz w:val="28"/>
          <w:szCs w:val="28"/>
          <w14:ligatures w14:val="none"/>
        </w:rPr>
        <w:t>URL</w:t>
      </w:r>
      <w:r w:rsidRPr="00AD3F76">
        <w:rPr>
          <w:rFonts w:ascii="Times New Roman" w:eastAsia="Calibri" w:hAnsi="Times New Roman" w:cs="Times New Roman"/>
          <w:kern w:val="0"/>
          <w:sz w:val="28"/>
          <w:szCs w:val="28"/>
          <w:lang w:val="ru-RU"/>
          <w14:ligatures w14:val="none"/>
        </w:rPr>
        <w:t xml:space="preserve">: </w:t>
      </w:r>
      <w:r w:rsidRPr="00AD3F76">
        <w:rPr>
          <w:rFonts w:ascii="Times New Roman" w:eastAsia="Calibri" w:hAnsi="Times New Roman" w:cs="Times New Roman"/>
          <w:kern w:val="0"/>
          <w:sz w:val="28"/>
          <w:szCs w:val="28"/>
          <w:u w:val="single"/>
        </w:rPr>
        <w:t>https</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cyberleninka</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ru</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article</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n</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fenomen</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potoka</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soznaniya</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v</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proizvedeniyah</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m</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prusta</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dzh</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dzhoysa</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i</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u</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folknera</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viewer</w:t>
      </w:r>
    </w:p>
    <w:p w14:paraId="2384657D" w14:textId="77777777" w:rsidR="000F7B0B" w:rsidRPr="00AD3F76" w:rsidRDefault="000F7B0B" w:rsidP="000F7B0B">
      <w:pPr>
        <w:numPr>
          <w:ilvl w:val="0"/>
          <w:numId w:val="7"/>
        </w:numPr>
        <w:spacing w:after="0" w:line="360" w:lineRule="auto"/>
        <w:contextualSpacing/>
        <w:jc w:val="both"/>
        <w:rPr>
          <w:rFonts w:ascii="Times New Roman" w:eastAsia="Calibri" w:hAnsi="Times New Roman" w:cs="Times New Roman"/>
          <w:kern w:val="0"/>
          <w:sz w:val="28"/>
          <w:szCs w:val="28"/>
          <w:lang w:val="uk-UA"/>
          <w14:ligatures w14:val="none"/>
        </w:rPr>
      </w:pPr>
      <w:r w:rsidRPr="00AD3F76">
        <w:rPr>
          <w:rFonts w:ascii="Times New Roman" w:eastAsia="Calibri" w:hAnsi="Times New Roman" w:cs="Times New Roman"/>
          <w:kern w:val="0"/>
          <w:sz w:val="28"/>
          <w:szCs w:val="28"/>
          <w:lang w:val="ru-RU"/>
          <w14:ligatures w14:val="none"/>
        </w:rPr>
        <w:t xml:space="preserve">Красавченко Т.Н. У истоков британского модернизма: Т.Э. Хьюм, Вестник Московского университета, серия 9, выпуск №6, 2017 – 248 с. </w:t>
      </w:r>
      <w:r w:rsidRPr="00AD3F76">
        <w:rPr>
          <w:rFonts w:ascii="Times New Roman" w:eastAsia="Calibri" w:hAnsi="Times New Roman" w:cs="Times New Roman"/>
          <w:kern w:val="0"/>
          <w:sz w:val="28"/>
          <w:szCs w:val="28"/>
          <w14:ligatures w14:val="none"/>
        </w:rPr>
        <w:t>URL</w:t>
      </w:r>
      <w:r w:rsidRPr="00AD3F76">
        <w:rPr>
          <w:rFonts w:ascii="Times New Roman" w:eastAsia="Calibri" w:hAnsi="Times New Roman" w:cs="Times New Roman"/>
          <w:kern w:val="0"/>
          <w:sz w:val="28"/>
          <w:szCs w:val="28"/>
          <w:lang w:val="ru-RU"/>
          <w14:ligatures w14:val="none"/>
        </w:rPr>
        <w:t xml:space="preserve">: </w:t>
      </w:r>
      <w:r w:rsidRPr="00AD3F76">
        <w:rPr>
          <w:rFonts w:ascii="Times New Roman" w:eastAsia="Calibri" w:hAnsi="Times New Roman" w:cs="Times New Roman"/>
          <w:kern w:val="0"/>
          <w:sz w:val="28"/>
          <w:szCs w:val="28"/>
          <w:u w:val="single"/>
        </w:rPr>
        <w:t>https</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cyberleninka</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ru</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article</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n</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u</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istokov</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britanskogo</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modernizma</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t</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e</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hyum</w:t>
      </w:r>
      <w:r w:rsidRPr="00AD3F76">
        <w:rPr>
          <w:rFonts w:ascii="Times New Roman" w:eastAsia="Calibri" w:hAnsi="Times New Roman" w:cs="Times New Roman"/>
          <w:kern w:val="0"/>
          <w:sz w:val="28"/>
          <w:szCs w:val="28"/>
          <w:u w:val="single"/>
          <w:lang w:val="ru-RU"/>
        </w:rPr>
        <w:t>/</w:t>
      </w:r>
      <w:r w:rsidRPr="00AD3F76">
        <w:rPr>
          <w:rFonts w:ascii="Times New Roman" w:eastAsia="Calibri" w:hAnsi="Times New Roman" w:cs="Times New Roman"/>
          <w:kern w:val="0"/>
          <w:sz w:val="28"/>
          <w:szCs w:val="28"/>
          <w:u w:val="single"/>
        </w:rPr>
        <w:t>viewer</w:t>
      </w:r>
      <w:r w:rsidRPr="00AD3F76">
        <w:rPr>
          <w:rFonts w:ascii="Times New Roman" w:eastAsia="Calibri" w:hAnsi="Times New Roman" w:cs="Times New Roman"/>
          <w:kern w:val="0"/>
          <w:sz w:val="28"/>
          <w:szCs w:val="28"/>
          <w:lang w:val="ru-RU"/>
          <w14:ligatures w14:val="none"/>
        </w:rPr>
        <w:t>;</w:t>
      </w:r>
    </w:p>
    <w:p w14:paraId="40CB5A50" w14:textId="42D812B4" w:rsidR="00B85035" w:rsidRPr="0047475E" w:rsidRDefault="007D6F53" w:rsidP="0047475E">
      <w:pPr>
        <w:numPr>
          <w:ilvl w:val="0"/>
          <w:numId w:val="7"/>
        </w:numPr>
        <w:spacing w:after="0" w:line="360" w:lineRule="auto"/>
        <w:contextualSpacing/>
        <w:jc w:val="both"/>
        <w:rPr>
          <w:rFonts w:ascii="Times New Roman" w:eastAsia="Calibri" w:hAnsi="Times New Roman" w:cs="Times New Roman"/>
          <w:kern w:val="0"/>
          <w:sz w:val="28"/>
          <w:szCs w:val="28"/>
          <w:lang w:val="uk-UA"/>
          <w14:ligatures w14:val="none"/>
        </w:rPr>
      </w:pPr>
      <w:r w:rsidRPr="004063F3">
        <w:rPr>
          <w:rFonts w:ascii="Times New Roman" w:eastAsia="Calibri" w:hAnsi="Times New Roman" w:cs="Times New Roman"/>
          <w:kern w:val="0"/>
          <w:sz w:val="28"/>
          <w:szCs w:val="28"/>
          <w:lang w:val="ru-RU"/>
          <w14:ligatures w14:val="none"/>
        </w:rPr>
        <w:t>Курако Ю.С. Генезис жанра китайской литературной автобиографии в работах современных исследователей, Филологические науки, Вопросы теории и практики, том 12, выпуск 1, 2019, с. 251-255</w:t>
      </w:r>
      <w:r w:rsidR="0047475E">
        <w:rPr>
          <w:rFonts w:ascii="Times New Roman" w:eastAsia="Calibri" w:hAnsi="Times New Roman" w:cs="Times New Roman"/>
          <w:kern w:val="0"/>
          <w:sz w:val="28"/>
          <w:szCs w:val="28"/>
          <w:lang w:val="ru-RU"/>
          <w14:ligatures w14:val="none"/>
        </w:rPr>
        <w:t>…</w:t>
      </w:r>
    </w:p>
    <w:p w14:paraId="545477F8" w14:textId="77777777" w:rsidR="00B85035" w:rsidRPr="00B85035" w:rsidRDefault="00B85035" w:rsidP="00B85035">
      <w:pPr>
        <w:spacing w:line="256" w:lineRule="auto"/>
        <w:rPr>
          <w:rFonts w:ascii="Calibri" w:eastAsia="Calibri" w:hAnsi="Calibri" w:cs="Times New Roman"/>
          <w:color w:val="FF0000"/>
          <w:lang w:val="uk-UA"/>
        </w:rPr>
      </w:pPr>
    </w:p>
    <w:p w14:paraId="478B34D1" w14:textId="77777777" w:rsidR="00B85035" w:rsidRPr="0047475E" w:rsidRDefault="00B85035" w:rsidP="00B85035">
      <w:pPr>
        <w:spacing w:after="0" w:line="360" w:lineRule="auto"/>
        <w:ind w:left="360"/>
        <w:contextualSpacing/>
        <w:jc w:val="both"/>
        <w:rPr>
          <w:rFonts w:ascii="Times New Roman" w:eastAsia="Calibri" w:hAnsi="Times New Roman" w:cs="Times New Roman"/>
          <w:kern w:val="0"/>
          <w:sz w:val="28"/>
          <w:szCs w:val="28"/>
          <w:lang w:val="ru-RU"/>
          <w14:ligatures w14:val="none"/>
        </w:rPr>
      </w:pPr>
    </w:p>
    <w:p w14:paraId="427619F5" w14:textId="77777777" w:rsidR="00B85035" w:rsidRPr="00B85035" w:rsidRDefault="00B85035" w:rsidP="00B85035">
      <w:pPr>
        <w:spacing w:line="360" w:lineRule="auto"/>
        <w:jc w:val="both"/>
        <w:rPr>
          <w:rFonts w:ascii="Times New Roman" w:eastAsia="Calibri" w:hAnsi="Times New Roman" w:cs="Times New Roman"/>
          <w:kern w:val="0"/>
          <w:sz w:val="28"/>
          <w:szCs w:val="28"/>
          <w:lang w:val="uk-UA"/>
          <w14:ligatures w14:val="none"/>
        </w:rPr>
      </w:pPr>
    </w:p>
    <w:p w14:paraId="2D4B1AD7" w14:textId="77777777" w:rsidR="00FE3754" w:rsidRPr="0047475E" w:rsidRDefault="00FE3754">
      <w:pPr>
        <w:rPr>
          <w:rFonts w:ascii="Times New Roman" w:hAnsi="Times New Roman" w:cs="Times New Roman"/>
          <w:sz w:val="28"/>
          <w:szCs w:val="28"/>
          <w:lang w:val="ru-RU"/>
        </w:rPr>
      </w:pPr>
    </w:p>
    <w:sectPr w:rsidR="00FE3754" w:rsidRPr="0047475E" w:rsidSect="00B85035">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9454E"/>
    <w:multiLevelType w:val="multilevel"/>
    <w:tmpl w:val="E3DE5B68"/>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3EF33055"/>
    <w:multiLevelType w:val="hybridMultilevel"/>
    <w:tmpl w:val="A0882A8C"/>
    <w:lvl w:ilvl="0" w:tplc="8DF6840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DD12A97"/>
    <w:multiLevelType w:val="hybridMultilevel"/>
    <w:tmpl w:val="B55ABC5C"/>
    <w:lvl w:ilvl="0" w:tplc="ADB6AA56">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741930F9"/>
    <w:multiLevelType w:val="hybridMultilevel"/>
    <w:tmpl w:val="F8A8F4D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523469794">
    <w:abstractNumId w:val="0"/>
  </w:num>
  <w:num w:numId="2" w16cid:durableId="2790754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520">
    <w:abstractNumId w:val="3"/>
  </w:num>
  <w:num w:numId="4" w16cid:durableId="8663308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5976623">
    <w:abstractNumId w:val="2"/>
  </w:num>
  <w:num w:numId="6" w16cid:durableId="290983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5703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00"/>
    <w:rsid w:val="00062306"/>
    <w:rsid w:val="0007530B"/>
    <w:rsid w:val="00082E24"/>
    <w:rsid w:val="000D4724"/>
    <w:rsid w:val="000F7B0B"/>
    <w:rsid w:val="001438E2"/>
    <w:rsid w:val="00146D26"/>
    <w:rsid w:val="00160F6B"/>
    <w:rsid w:val="0027194D"/>
    <w:rsid w:val="002F1F9E"/>
    <w:rsid w:val="00316E09"/>
    <w:rsid w:val="003A3809"/>
    <w:rsid w:val="003F55A6"/>
    <w:rsid w:val="003F6D4D"/>
    <w:rsid w:val="004063F3"/>
    <w:rsid w:val="0047475E"/>
    <w:rsid w:val="004D02A4"/>
    <w:rsid w:val="00500F00"/>
    <w:rsid w:val="005D5064"/>
    <w:rsid w:val="00605766"/>
    <w:rsid w:val="00636C0E"/>
    <w:rsid w:val="006A79FC"/>
    <w:rsid w:val="0070652C"/>
    <w:rsid w:val="00771DAE"/>
    <w:rsid w:val="007B00D8"/>
    <w:rsid w:val="007D4346"/>
    <w:rsid w:val="007D6F53"/>
    <w:rsid w:val="007E433C"/>
    <w:rsid w:val="008053C7"/>
    <w:rsid w:val="00814CCC"/>
    <w:rsid w:val="00860C93"/>
    <w:rsid w:val="008D4C5C"/>
    <w:rsid w:val="00981F81"/>
    <w:rsid w:val="009B1739"/>
    <w:rsid w:val="00A4081B"/>
    <w:rsid w:val="00A92B36"/>
    <w:rsid w:val="00AC76F9"/>
    <w:rsid w:val="00AD3F76"/>
    <w:rsid w:val="00B045F2"/>
    <w:rsid w:val="00B81894"/>
    <w:rsid w:val="00B81D4B"/>
    <w:rsid w:val="00B85035"/>
    <w:rsid w:val="00BE37DC"/>
    <w:rsid w:val="00CD223E"/>
    <w:rsid w:val="00CD382A"/>
    <w:rsid w:val="00CF1272"/>
    <w:rsid w:val="00D22C22"/>
    <w:rsid w:val="00D83909"/>
    <w:rsid w:val="00DF0687"/>
    <w:rsid w:val="00E86B20"/>
    <w:rsid w:val="00E90B4F"/>
    <w:rsid w:val="00EC141D"/>
    <w:rsid w:val="00F03EDD"/>
    <w:rsid w:val="00F61386"/>
    <w:rsid w:val="00F861E1"/>
    <w:rsid w:val="00FD11F2"/>
    <w:rsid w:val="00FE3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CDC85"/>
  <w15:chartTrackingRefBased/>
  <w15:docId w15:val="{5E2924AD-4AFE-42D8-A557-497AF7BA3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85035"/>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5035"/>
    <w:rPr>
      <w:rFonts w:ascii="Times New Roman" w:eastAsia="Times New Roman" w:hAnsi="Times New Roman" w:cs="Times New Roman"/>
      <w:b/>
      <w:bCs/>
      <w:kern w:val="36"/>
      <w:sz w:val="48"/>
      <w:szCs w:val="48"/>
      <w:lang w:val="uk-UA" w:eastAsia="zh-CN"/>
      <w14:ligatures w14:val="none"/>
    </w:rPr>
  </w:style>
  <w:style w:type="numbering" w:customStyle="1" w:styleId="11">
    <w:name w:val="Нет списка1"/>
    <w:next w:val="a2"/>
    <w:uiPriority w:val="99"/>
    <w:semiHidden/>
    <w:unhideWhenUsed/>
    <w:rsid w:val="00B85035"/>
  </w:style>
  <w:style w:type="character" w:styleId="a3">
    <w:name w:val="Hyperlink"/>
    <w:basedOn w:val="a0"/>
    <w:uiPriority w:val="99"/>
    <w:unhideWhenUsed/>
    <w:rsid w:val="00B85035"/>
    <w:rPr>
      <w:color w:val="0563C1" w:themeColor="hyperlink"/>
      <w:u w:val="single"/>
    </w:rPr>
  </w:style>
  <w:style w:type="character" w:styleId="a4">
    <w:name w:val="FollowedHyperlink"/>
    <w:basedOn w:val="a0"/>
    <w:uiPriority w:val="99"/>
    <w:semiHidden/>
    <w:unhideWhenUsed/>
    <w:rsid w:val="00B85035"/>
    <w:rPr>
      <w:color w:val="954F72" w:themeColor="followedHyperlink"/>
      <w:u w:val="single"/>
    </w:rPr>
  </w:style>
  <w:style w:type="paragraph" w:customStyle="1" w:styleId="msonormal0">
    <w:name w:val="msonormal"/>
    <w:basedOn w:val="a"/>
    <w:uiPriority w:val="99"/>
    <w:semiHidden/>
    <w:rsid w:val="00B85035"/>
    <w:pPr>
      <w:spacing w:before="100" w:beforeAutospacing="1" w:after="100" w:afterAutospacing="1" w:line="240" w:lineRule="auto"/>
    </w:pPr>
    <w:rPr>
      <w:rFonts w:ascii="Times New Roman" w:eastAsia="Times New Roman" w:hAnsi="Times New Roman" w:cs="Times New Roman"/>
      <w:kern w:val="0"/>
      <w:sz w:val="24"/>
      <w:szCs w:val="24"/>
      <w:lang w:val="uk-UA" w:eastAsia="zh-CN"/>
      <w14:ligatures w14:val="none"/>
    </w:rPr>
  </w:style>
  <w:style w:type="paragraph" w:styleId="a5">
    <w:name w:val="Normal (Web)"/>
    <w:basedOn w:val="a"/>
    <w:uiPriority w:val="99"/>
    <w:semiHidden/>
    <w:unhideWhenUsed/>
    <w:rsid w:val="00B85035"/>
    <w:pPr>
      <w:spacing w:before="100" w:beforeAutospacing="1" w:after="100" w:afterAutospacing="1" w:line="240" w:lineRule="auto"/>
    </w:pPr>
    <w:rPr>
      <w:rFonts w:ascii="Times New Roman" w:eastAsia="Times New Roman" w:hAnsi="Times New Roman" w:cs="Times New Roman"/>
      <w:kern w:val="0"/>
      <w:sz w:val="24"/>
      <w:szCs w:val="24"/>
      <w:lang w:val="uk-UA" w:eastAsia="zh-CN"/>
      <w14:ligatures w14:val="none"/>
    </w:rPr>
  </w:style>
  <w:style w:type="paragraph" w:styleId="12">
    <w:name w:val="toc 1"/>
    <w:basedOn w:val="a"/>
    <w:next w:val="a"/>
    <w:autoRedefine/>
    <w:uiPriority w:val="39"/>
    <w:semiHidden/>
    <w:unhideWhenUsed/>
    <w:rsid w:val="00B85035"/>
    <w:pPr>
      <w:spacing w:after="100" w:line="254" w:lineRule="auto"/>
    </w:pPr>
    <w:rPr>
      <w:rFonts w:ascii="Calibri" w:eastAsia="DengXian" w:hAnsi="Calibri" w:cs="Times New Roman"/>
      <w:kern w:val="0"/>
      <w:lang w:val="uk-UA" w:eastAsia="zh-CN"/>
      <w14:ligatures w14:val="none"/>
    </w:rPr>
  </w:style>
  <w:style w:type="paragraph" w:styleId="2">
    <w:name w:val="toc 2"/>
    <w:basedOn w:val="a"/>
    <w:next w:val="a"/>
    <w:autoRedefine/>
    <w:uiPriority w:val="39"/>
    <w:semiHidden/>
    <w:unhideWhenUsed/>
    <w:rsid w:val="00B85035"/>
    <w:pPr>
      <w:spacing w:after="100" w:line="254" w:lineRule="auto"/>
      <w:ind w:left="220"/>
    </w:pPr>
    <w:rPr>
      <w:rFonts w:ascii="Calibri" w:eastAsia="DengXian" w:hAnsi="Calibri" w:cs="Times New Roman"/>
      <w:kern w:val="0"/>
      <w:lang w:val="uk-UA" w:eastAsia="zh-CN"/>
      <w14:ligatures w14:val="none"/>
    </w:rPr>
  </w:style>
  <w:style w:type="paragraph" w:styleId="a6">
    <w:name w:val="List Paragraph"/>
    <w:basedOn w:val="a"/>
    <w:uiPriority w:val="34"/>
    <w:qFormat/>
    <w:rsid w:val="00B85035"/>
    <w:pPr>
      <w:spacing w:line="256" w:lineRule="auto"/>
      <w:ind w:left="720"/>
      <w:contextualSpacing/>
    </w:pPr>
    <w:rPr>
      <w:rFonts w:ascii="Calibri" w:eastAsia="Calibri" w:hAnsi="Calibri" w:cs="Times New Roman"/>
      <w:kern w:val="0"/>
      <w14:ligatures w14:val="none"/>
    </w:rPr>
  </w:style>
  <w:style w:type="paragraph" w:customStyle="1" w:styleId="nova-legacy-e-listitem">
    <w:name w:val="nova-legacy-e-list__item"/>
    <w:basedOn w:val="a"/>
    <w:uiPriority w:val="99"/>
    <w:semiHidden/>
    <w:rsid w:val="00B85035"/>
    <w:pPr>
      <w:spacing w:before="100" w:beforeAutospacing="1" w:after="100" w:afterAutospacing="1" w:line="240" w:lineRule="auto"/>
    </w:pPr>
    <w:rPr>
      <w:rFonts w:ascii="Times New Roman" w:eastAsia="Times New Roman" w:hAnsi="Times New Roman" w:cs="Times New Roman"/>
      <w:kern w:val="0"/>
      <w:sz w:val="24"/>
      <w:szCs w:val="24"/>
      <w:lang w:val="uk-UA" w:eastAsia="zh-CN"/>
      <w14:ligatures w14:val="none"/>
    </w:rPr>
  </w:style>
  <w:style w:type="paragraph" w:customStyle="1" w:styleId="articulo-titulo">
    <w:name w:val="articulo-titulo"/>
    <w:basedOn w:val="a"/>
    <w:uiPriority w:val="99"/>
    <w:semiHidden/>
    <w:rsid w:val="00B85035"/>
    <w:pPr>
      <w:spacing w:before="100" w:beforeAutospacing="1" w:after="100" w:afterAutospacing="1" w:line="240" w:lineRule="auto"/>
    </w:pPr>
    <w:rPr>
      <w:rFonts w:ascii="Times New Roman" w:eastAsia="Times New Roman" w:hAnsi="Times New Roman" w:cs="Times New Roman"/>
      <w:kern w:val="0"/>
      <w:sz w:val="24"/>
      <w:szCs w:val="24"/>
      <w:lang w:val="uk-UA" w:eastAsia="zh-CN"/>
      <w14:ligatures w14:val="none"/>
    </w:rPr>
  </w:style>
  <w:style w:type="paragraph" w:customStyle="1" w:styleId="art-title">
    <w:name w:val="art-title"/>
    <w:basedOn w:val="a"/>
    <w:uiPriority w:val="99"/>
    <w:semiHidden/>
    <w:rsid w:val="00B85035"/>
    <w:pPr>
      <w:spacing w:before="100" w:beforeAutospacing="1" w:after="100" w:afterAutospacing="1" w:line="240" w:lineRule="auto"/>
    </w:pPr>
    <w:rPr>
      <w:rFonts w:ascii="Times New Roman" w:eastAsia="Times New Roman" w:hAnsi="Times New Roman" w:cs="Times New Roman"/>
      <w:kern w:val="0"/>
      <w:sz w:val="24"/>
      <w:szCs w:val="24"/>
      <w:lang w:val="uk-UA" w:eastAsia="zh-CN"/>
      <w14:ligatures w14:val="none"/>
    </w:rPr>
  </w:style>
  <w:style w:type="paragraph" w:customStyle="1" w:styleId="numero">
    <w:name w:val="numero"/>
    <w:basedOn w:val="a"/>
    <w:uiPriority w:val="99"/>
    <w:semiHidden/>
    <w:rsid w:val="00B85035"/>
    <w:pPr>
      <w:spacing w:before="100" w:beforeAutospacing="1" w:after="100" w:afterAutospacing="1" w:line="240" w:lineRule="auto"/>
    </w:pPr>
    <w:rPr>
      <w:rFonts w:ascii="Times New Roman" w:eastAsia="Times New Roman" w:hAnsi="Times New Roman" w:cs="Times New Roman"/>
      <w:kern w:val="0"/>
      <w:sz w:val="24"/>
      <w:szCs w:val="24"/>
      <w:lang w:val="uk-UA" w:eastAsia="zh-CN"/>
      <w14:ligatures w14:val="none"/>
    </w:rPr>
  </w:style>
  <w:style w:type="paragraph" w:customStyle="1" w:styleId="contributors-author">
    <w:name w:val="contributors-author"/>
    <w:basedOn w:val="a"/>
    <w:uiPriority w:val="99"/>
    <w:semiHidden/>
    <w:rsid w:val="00B85035"/>
    <w:pPr>
      <w:spacing w:before="100" w:beforeAutospacing="1" w:after="100" w:afterAutospacing="1" w:line="240" w:lineRule="auto"/>
    </w:pPr>
    <w:rPr>
      <w:rFonts w:ascii="Times New Roman" w:eastAsia="Times New Roman" w:hAnsi="Times New Roman" w:cs="Times New Roman"/>
      <w:kern w:val="0"/>
      <w:sz w:val="24"/>
      <w:szCs w:val="24"/>
      <w:lang w:val="uk-UA" w:eastAsia="zh-CN"/>
      <w14:ligatures w14:val="none"/>
    </w:rPr>
  </w:style>
  <w:style w:type="paragraph" w:customStyle="1" w:styleId="13">
    <w:name w:val="Звичайний1"/>
    <w:uiPriority w:val="99"/>
    <w:semiHidden/>
    <w:rsid w:val="00B85035"/>
    <w:pPr>
      <w:spacing w:after="200" w:line="276" w:lineRule="auto"/>
    </w:pPr>
    <w:rPr>
      <w:rFonts w:ascii="Calibri" w:eastAsia="Calibri" w:hAnsi="Calibri" w:cs="Calibri"/>
      <w:kern w:val="0"/>
      <w:lang w:val="uk-UA" w:eastAsia="en-GB"/>
      <w14:ligatures w14:val="none"/>
    </w:rPr>
  </w:style>
  <w:style w:type="character" w:customStyle="1" w:styleId="nombre">
    <w:name w:val="nombre"/>
    <w:basedOn w:val="a0"/>
    <w:rsid w:val="00B85035"/>
  </w:style>
  <w:style w:type="character" w:customStyle="1" w:styleId="apellidos">
    <w:name w:val="apellidos"/>
    <w:basedOn w:val="a0"/>
    <w:rsid w:val="00B85035"/>
  </w:style>
  <w:style w:type="character" w:customStyle="1" w:styleId="institucion">
    <w:name w:val="institucion"/>
    <w:basedOn w:val="a0"/>
    <w:rsid w:val="00B85035"/>
  </w:style>
  <w:style w:type="character" w:customStyle="1" w:styleId="pais">
    <w:name w:val="pais"/>
    <w:basedOn w:val="a0"/>
    <w:rsid w:val="00B85035"/>
  </w:style>
  <w:style w:type="character" w:customStyle="1" w:styleId="journal">
    <w:name w:val="journal"/>
    <w:basedOn w:val="a0"/>
    <w:rsid w:val="00B85035"/>
  </w:style>
  <w:style w:type="character" w:customStyle="1" w:styleId="issue">
    <w:name w:val="issue"/>
    <w:basedOn w:val="a0"/>
    <w:rsid w:val="00B85035"/>
  </w:style>
  <w:style w:type="character" w:customStyle="1" w:styleId="volume">
    <w:name w:val="volume"/>
    <w:basedOn w:val="a0"/>
    <w:rsid w:val="00B85035"/>
  </w:style>
  <w:style w:type="character" w:customStyle="1" w:styleId="year">
    <w:name w:val="year"/>
    <w:basedOn w:val="a0"/>
    <w:rsid w:val="00B85035"/>
  </w:style>
  <w:style w:type="character" w:customStyle="1" w:styleId="displayname">
    <w:name w:val="displayname"/>
    <w:basedOn w:val="a0"/>
    <w:rsid w:val="00B85035"/>
  </w:style>
  <w:style w:type="character" w:styleId="a7">
    <w:name w:val="Unresolved Mention"/>
    <w:basedOn w:val="a0"/>
    <w:uiPriority w:val="99"/>
    <w:semiHidden/>
    <w:unhideWhenUsed/>
    <w:rsid w:val="00860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71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18BA4-F0B5-4319-9468-71667146F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12</Pages>
  <Words>2361</Words>
  <Characters>13460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Geroin</dc:creator>
  <cp:keywords/>
  <dc:description/>
  <cp:lastModifiedBy>Geroin</cp:lastModifiedBy>
  <cp:revision>53</cp:revision>
  <dcterms:created xsi:type="dcterms:W3CDTF">2023-06-12T17:14:00Z</dcterms:created>
  <dcterms:modified xsi:type="dcterms:W3CDTF">2023-09-26T16:51:00Z</dcterms:modified>
</cp:coreProperties>
</file>