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46" w:rsidRDefault="00E87246" w:rsidP="00E87246">
      <w:pPr>
        <w:pStyle w:val="a3"/>
        <w:spacing w:line="360" w:lineRule="auto"/>
        <w:ind w:right="-1"/>
        <w:jc w:val="center"/>
        <w:rPr>
          <w:b/>
          <w:szCs w:val="28"/>
        </w:rPr>
      </w:pPr>
      <w:r>
        <w:rPr>
          <w:b/>
          <w:szCs w:val="28"/>
        </w:rPr>
        <w:t>Зміст</w:t>
      </w:r>
    </w:p>
    <w:p w:rsidR="00E87246" w:rsidRPr="00F20971" w:rsidRDefault="00E87246" w:rsidP="00E87246">
      <w:pPr>
        <w:pStyle w:val="a3"/>
        <w:spacing w:line="360" w:lineRule="auto"/>
        <w:ind w:left="-851" w:right="-284"/>
        <w:rPr>
          <w:szCs w:val="28"/>
        </w:rPr>
      </w:pPr>
      <w:r w:rsidRPr="003C24FF">
        <w:rPr>
          <w:b/>
          <w:szCs w:val="28"/>
        </w:rPr>
        <w:t>Розділ 1.</w:t>
      </w:r>
      <w:r w:rsidRPr="00F20971">
        <w:rPr>
          <w:szCs w:val="28"/>
        </w:rPr>
        <w:t xml:space="preserve">  Державний переворот 9 вересня 1944 р. та прихід до влади Вітчизняного фронту.                                                                               </w:t>
      </w:r>
      <w:r>
        <w:rPr>
          <w:szCs w:val="28"/>
        </w:rPr>
        <w:t xml:space="preserve">                                           </w:t>
      </w:r>
      <w:r w:rsidRPr="00F20971">
        <w:rPr>
          <w:szCs w:val="28"/>
        </w:rPr>
        <w:t>С. 3.</w:t>
      </w:r>
    </w:p>
    <w:p w:rsidR="00E87246" w:rsidRPr="00F20971" w:rsidRDefault="00E87246" w:rsidP="00E87246">
      <w:pPr>
        <w:pStyle w:val="a3"/>
        <w:spacing w:line="360" w:lineRule="auto"/>
        <w:ind w:left="-851" w:right="-284"/>
        <w:rPr>
          <w:szCs w:val="28"/>
        </w:rPr>
      </w:pPr>
      <w:r w:rsidRPr="003C24FF">
        <w:rPr>
          <w:b/>
          <w:szCs w:val="28"/>
        </w:rPr>
        <w:t>Розділ 2.</w:t>
      </w:r>
      <w:r w:rsidRPr="00F20971">
        <w:rPr>
          <w:szCs w:val="28"/>
        </w:rPr>
        <w:t xml:space="preserve"> Масові репресії </w:t>
      </w:r>
      <w:proofErr w:type="spellStart"/>
      <w:r w:rsidRPr="00F20971">
        <w:rPr>
          <w:szCs w:val="28"/>
        </w:rPr>
        <w:t>“народних</w:t>
      </w:r>
      <w:proofErr w:type="spellEnd"/>
      <w:r w:rsidRPr="00F20971">
        <w:rPr>
          <w:szCs w:val="28"/>
        </w:rPr>
        <w:t xml:space="preserve"> </w:t>
      </w:r>
      <w:proofErr w:type="spellStart"/>
      <w:r w:rsidRPr="00F20971">
        <w:rPr>
          <w:szCs w:val="28"/>
        </w:rPr>
        <w:t>судів”</w:t>
      </w:r>
      <w:proofErr w:type="spellEnd"/>
      <w:r w:rsidRPr="00F20971">
        <w:rPr>
          <w:szCs w:val="28"/>
        </w:rPr>
        <w:t xml:space="preserve"> та політична боротьба 1944-1945 рр. </w:t>
      </w:r>
      <w:r>
        <w:rPr>
          <w:szCs w:val="28"/>
        </w:rPr>
        <w:t>С.7.</w:t>
      </w:r>
      <w:r w:rsidRPr="00F20971">
        <w:rPr>
          <w:szCs w:val="28"/>
        </w:rPr>
        <w:t xml:space="preserve">                                          </w:t>
      </w:r>
    </w:p>
    <w:p w:rsidR="00E87246" w:rsidRPr="00F20971" w:rsidRDefault="00E87246" w:rsidP="00E87246">
      <w:pPr>
        <w:pStyle w:val="a3"/>
        <w:spacing w:line="360" w:lineRule="auto"/>
        <w:ind w:left="-851" w:right="-284"/>
        <w:rPr>
          <w:szCs w:val="28"/>
        </w:rPr>
      </w:pPr>
      <w:r w:rsidRPr="003C24FF">
        <w:rPr>
          <w:b/>
          <w:szCs w:val="28"/>
        </w:rPr>
        <w:t>Розділ 3.</w:t>
      </w:r>
      <w:r w:rsidRPr="00F20971">
        <w:rPr>
          <w:szCs w:val="28"/>
        </w:rPr>
        <w:t xml:space="preserve"> Парламентські вибори 1945 р. Проголошення Болгарської Народної Республіки.                                                                                </w:t>
      </w:r>
      <w:r>
        <w:rPr>
          <w:szCs w:val="28"/>
        </w:rPr>
        <w:t xml:space="preserve">                                </w:t>
      </w:r>
      <w:r w:rsidRPr="00F20971">
        <w:rPr>
          <w:szCs w:val="28"/>
        </w:rPr>
        <w:t>С. 11.</w:t>
      </w:r>
    </w:p>
    <w:p w:rsidR="00E87246" w:rsidRPr="00F20971" w:rsidRDefault="00E87246" w:rsidP="00E87246">
      <w:pPr>
        <w:spacing w:after="0" w:line="36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 w:rsidRPr="003C24FF">
        <w:rPr>
          <w:rFonts w:ascii="Times New Roman" w:hAnsi="Times New Roman"/>
          <w:b/>
          <w:sz w:val="28"/>
          <w:szCs w:val="28"/>
        </w:rPr>
        <w:t>Розділ 4.</w:t>
      </w:r>
      <w:r w:rsidRPr="00F20971">
        <w:rPr>
          <w:rFonts w:ascii="Times New Roman" w:hAnsi="Times New Roman"/>
          <w:sz w:val="28"/>
          <w:szCs w:val="28"/>
        </w:rPr>
        <w:t xml:space="preserve"> Ліквідація опозиційних сил протягом 1946-1948 рр.</w:t>
      </w:r>
      <w:r w:rsidRPr="00F20971">
        <w:rPr>
          <w:szCs w:val="28"/>
        </w:rPr>
        <w:t xml:space="preserve"> </w:t>
      </w:r>
      <w:r w:rsidRPr="00F20971">
        <w:rPr>
          <w:rFonts w:ascii="Times New Roman" w:hAnsi="Times New Roman"/>
          <w:sz w:val="28"/>
          <w:szCs w:val="28"/>
        </w:rPr>
        <w:t xml:space="preserve">Повне зосередження влади в руках БКП.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20971">
        <w:rPr>
          <w:rFonts w:ascii="Times New Roman" w:hAnsi="Times New Roman"/>
          <w:sz w:val="28"/>
          <w:szCs w:val="28"/>
        </w:rPr>
        <w:t>С. 14.</w:t>
      </w:r>
    </w:p>
    <w:p w:rsidR="00E87246" w:rsidRPr="003C24FF" w:rsidRDefault="00E87246" w:rsidP="00E87246">
      <w:pPr>
        <w:pStyle w:val="a3"/>
        <w:spacing w:line="360" w:lineRule="auto"/>
        <w:ind w:left="-851" w:right="-284"/>
        <w:rPr>
          <w:szCs w:val="28"/>
        </w:rPr>
      </w:pPr>
      <w:r>
        <w:rPr>
          <w:b/>
          <w:szCs w:val="28"/>
        </w:rPr>
        <w:t xml:space="preserve">Висновок                                                                                                                      </w:t>
      </w:r>
      <w:r w:rsidRPr="003C24FF">
        <w:rPr>
          <w:szCs w:val="28"/>
        </w:rPr>
        <w:t>С. 17.</w:t>
      </w:r>
      <w:r>
        <w:rPr>
          <w:szCs w:val="28"/>
        </w:rPr>
        <w:t xml:space="preserve"> </w:t>
      </w:r>
    </w:p>
    <w:p w:rsidR="00E87246" w:rsidRPr="003C24FF" w:rsidRDefault="00E87246" w:rsidP="00E87246">
      <w:pPr>
        <w:pStyle w:val="a3"/>
        <w:spacing w:line="360" w:lineRule="auto"/>
        <w:ind w:left="-851" w:right="-284"/>
        <w:rPr>
          <w:szCs w:val="28"/>
        </w:rPr>
      </w:pPr>
      <w:r>
        <w:rPr>
          <w:b/>
          <w:szCs w:val="28"/>
        </w:rPr>
        <w:t xml:space="preserve">Список використаної літератури                                                                            </w:t>
      </w:r>
      <w:r>
        <w:rPr>
          <w:szCs w:val="28"/>
        </w:rPr>
        <w:t>С. 18.</w:t>
      </w:r>
    </w:p>
    <w:p w:rsidR="00232373" w:rsidRDefault="00232373"/>
    <w:sectPr w:rsidR="00232373" w:rsidSect="002323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87246"/>
    <w:rsid w:val="00232373"/>
    <w:rsid w:val="00B26606"/>
    <w:rsid w:val="00E8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46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246"/>
    <w:pPr>
      <w:spacing w:after="0" w:line="240" w:lineRule="auto"/>
      <w:jc w:val="both"/>
    </w:pPr>
    <w:rPr>
      <w:rFonts w:eastAsia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2018-09-19T18:09:00Z</dcterms:created>
  <dcterms:modified xsi:type="dcterms:W3CDTF">2018-09-19T18:10:00Z</dcterms:modified>
</cp:coreProperties>
</file>