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59A1" w:rsidRPr="009919FB" w:rsidRDefault="00A302C8" w:rsidP="00A302C8">
      <w:pPr>
        <w:jc w:val="center"/>
        <w:rPr>
          <w:rFonts w:ascii="Times New Roman" w:hAnsi="Times New Roman" w:cs="Times New Roman"/>
          <w:b/>
          <w:sz w:val="28"/>
          <w:szCs w:val="28"/>
          <w:lang w:val="uk-UA"/>
        </w:rPr>
      </w:pPr>
      <w:bookmarkStart w:id="0" w:name="_GoBack"/>
      <w:bookmarkEnd w:id="0"/>
      <w:r w:rsidRPr="009919FB">
        <w:rPr>
          <w:rFonts w:ascii="Times New Roman" w:hAnsi="Times New Roman" w:cs="Times New Roman"/>
          <w:b/>
          <w:sz w:val="28"/>
          <w:szCs w:val="28"/>
          <w:lang w:val="uk-UA"/>
        </w:rPr>
        <w:t>ЗМ</w:t>
      </w:r>
      <w:r w:rsidR="0085532E">
        <w:rPr>
          <w:rFonts w:ascii="Times New Roman" w:hAnsi="Times New Roman" w:cs="Times New Roman"/>
          <w:b/>
          <w:sz w:val="28"/>
          <w:szCs w:val="28"/>
          <w:lang w:val="uk-UA"/>
        </w:rPr>
        <w:t>IC</w:t>
      </w:r>
      <w:r w:rsidR="000E59A1" w:rsidRPr="009919FB">
        <w:rPr>
          <w:rFonts w:ascii="Times New Roman" w:hAnsi="Times New Roman" w:cs="Times New Roman"/>
          <w:b/>
          <w:sz w:val="28"/>
          <w:szCs w:val="28"/>
          <w:lang w:val="uk-UA"/>
        </w:rPr>
        <w:t>Т</w:t>
      </w:r>
    </w:p>
    <w:p w:rsidR="000E59A1" w:rsidRPr="007D3B96" w:rsidRDefault="000E59A1" w:rsidP="007D3B96">
      <w:pPr>
        <w:jc w:val="both"/>
        <w:rPr>
          <w:rFonts w:ascii="Times New Roman" w:hAnsi="Times New Roman" w:cs="Times New Roman"/>
          <w:sz w:val="28"/>
          <w:szCs w:val="28"/>
          <w:lang w:val="uk-UA"/>
        </w:rPr>
      </w:pPr>
    </w:p>
    <w:p w:rsidR="00F32D43" w:rsidRDefault="000E59A1" w:rsidP="00551A89">
      <w:pPr>
        <w:jc w:val="both"/>
        <w:rPr>
          <w:rFonts w:ascii="Times New Roman" w:hAnsi="Times New Roman" w:cs="Times New Roman"/>
          <w:sz w:val="28"/>
          <w:szCs w:val="28"/>
          <w:lang w:val="uk-UA"/>
        </w:rPr>
      </w:pPr>
      <w:r w:rsidRPr="007D3B96">
        <w:rPr>
          <w:rFonts w:ascii="Times New Roman" w:hAnsi="Times New Roman" w:cs="Times New Roman"/>
          <w:sz w:val="28"/>
          <w:szCs w:val="28"/>
          <w:lang w:val="uk-UA"/>
        </w:rPr>
        <w:t>В</w:t>
      </w:r>
      <w:r w:rsidR="0085532E">
        <w:rPr>
          <w:rFonts w:ascii="Times New Roman" w:hAnsi="Times New Roman" w:cs="Times New Roman"/>
          <w:sz w:val="28"/>
          <w:szCs w:val="28"/>
          <w:lang w:val="uk-UA"/>
        </w:rPr>
        <w:t>C</w:t>
      </w:r>
      <w:r w:rsidRPr="007D3B96">
        <w:rPr>
          <w:rFonts w:ascii="Times New Roman" w:hAnsi="Times New Roman" w:cs="Times New Roman"/>
          <w:sz w:val="28"/>
          <w:szCs w:val="28"/>
          <w:lang w:val="uk-UA"/>
        </w:rPr>
        <w:t>ТУП…………………………………………………………..…………………3</w:t>
      </w:r>
    </w:p>
    <w:p w:rsidR="000257D0" w:rsidRDefault="0085532E" w:rsidP="00132342">
      <w:pPr>
        <w:jc w:val="both"/>
        <w:rPr>
          <w:rFonts w:ascii="Times New Roman" w:hAnsi="Times New Roman" w:cs="Times New Roman"/>
          <w:sz w:val="28"/>
          <w:szCs w:val="28"/>
          <w:lang w:val="uk-UA"/>
        </w:rPr>
      </w:pPr>
      <w:r>
        <w:rPr>
          <w:rFonts w:ascii="Times New Roman" w:hAnsi="Times New Roman" w:cs="Times New Roman"/>
          <w:sz w:val="28"/>
          <w:szCs w:val="28"/>
          <w:lang w:val="uk-UA"/>
        </w:rPr>
        <w:t>PO</w:t>
      </w:r>
      <w:r w:rsidR="000E32CD">
        <w:rPr>
          <w:rFonts w:ascii="Times New Roman" w:hAnsi="Times New Roman" w:cs="Times New Roman"/>
          <w:sz w:val="28"/>
          <w:szCs w:val="28"/>
          <w:lang w:val="uk-UA"/>
        </w:rPr>
        <w:t>ЗД</w:t>
      </w:r>
      <w:r>
        <w:rPr>
          <w:rFonts w:ascii="Times New Roman" w:hAnsi="Times New Roman" w:cs="Times New Roman"/>
          <w:sz w:val="28"/>
          <w:szCs w:val="28"/>
          <w:lang w:val="uk-UA"/>
        </w:rPr>
        <w:t>I</w:t>
      </w:r>
      <w:r w:rsidR="000E32CD">
        <w:rPr>
          <w:rFonts w:ascii="Times New Roman" w:hAnsi="Times New Roman" w:cs="Times New Roman"/>
          <w:sz w:val="28"/>
          <w:szCs w:val="28"/>
          <w:lang w:val="uk-UA"/>
        </w:rPr>
        <w:t xml:space="preserve">Л 1. </w:t>
      </w:r>
      <w:r w:rsidR="00132342">
        <w:rPr>
          <w:rFonts w:ascii="Times New Roman" w:hAnsi="Times New Roman" w:cs="Times New Roman"/>
          <w:sz w:val="28"/>
          <w:szCs w:val="28"/>
          <w:lang w:val="uk-UA"/>
        </w:rPr>
        <w:t>П</w:t>
      </w:r>
      <w:r w:rsidR="000057E6">
        <w:rPr>
          <w:rFonts w:ascii="Times New Roman" w:hAnsi="Times New Roman" w:cs="Times New Roman"/>
          <w:sz w:val="28"/>
          <w:szCs w:val="28"/>
          <w:lang w:val="uk-UA"/>
        </w:rPr>
        <w:t>O</w:t>
      </w:r>
      <w:r w:rsidR="00132342">
        <w:rPr>
          <w:rFonts w:ascii="Times New Roman" w:hAnsi="Times New Roman" w:cs="Times New Roman"/>
          <w:sz w:val="28"/>
          <w:szCs w:val="28"/>
          <w:lang w:val="uk-UA"/>
        </w:rPr>
        <w:t xml:space="preserve">НЯТТЯ ТА </w:t>
      </w:r>
      <w:r w:rsidR="000057E6">
        <w:rPr>
          <w:rFonts w:ascii="Times New Roman" w:hAnsi="Times New Roman" w:cs="Times New Roman"/>
          <w:sz w:val="28"/>
          <w:szCs w:val="28"/>
          <w:lang w:val="uk-UA"/>
        </w:rPr>
        <w:t>O</w:t>
      </w:r>
      <w:r w:rsidR="00132342">
        <w:rPr>
          <w:rFonts w:ascii="Times New Roman" w:hAnsi="Times New Roman" w:cs="Times New Roman"/>
          <w:sz w:val="28"/>
          <w:szCs w:val="28"/>
          <w:lang w:val="uk-UA"/>
        </w:rPr>
        <w:t xml:space="preserve">ЗНАКИ </w:t>
      </w:r>
      <w:r w:rsidR="00205CE0">
        <w:rPr>
          <w:rFonts w:ascii="Times New Roman" w:hAnsi="Times New Roman" w:cs="Times New Roman"/>
          <w:sz w:val="28"/>
          <w:szCs w:val="28"/>
          <w:lang w:val="uk-UA"/>
        </w:rPr>
        <w:t>ПРЕДСТАВНИЦТВА</w:t>
      </w:r>
      <w:r w:rsidR="006B0DED">
        <w:rPr>
          <w:rFonts w:ascii="Times New Roman" w:hAnsi="Times New Roman" w:cs="Times New Roman"/>
          <w:sz w:val="28"/>
          <w:szCs w:val="28"/>
          <w:lang w:val="uk-UA"/>
        </w:rPr>
        <w:t xml:space="preserve"> В ЦИВІЛЬНОМУ ПРАВІ………………………………………………………</w:t>
      </w:r>
      <w:r w:rsidR="00132342">
        <w:rPr>
          <w:rFonts w:ascii="Times New Roman" w:hAnsi="Times New Roman" w:cs="Times New Roman"/>
          <w:sz w:val="28"/>
          <w:szCs w:val="28"/>
          <w:lang w:val="uk-UA"/>
        </w:rPr>
        <w:t>…………………</w:t>
      </w:r>
      <w:r w:rsidR="006B0DED">
        <w:rPr>
          <w:rFonts w:ascii="Times New Roman" w:hAnsi="Times New Roman" w:cs="Times New Roman"/>
          <w:sz w:val="28"/>
          <w:szCs w:val="28"/>
          <w:lang w:val="uk-UA"/>
        </w:rPr>
        <w:t>.</w:t>
      </w:r>
      <w:r w:rsidR="00132342">
        <w:rPr>
          <w:rFonts w:ascii="Times New Roman" w:hAnsi="Times New Roman" w:cs="Times New Roman"/>
          <w:sz w:val="28"/>
          <w:szCs w:val="28"/>
          <w:lang w:val="uk-UA"/>
        </w:rPr>
        <w:t>….</w:t>
      </w:r>
      <w:r w:rsidR="00A735A6">
        <w:rPr>
          <w:rFonts w:ascii="Times New Roman" w:hAnsi="Times New Roman" w:cs="Times New Roman"/>
          <w:sz w:val="28"/>
          <w:szCs w:val="28"/>
          <w:lang w:val="uk-UA"/>
        </w:rPr>
        <w:t>7</w:t>
      </w:r>
    </w:p>
    <w:p w:rsidR="00132342" w:rsidRDefault="000057E6" w:rsidP="00132342">
      <w:pPr>
        <w:jc w:val="both"/>
        <w:rPr>
          <w:rFonts w:ascii="Times New Roman" w:hAnsi="Times New Roman" w:cs="Times New Roman"/>
          <w:sz w:val="28"/>
          <w:szCs w:val="28"/>
          <w:lang w:val="uk-UA"/>
        </w:rPr>
      </w:pPr>
      <w:r>
        <w:rPr>
          <w:rFonts w:ascii="Times New Roman" w:hAnsi="Times New Roman" w:cs="Times New Roman"/>
          <w:sz w:val="28"/>
          <w:szCs w:val="28"/>
          <w:lang w:val="uk-UA"/>
        </w:rPr>
        <w:t>PO</w:t>
      </w:r>
      <w:r w:rsidR="00132342">
        <w:rPr>
          <w:rFonts w:ascii="Times New Roman" w:hAnsi="Times New Roman" w:cs="Times New Roman"/>
          <w:sz w:val="28"/>
          <w:szCs w:val="28"/>
          <w:lang w:val="uk-UA"/>
        </w:rPr>
        <w:t>ЗД</w:t>
      </w:r>
      <w:r>
        <w:rPr>
          <w:rFonts w:ascii="Times New Roman" w:hAnsi="Times New Roman" w:cs="Times New Roman"/>
          <w:sz w:val="28"/>
          <w:szCs w:val="28"/>
          <w:lang w:val="uk-UA"/>
        </w:rPr>
        <w:t>I</w:t>
      </w:r>
      <w:r w:rsidR="00132342">
        <w:rPr>
          <w:rFonts w:ascii="Times New Roman" w:hAnsi="Times New Roman" w:cs="Times New Roman"/>
          <w:sz w:val="28"/>
          <w:szCs w:val="28"/>
          <w:lang w:val="uk-UA"/>
        </w:rPr>
        <w:t xml:space="preserve">Л 2. </w:t>
      </w:r>
      <w:r w:rsidR="006B0DED">
        <w:rPr>
          <w:rFonts w:ascii="Times New Roman" w:hAnsi="Times New Roman" w:cs="Times New Roman"/>
          <w:sz w:val="28"/>
          <w:szCs w:val="28"/>
          <w:lang w:val="uk-UA"/>
        </w:rPr>
        <w:t xml:space="preserve">ВИДИ </w:t>
      </w:r>
      <w:r w:rsidR="00205CE0">
        <w:rPr>
          <w:rFonts w:ascii="Times New Roman" w:hAnsi="Times New Roman" w:cs="Times New Roman"/>
          <w:sz w:val="28"/>
          <w:szCs w:val="28"/>
          <w:lang w:val="uk-UA"/>
        </w:rPr>
        <w:t xml:space="preserve">ПРЕДСТАВНИЦТВА </w:t>
      </w:r>
      <w:r w:rsidR="006B0DED">
        <w:rPr>
          <w:rFonts w:ascii="Times New Roman" w:hAnsi="Times New Roman" w:cs="Times New Roman"/>
          <w:sz w:val="28"/>
          <w:szCs w:val="28"/>
          <w:lang w:val="uk-UA"/>
        </w:rPr>
        <w:t>У ЦИВІЛЬНОМУ ПРАВІ………………………………………………………….</w:t>
      </w:r>
      <w:r w:rsidR="00132342">
        <w:rPr>
          <w:rFonts w:ascii="Times New Roman" w:hAnsi="Times New Roman" w:cs="Times New Roman"/>
          <w:sz w:val="28"/>
          <w:szCs w:val="28"/>
          <w:lang w:val="uk-UA"/>
        </w:rPr>
        <w:t>…………………</w:t>
      </w:r>
      <w:r w:rsidR="00A735A6">
        <w:rPr>
          <w:rFonts w:ascii="Times New Roman" w:hAnsi="Times New Roman" w:cs="Times New Roman"/>
          <w:sz w:val="28"/>
          <w:szCs w:val="28"/>
          <w:lang w:val="uk-UA"/>
        </w:rPr>
        <w:t>1</w:t>
      </w:r>
      <w:r w:rsidR="0074482D">
        <w:rPr>
          <w:rFonts w:ascii="Times New Roman" w:hAnsi="Times New Roman" w:cs="Times New Roman"/>
          <w:sz w:val="28"/>
          <w:szCs w:val="28"/>
          <w:lang w:val="uk-UA"/>
        </w:rPr>
        <w:t>4</w:t>
      </w:r>
    </w:p>
    <w:p w:rsidR="00132342" w:rsidRDefault="000057E6" w:rsidP="006B0DED">
      <w:pPr>
        <w:jc w:val="both"/>
        <w:rPr>
          <w:rFonts w:ascii="Times New Roman" w:hAnsi="Times New Roman" w:cs="Times New Roman"/>
          <w:sz w:val="28"/>
          <w:szCs w:val="28"/>
          <w:lang w:val="uk-UA"/>
        </w:rPr>
      </w:pPr>
      <w:r>
        <w:rPr>
          <w:rFonts w:ascii="Times New Roman" w:hAnsi="Times New Roman" w:cs="Times New Roman"/>
          <w:sz w:val="28"/>
          <w:szCs w:val="28"/>
          <w:lang w:val="uk-UA"/>
        </w:rPr>
        <w:t>PO</w:t>
      </w:r>
      <w:r w:rsidR="00132342">
        <w:rPr>
          <w:rFonts w:ascii="Times New Roman" w:hAnsi="Times New Roman" w:cs="Times New Roman"/>
          <w:sz w:val="28"/>
          <w:szCs w:val="28"/>
          <w:lang w:val="uk-UA"/>
        </w:rPr>
        <w:t>ЗД</w:t>
      </w:r>
      <w:r>
        <w:rPr>
          <w:rFonts w:ascii="Times New Roman" w:hAnsi="Times New Roman" w:cs="Times New Roman"/>
          <w:sz w:val="28"/>
          <w:szCs w:val="28"/>
          <w:lang w:val="uk-UA"/>
        </w:rPr>
        <w:t>I</w:t>
      </w:r>
      <w:r w:rsidR="00132342">
        <w:rPr>
          <w:rFonts w:ascii="Times New Roman" w:hAnsi="Times New Roman" w:cs="Times New Roman"/>
          <w:sz w:val="28"/>
          <w:szCs w:val="28"/>
          <w:lang w:val="uk-UA"/>
        </w:rPr>
        <w:t xml:space="preserve">Л 3. </w:t>
      </w:r>
      <w:r w:rsidR="00205CE0">
        <w:rPr>
          <w:rFonts w:ascii="Times New Roman" w:hAnsi="Times New Roman" w:cs="Times New Roman"/>
          <w:sz w:val="28"/>
          <w:szCs w:val="28"/>
          <w:lang w:val="uk-UA"/>
        </w:rPr>
        <w:t>ПІДСТАВИ ВИНИКНЕННЯ ТА ПРИПИНЕННЯ ПОВНОВАЖЕНЬ ЩОДО ПРЕДСТАВНИЦТВА</w:t>
      </w:r>
      <w:r w:rsidR="006B0DED">
        <w:rPr>
          <w:rFonts w:ascii="Times New Roman" w:hAnsi="Times New Roman" w:cs="Times New Roman"/>
          <w:sz w:val="28"/>
          <w:szCs w:val="28"/>
          <w:lang w:val="uk-UA"/>
        </w:rPr>
        <w:t xml:space="preserve"> В ЗАКОНОДАВСТВІ УКРАЇНИ………………………………………………………………………..</w:t>
      </w:r>
      <w:r w:rsidR="00B26A54">
        <w:rPr>
          <w:rFonts w:ascii="Times New Roman" w:hAnsi="Times New Roman" w:cs="Times New Roman"/>
          <w:sz w:val="28"/>
          <w:szCs w:val="28"/>
          <w:lang w:val="uk-UA"/>
        </w:rPr>
        <w:t>20</w:t>
      </w:r>
    </w:p>
    <w:p w:rsidR="000E59A1" w:rsidRPr="007D3B96" w:rsidRDefault="000E59A1" w:rsidP="007D3B96">
      <w:pPr>
        <w:jc w:val="both"/>
        <w:rPr>
          <w:rFonts w:ascii="Times New Roman" w:hAnsi="Times New Roman" w:cs="Times New Roman"/>
          <w:sz w:val="28"/>
          <w:szCs w:val="28"/>
          <w:lang w:val="uk-UA"/>
        </w:rPr>
      </w:pPr>
      <w:r w:rsidRPr="007D3B96">
        <w:rPr>
          <w:rFonts w:ascii="Times New Roman" w:hAnsi="Times New Roman" w:cs="Times New Roman"/>
          <w:sz w:val="28"/>
          <w:szCs w:val="28"/>
          <w:lang w:val="uk-UA"/>
        </w:rPr>
        <w:t>ВИ</w:t>
      </w:r>
      <w:r w:rsidR="0085532E">
        <w:rPr>
          <w:rFonts w:ascii="Times New Roman" w:hAnsi="Times New Roman" w:cs="Times New Roman"/>
          <w:sz w:val="28"/>
          <w:szCs w:val="28"/>
          <w:lang w:val="uk-UA"/>
        </w:rPr>
        <w:t>C</w:t>
      </w:r>
      <w:r w:rsidRPr="007D3B96">
        <w:rPr>
          <w:rFonts w:ascii="Times New Roman" w:hAnsi="Times New Roman" w:cs="Times New Roman"/>
          <w:sz w:val="28"/>
          <w:szCs w:val="28"/>
          <w:lang w:val="uk-UA"/>
        </w:rPr>
        <w:t>Н</w:t>
      </w:r>
      <w:r w:rsidR="0085532E">
        <w:rPr>
          <w:rFonts w:ascii="Times New Roman" w:hAnsi="Times New Roman" w:cs="Times New Roman"/>
          <w:sz w:val="28"/>
          <w:szCs w:val="28"/>
          <w:lang w:val="uk-UA"/>
        </w:rPr>
        <w:t>O</w:t>
      </w:r>
      <w:r w:rsidRPr="007D3B96">
        <w:rPr>
          <w:rFonts w:ascii="Times New Roman" w:hAnsi="Times New Roman" w:cs="Times New Roman"/>
          <w:sz w:val="28"/>
          <w:szCs w:val="28"/>
          <w:lang w:val="uk-UA"/>
        </w:rPr>
        <w:t>В</w:t>
      </w:r>
      <w:r w:rsidR="0085532E">
        <w:rPr>
          <w:rFonts w:ascii="Times New Roman" w:hAnsi="Times New Roman" w:cs="Times New Roman"/>
          <w:sz w:val="28"/>
          <w:szCs w:val="28"/>
          <w:lang w:val="uk-UA"/>
        </w:rPr>
        <w:t>К</w:t>
      </w:r>
      <w:r w:rsidRPr="007D3B96">
        <w:rPr>
          <w:rFonts w:ascii="Times New Roman" w:hAnsi="Times New Roman" w:cs="Times New Roman"/>
          <w:sz w:val="28"/>
          <w:szCs w:val="28"/>
          <w:lang w:val="uk-UA"/>
        </w:rPr>
        <w:t>И…………………………………………………………………</w:t>
      </w:r>
      <w:r w:rsidR="004616A5">
        <w:rPr>
          <w:rFonts w:ascii="Times New Roman" w:hAnsi="Times New Roman" w:cs="Times New Roman"/>
          <w:sz w:val="28"/>
          <w:szCs w:val="28"/>
          <w:lang w:val="uk-UA"/>
        </w:rPr>
        <w:t>…</w:t>
      </w:r>
      <w:r w:rsidR="007E38B4">
        <w:rPr>
          <w:rFonts w:ascii="Times New Roman" w:hAnsi="Times New Roman" w:cs="Times New Roman"/>
          <w:sz w:val="28"/>
          <w:szCs w:val="28"/>
          <w:lang w:val="uk-UA"/>
        </w:rPr>
        <w:t>..</w:t>
      </w:r>
      <w:r w:rsidR="00D05A7A">
        <w:rPr>
          <w:rFonts w:ascii="Times New Roman" w:hAnsi="Times New Roman" w:cs="Times New Roman"/>
          <w:sz w:val="28"/>
          <w:szCs w:val="28"/>
          <w:lang w:val="uk-UA"/>
        </w:rPr>
        <w:t>2</w:t>
      </w:r>
      <w:r w:rsidR="0046135C">
        <w:rPr>
          <w:rFonts w:ascii="Times New Roman" w:hAnsi="Times New Roman" w:cs="Times New Roman"/>
          <w:sz w:val="28"/>
          <w:szCs w:val="28"/>
          <w:lang w:val="uk-UA"/>
        </w:rPr>
        <w:t>4</w:t>
      </w:r>
    </w:p>
    <w:p w:rsidR="000E59A1" w:rsidRPr="007D3B96" w:rsidRDefault="0085532E" w:rsidP="007D3B96">
      <w:pPr>
        <w:jc w:val="both"/>
        <w:rPr>
          <w:rFonts w:ascii="Times New Roman" w:hAnsi="Times New Roman" w:cs="Times New Roman"/>
          <w:sz w:val="28"/>
          <w:szCs w:val="28"/>
          <w:lang w:val="uk-UA"/>
        </w:rPr>
      </w:pPr>
      <w:r>
        <w:rPr>
          <w:rFonts w:ascii="Times New Roman" w:hAnsi="Times New Roman" w:cs="Times New Roman"/>
          <w:sz w:val="28"/>
          <w:szCs w:val="28"/>
          <w:lang w:val="uk-UA"/>
        </w:rPr>
        <w:t>C</w:t>
      </w:r>
      <w:r w:rsidR="000E59A1" w:rsidRPr="007D3B96">
        <w:rPr>
          <w:rFonts w:ascii="Times New Roman" w:hAnsi="Times New Roman" w:cs="Times New Roman"/>
          <w:sz w:val="28"/>
          <w:szCs w:val="28"/>
          <w:lang w:val="uk-UA"/>
        </w:rPr>
        <w:t>ПИ</w:t>
      </w:r>
      <w:r>
        <w:rPr>
          <w:rFonts w:ascii="Times New Roman" w:hAnsi="Times New Roman" w:cs="Times New Roman"/>
          <w:sz w:val="28"/>
          <w:szCs w:val="28"/>
          <w:lang w:val="uk-UA"/>
        </w:rPr>
        <w:t>COК</w:t>
      </w:r>
      <w:r w:rsidR="000E59A1" w:rsidRPr="007D3B96">
        <w:rPr>
          <w:rFonts w:ascii="Times New Roman" w:hAnsi="Times New Roman" w:cs="Times New Roman"/>
          <w:sz w:val="28"/>
          <w:szCs w:val="28"/>
          <w:lang w:val="uk-UA"/>
        </w:rPr>
        <w:t xml:space="preserve"> ВИ</w:t>
      </w:r>
      <w:r>
        <w:rPr>
          <w:rFonts w:ascii="Times New Roman" w:hAnsi="Times New Roman" w:cs="Times New Roman"/>
          <w:sz w:val="28"/>
          <w:szCs w:val="28"/>
          <w:lang w:val="uk-UA"/>
        </w:rPr>
        <w:t>КOP</w:t>
      </w:r>
      <w:r w:rsidR="000E59A1" w:rsidRPr="007D3B96">
        <w:rPr>
          <w:rFonts w:ascii="Times New Roman" w:hAnsi="Times New Roman" w:cs="Times New Roman"/>
          <w:sz w:val="28"/>
          <w:szCs w:val="28"/>
          <w:lang w:val="uk-UA"/>
        </w:rPr>
        <w:t>И</w:t>
      </w:r>
      <w:r>
        <w:rPr>
          <w:rFonts w:ascii="Times New Roman" w:hAnsi="Times New Roman" w:cs="Times New Roman"/>
          <w:sz w:val="28"/>
          <w:szCs w:val="28"/>
          <w:lang w:val="uk-UA"/>
        </w:rPr>
        <w:t>C</w:t>
      </w:r>
      <w:r w:rsidR="000E59A1" w:rsidRPr="007D3B96">
        <w:rPr>
          <w:rFonts w:ascii="Times New Roman" w:hAnsi="Times New Roman" w:cs="Times New Roman"/>
          <w:sz w:val="28"/>
          <w:szCs w:val="28"/>
          <w:lang w:val="uk-UA"/>
        </w:rPr>
        <w:t>Т</w:t>
      </w:r>
      <w:r>
        <w:rPr>
          <w:rFonts w:ascii="Times New Roman" w:hAnsi="Times New Roman" w:cs="Times New Roman"/>
          <w:sz w:val="28"/>
          <w:szCs w:val="28"/>
          <w:lang w:val="uk-UA"/>
        </w:rPr>
        <w:t>A</w:t>
      </w:r>
      <w:r w:rsidR="000E59A1" w:rsidRPr="007D3B96">
        <w:rPr>
          <w:rFonts w:ascii="Times New Roman" w:hAnsi="Times New Roman" w:cs="Times New Roman"/>
          <w:sz w:val="28"/>
          <w:szCs w:val="28"/>
          <w:lang w:val="uk-UA"/>
        </w:rPr>
        <w:t>НИХ ДЖ</w:t>
      </w:r>
      <w:r>
        <w:rPr>
          <w:rFonts w:ascii="Times New Roman" w:hAnsi="Times New Roman" w:cs="Times New Roman"/>
          <w:sz w:val="28"/>
          <w:szCs w:val="28"/>
          <w:lang w:val="uk-UA"/>
        </w:rPr>
        <w:t>EPE</w:t>
      </w:r>
      <w:r w:rsidR="000E59A1" w:rsidRPr="007D3B96">
        <w:rPr>
          <w:rFonts w:ascii="Times New Roman" w:hAnsi="Times New Roman" w:cs="Times New Roman"/>
          <w:sz w:val="28"/>
          <w:szCs w:val="28"/>
          <w:lang w:val="uk-UA"/>
        </w:rPr>
        <w:t>Л…………………</w:t>
      </w:r>
      <w:r w:rsidR="00426796" w:rsidRPr="007D3B96">
        <w:rPr>
          <w:rFonts w:ascii="Times New Roman" w:hAnsi="Times New Roman" w:cs="Times New Roman"/>
          <w:sz w:val="28"/>
          <w:szCs w:val="28"/>
          <w:lang w:val="uk-UA"/>
        </w:rPr>
        <w:t>...</w:t>
      </w:r>
      <w:r w:rsidR="000E59A1" w:rsidRPr="007D3B96">
        <w:rPr>
          <w:rFonts w:ascii="Times New Roman" w:hAnsi="Times New Roman" w:cs="Times New Roman"/>
          <w:sz w:val="28"/>
          <w:szCs w:val="28"/>
          <w:lang w:val="uk-UA"/>
        </w:rPr>
        <w:t>……………</w:t>
      </w:r>
      <w:r w:rsidR="00D05A7A">
        <w:rPr>
          <w:rFonts w:ascii="Times New Roman" w:hAnsi="Times New Roman" w:cs="Times New Roman"/>
          <w:sz w:val="28"/>
          <w:szCs w:val="28"/>
          <w:lang w:val="uk-UA"/>
        </w:rPr>
        <w:t>…</w:t>
      </w:r>
      <w:r w:rsidR="007267C6">
        <w:rPr>
          <w:rFonts w:ascii="Times New Roman" w:hAnsi="Times New Roman" w:cs="Times New Roman"/>
          <w:sz w:val="28"/>
          <w:szCs w:val="28"/>
          <w:lang w:val="uk-UA"/>
        </w:rPr>
        <w:t>.</w:t>
      </w:r>
      <w:r w:rsidR="000E59A1" w:rsidRPr="007D3B96">
        <w:rPr>
          <w:rFonts w:ascii="Times New Roman" w:hAnsi="Times New Roman" w:cs="Times New Roman"/>
          <w:sz w:val="28"/>
          <w:szCs w:val="28"/>
          <w:lang w:val="uk-UA"/>
        </w:rPr>
        <w:t>…</w:t>
      </w:r>
      <w:r w:rsidR="007E36C1">
        <w:rPr>
          <w:rFonts w:ascii="Times New Roman" w:hAnsi="Times New Roman" w:cs="Times New Roman"/>
          <w:sz w:val="28"/>
          <w:szCs w:val="28"/>
          <w:lang w:val="uk-UA"/>
        </w:rPr>
        <w:t>2</w:t>
      </w:r>
      <w:r w:rsidR="0046135C">
        <w:rPr>
          <w:rFonts w:ascii="Times New Roman" w:hAnsi="Times New Roman" w:cs="Times New Roman"/>
          <w:sz w:val="28"/>
          <w:szCs w:val="28"/>
          <w:lang w:val="uk-UA"/>
        </w:rPr>
        <w:t>6</w:t>
      </w:r>
    </w:p>
    <w:p w:rsidR="000E59A1" w:rsidRPr="007D3B96" w:rsidRDefault="000E59A1" w:rsidP="007D3B96">
      <w:pPr>
        <w:jc w:val="both"/>
        <w:rPr>
          <w:rFonts w:ascii="Times New Roman" w:hAnsi="Times New Roman" w:cs="Times New Roman"/>
          <w:sz w:val="28"/>
          <w:szCs w:val="28"/>
          <w:lang w:val="uk-UA"/>
        </w:rPr>
      </w:pPr>
    </w:p>
    <w:p w:rsidR="000E59A1" w:rsidRDefault="000E59A1" w:rsidP="007D3B96">
      <w:pPr>
        <w:jc w:val="both"/>
        <w:rPr>
          <w:rFonts w:ascii="Times New Roman" w:hAnsi="Times New Roman" w:cs="Times New Roman"/>
          <w:sz w:val="28"/>
          <w:szCs w:val="28"/>
          <w:lang w:val="uk-UA"/>
        </w:rPr>
      </w:pPr>
    </w:p>
    <w:p w:rsidR="00EF5EDB" w:rsidRDefault="00EF5EDB" w:rsidP="007D3B96">
      <w:pPr>
        <w:jc w:val="both"/>
        <w:rPr>
          <w:rFonts w:ascii="Times New Roman" w:hAnsi="Times New Roman" w:cs="Times New Roman"/>
          <w:sz w:val="28"/>
          <w:szCs w:val="28"/>
          <w:lang w:val="uk-UA"/>
        </w:rPr>
      </w:pPr>
    </w:p>
    <w:p w:rsidR="00EF5EDB" w:rsidRDefault="00EF5EDB" w:rsidP="007D3B96">
      <w:pPr>
        <w:jc w:val="both"/>
        <w:rPr>
          <w:rFonts w:ascii="Times New Roman" w:hAnsi="Times New Roman" w:cs="Times New Roman"/>
          <w:sz w:val="28"/>
          <w:szCs w:val="28"/>
          <w:lang w:val="uk-UA"/>
        </w:rPr>
      </w:pPr>
    </w:p>
    <w:p w:rsidR="00EF5EDB" w:rsidRDefault="00EF5EDB" w:rsidP="007D3B96">
      <w:pPr>
        <w:jc w:val="both"/>
        <w:rPr>
          <w:rFonts w:ascii="Times New Roman" w:hAnsi="Times New Roman" w:cs="Times New Roman"/>
          <w:sz w:val="28"/>
          <w:szCs w:val="28"/>
          <w:lang w:val="uk-UA"/>
        </w:rPr>
      </w:pPr>
    </w:p>
    <w:p w:rsidR="00EF5EDB" w:rsidRDefault="00EF5EDB" w:rsidP="007D3B96">
      <w:pPr>
        <w:jc w:val="both"/>
        <w:rPr>
          <w:rFonts w:ascii="Times New Roman" w:hAnsi="Times New Roman" w:cs="Times New Roman"/>
          <w:sz w:val="28"/>
          <w:szCs w:val="28"/>
          <w:lang w:val="uk-UA"/>
        </w:rPr>
      </w:pPr>
    </w:p>
    <w:p w:rsidR="00EF5EDB" w:rsidRDefault="00EF5EDB" w:rsidP="007D3B96">
      <w:pPr>
        <w:jc w:val="both"/>
        <w:rPr>
          <w:rFonts w:ascii="Times New Roman" w:hAnsi="Times New Roman" w:cs="Times New Roman"/>
          <w:sz w:val="28"/>
          <w:szCs w:val="28"/>
          <w:lang w:val="uk-UA"/>
        </w:rPr>
      </w:pPr>
    </w:p>
    <w:p w:rsidR="00132342" w:rsidRDefault="00132342" w:rsidP="007D3B96">
      <w:pPr>
        <w:jc w:val="both"/>
        <w:rPr>
          <w:rFonts w:ascii="Times New Roman" w:hAnsi="Times New Roman" w:cs="Times New Roman"/>
          <w:sz w:val="28"/>
          <w:szCs w:val="28"/>
          <w:lang w:val="uk-UA"/>
        </w:rPr>
      </w:pPr>
    </w:p>
    <w:p w:rsidR="00132342" w:rsidRDefault="00132342" w:rsidP="007D3B96">
      <w:pPr>
        <w:jc w:val="both"/>
        <w:rPr>
          <w:rFonts w:ascii="Times New Roman" w:hAnsi="Times New Roman" w:cs="Times New Roman"/>
          <w:sz w:val="28"/>
          <w:szCs w:val="28"/>
          <w:lang w:val="uk-UA"/>
        </w:rPr>
      </w:pPr>
    </w:p>
    <w:p w:rsidR="00132342" w:rsidRDefault="00132342" w:rsidP="007D3B96">
      <w:pPr>
        <w:jc w:val="both"/>
        <w:rPr>
          <w:rFonts w:ascii="Times New Roman" w:hAnsi="Times New Roman" w:cs="Times New Roman"/>
          <w:sz w:val="28"/>
          <w:szCs w:val="28"/>
          <w:lang w:val="uk-UA"/>
        </w:rPr>
      </w:pPr>
    </w:p>
    <w:p w:rsidR="00132342" w:rsidRDefault="00132342" w:rsidP="007D3B96">
      <w:pPr>
        <w:jc w:val="both"/>
        <w:rPr>
          <w:rFonts w:ascii="Times New Roman" w:hAnsi="Times New Roman" w:cs="Times New Roman"/>
          <w:sz w:val="28"/>
          <w:szCs w:val="28"/>
          <w:lang w:val="uk-UA"/>
        </w:rPr>
      </w:pPr>
    </w:p>
    <w:p w:rsidR="00132342" w:rsidRDefault="00132342" w:rsidP="007D3B96">
      <w:pPr>
        <w:jc w:val="both"/>
        <w:rPr>
          <w:rFonts w:ascii="Times New Roman" w:hAnsi="Times New Roman" w:cs="Times New Roman"/>
          <w:sz w:val="28"/>
          <w:szCs w:val="28"/>
          <w:lang w:val="uk-UA"/>
        </w:rPr>
      </w:pPr>
    </w:p>
    <w:p w:rsidR="00132342" w:rsidRDefault="00132342" w:rsidP="007D3B96">
      <w:pPr>
        <w:jc w:val="both"/>
        <w:rPr>
          <w:rFonts w:ascii="Times New Roman" w:hAnsi="Times New Roman" w:cs="Times New Roman"/>
          <w:sz w:val="28"/>
          <w:szCs w:val="28"/>
          <w:lang w:val="uk-UA"/>
        </w:rPr>
      </w:pPr>
    </w:p>
    <w:p w:rsidR="00132342" w:rsidRDefault="00132342" w:rsidP="007D3B96">
      <w:pPr>
        <w:jc w:val="both"/>
        <w:rPr>
          <w:rFonts w:ascii="Times New Roman" w:hAnsi="Times New Roman" w:cs="Times New Roman"/>
          <w:sz w:val="28"/>
          <w:szCs w:val="28"/>
          <w:lang w:val="uk-UA"/>
        </w:rPr>
      </w:pPr>
    </w:p>
    <w:p w:rsidR="00EF5EDB" w:rsidRDefault="00EF5EDB" w:rsidP="007D3B96">
      <w:pPr>
        <w:jc w:val="both"/>
        <w:rPr>
          <w:rFonts w:ascii="Times New Roman" w:hAnsi="Times New Roman" w:cs="Times New Roman"/>
          <w:sz w:val="28"/>
          <w:szCs w:val="28"/>
          <w:lang w:val="uk-UA"/>
        </w:rPr>
      </w:pPr>
    </w:p>
    <w:p w:rsidR="00362CDC" w:rsidRDefault="00191437" w:rsidP="007150D4">
      <w:pPr>
        <w:jc w:val="center"/>
        <w:rPr>
          <w:rFonts w:ascii="Times New Roman" w:hAnsi="Times New Roman" w:cs="Times New Roman"/>
          <w:b/>
          <w:sz w:val="28"/>
          <w:szCs w:val="28"/>
          <w:lang w:val="uk-UA"/>
        </w:rPr>
      </w:pPr>
      <w:r w:rsidRPr="007150D4">
        <w:rPr>
          <w:rFonts w:ascii="Times New Roman" w:hAnsi="Times New Roman" w:cs="Times New Roman"/>
          <w:b/>
          <w:sz w:val="28"/>
          <w:szCs w:val="28"/>
          <w:lang w:val="uk-UA"/>
        </w:rPr>
        <w:lastRenderedPageBreak/>
        <w:t>В</w:t>
      </w:r>
      <w:r w:rsidR="0085532E">
        <w:rPr>
          <w:rFonts w:ascii="Times New Roman" w:hAnsi="Times New Roman" w:cs="Times New Roman"/>
          <w:b/>
          <w:sz w:val="28"/>
          <w:szCs w:val="28"/>
          <w:lang w:val="uk-UA"/>
        </w:rPr>
        <w:t>C</w:t>
      </w:r>
      <w:r w:rsidRPr="007150D4">
        <w:rPr>
          <w:rFonts w:ascii="Times New Roman" w:hAnsi="Times New Roman" w:cs="Times New Roman"/>
          <w:b/>
          <w:sz w:val="28"/>
          <w:szCs w:val="28"/>
          <w:lang w:val="uk-UA"/>
        </w:rPr>
        <w:t>ТУП</w:t>
      </w:r>
    </w:p>
    <w:p w:rsidR="000C0CF9" w:rsidRPr="007150D4" w:rsidRDefault="000C0CF9" w:rsidP="007150D4">
      <w:pPr>
        <w:jc w:val="center"/>
        <w:rPr>
          <w:rFonts w:ascii="Times New Roman" w:hAnsi="Times New Roman" w:cs="Times New Roman"/>
          <w:b/>
          <w:sz w:val="28"/>
          <w:szCs w:val="28"/>
          <w:lang w:val="uk-UA"/>
        </w:rPr>
      </w:pPr>
    </w:p>
    <w:p w:rsidR="006B0DED" w:rsidRPr="006B0DED" w:rsidRDefault="0085532E" w:rsidP="006B0DED">
      <w:pPr>
        <w:spacing w:after="0" w:line="360" w:lineRule="auto"/>
        <w:ind w:firstLine="708"/>
        <w:jc w:val="both"/>
        <w:rPr>
          <w:rFonts w:ascii="Times New Roman" w:eastAsia="Calibri" w:hAnsi="Times New Roman" w:cs="Times New Roman"/>
          <w:sz w:val="28"/>
          <w:szCs w:val="28"/>
          <w:lang w:val="uk-UA"/>
        </w:rPr>
      </w:pPr>
      <w:r>
        <w:rPr>
          <w:rFonts w:ascii="Times New Roman" w:hAnsi="Times New Roman" w:cs="Times New Roman"/>
          <w:b/>
          <w:sz w:val="28"/>
          <w:szCs w:val="28"/>
          <w:lang w:val="uk-UA"/>
        </w:rPr>
        <w:t>Aк</w:t>
      </w:r>
      <w:r w:rsidR="00191437" w:rsidRPr="007150D4">
        <w:rPr>
          <w:rFonts w:ascii="Times New Roman" w:hAnsi="Times New Roman" w:cs="Times New Roman"/>
          <w:b/>
          <w:sz w:val="28"/>
          <w:szCs w:val="28"/>
          <w:lang w:val="uk-UA"/>
        </w:rPr>
        <w:t>ту</w:t>
      </w:r>
      <w:r>
        <w:rPr>
          <w:rFonts w:ascii="Times New Roman" w:hAnsi="Times New Roman" w:cs="Times New Roman"/>
          <w:b/>
          <w:sz w:val="28"/>
          <w:szCs w:val="28"/>
          <w:lang w:val="uk-UA"/>
        </w:rPr>
        <w:t>a</w:t>
      </w:r>
      <w:r w:rsidR="00191437" w:rsidRPr="007150D4">
        <w:rPr>
          <w:rFonts w:ascii="Times New Roman" w:hAnsi="Times New Roman" w:cs="Times New Roman"/>
          <w:b/>
          <w:sz w:val="28"/>
          <w:szCs w:val="28"/>
          <w:lang w:val="uk-UA"/>
        </w:rPr>
        <w:t>льн</w:t>
      </w:r>
      <w:r>
        <w:rPr>
          <w:rFonts w:ascii="Times New Roman" w:hAnsi="Times New Roman" w:cs="Times New Roman"/>
          <w:b/>
          <w:sz w:val="28"/>
          <w:szCs w:val="28"/>
          <w:lang w:val="uk-UA"/>
        </w:rPr>
        <w:t>ic</w:t>
      </w:r>
      <w:r w:rsidR="00191437" w:rsidRPr="007150D4">
        <w:rPr>
          <w:rFonts w:ascii="Times New Roman" w:hAnsi="Times New Roman" w:cs="Times New Roman"/>
          <w:b/>
          <w:sz w:val="28"/>
          <w:szCs w:val="28"/>
          <w:lang w:val="uk-UA"/>
        </w:rPr>
        <w:t>ть т</w:t>
      </w:r>
      <w:r>
        <w:rPr>
          <w:rFonts w:ascii="Times New Roman" w:hAnsi="Times New Roman" w:cs="Times New Roman"/>
          <w:b/>
          <w:sz w:val="28"/>
          <w:szCs w:val="28"/>
          <w:lang w:val="uk-UA"/>
        </w:rPr>
        <w:t>e</w:t>
      </w:r>
      <w:r w:rsidR="00191437" w:rsidRPr="007150D4">
        <w:rPr>
          <w:rFonts w:ascii="Times New Roman" w:hAnsi="Times New Roman" w:cs="Times New Roman"/>
          <w:b/>
          <w:sz w:val="28"/>
          <w:szCs w:val="28"/>
          <w:lang w:val="uk-UA"/>
        </w:rPr>
        <w:t xml:space="preserve">ми </w:t>
      </w:r>
      <w:r>
        <w:rPr>
          <w:rFonts w:ascii="Times New Roman" w:hAnsi="Times New Roman" w:cs="Times New Roman"/>
          <w:b/>
          <w:sz w:val="28"/>
          <w:szCs w:val="28"/>
          <w:lang w:val="uk-UA"/>
        </w:rPr>
        <w:t>к</w:t>
      </w:r>
      <w:r w:rsidR="00191437" w:rsidRPr="007150D4">
        <w:rPr>
          <w:rFonts w:ascii="Times New Roman" w:hAnsi="Times New Roman" w:cs="Times New Roman"/>
          <w:b/>
          <w:sz w:val="28"/>
          <w:szCs w:val="28"/>
          <w:lang w:val="uk-UA"/>
        </w:rPr>
        <w:t>у</w:t>
      </w:r>
      <w:r>
        <w:rPr>
          <w:rFonts w:ascii="Times New Roman" w:hAnsi="Times New Roman" w:cs="Times New Roman"/>
          <w:b/>
          <w:sz w:val="28"/>
          <w:szCs w:val="28"/>
          <w:lang w:val="uk-UA"/>
        </w:rPr>
        <w:t>pco</w:t>
      </w:r>
      <w:r w:rsidR="00191437" w:rsidRPr="007150D4">
        <w:rPr>
          <w:rFonts w:ascii="Times New Roman" w:hAnsi="Times New Roman" w:cs="Times New Roman"/>
          <w:b/>
          <w:sz w:val="28"/>
          <w:szCs w:val="28"/>
          <w:lang w:val="uk-UA"/>
        </w:rPr>
        <w:t>в</w:t>
      </w:r>
      <w:r>
        <w:rPr>
          <w:rFonts w:ascii="Times New Roman" w:hAnsi="Times New Roman" w:cs="Times New Roman"/>
          <w:b/>
          <w:sz w:val="28"/>
          <w:szCs w:val="28"/>
          <w:lang w:val="uk-UA"/>
        </w:rPr>
        <w:t>o</w:t>
      </w:r>
      <w:r w:rsidR="00191437" w:rsidRPr="007150D4">
        <w:rPr>
          <w:rFonts w:ascii="Times New Roman" w:hAnsi="Times New Roman" w:cs="Times New Roman"/>
          <w:b/>
          <w:sz w:val="28"/>
          <w:szCs w:val="28"/>
          <w:lang w:val="uk-UA"/>
        </w:rPr>
        <w:t xml:space="preserve">ї </w:t>
      </w:r>
      <w:r>
        <w:rPr>
          <w:rFonts w:ascii="Times New Roman" w:hAnsi="Times New Roman" w:cs="Times New Roman"/>
          <w:b/>
          <w:sz w:val="28"/>
          <w:szCs w:val="28"/>
          <w:lang w:val="uk-UA"/>
        </w:rPr>
        <w:t>po</w:t>
      </w:r>
      <w:r w:rsidR="00191437" w:rsidRPr="007150D4">
        <w:rPr>
          <w:rFonts w:ascii="Times New Roman" w:hAnsi="Times New Roman" w:cs="Times New Roman"/>
          <w:b/>
          <w:sz w:val="28"/>
          <w:szCs w:val="28"/>
          <w:lang w:val="uk-UA"/>
        </w:rPr>
        <w:t>б</w:t>
      </w:r>
      <w:r>
        <w:rPr>
          <w:rFonts w:ascii="Times New Roman" w:hAnsi="Times New Roman" w:cs="Times New Roman"/>
          <w:b/>
          <w:sz w:val="28"/>
          <w:szCs w:val="28"/>
          <w:lang w:val="uk-UA"/>
        </w:rPr>
        <w:t>o</w:t>
      </w:r>
      <w:r w:rsidR="00191437" w:rsidRPr="007150D4">
        <w:rPr>
          <w:rFonts w:ascii="Times New Roman" w:hAnsi="Times New Roman" w:cs="Times New Roman"/>
          <w:b/>
          <w:sz w:val="28"/>
          <w:szCs w:val="28"/>
          <w:lang w:val="uk-UA"/>
        </w:rPr>
        <w:t>ти.</w:t>
      </w:r>
      <w:r w:rsidR="00745BF1" w:rsidRPr="00745BF1">
        <w:rPr>
          <w:lang w:val="uk-UA"/>
        </w:rPr>
        <w:t xml:space="preserve"> </w:t>
      </w:r>
      <w:r w:rsidR="006B0DED" w:rsidRPr="006B0DED">
        <w:rPr>
          <w:rFonts w:ascii="Times New Roman" w:eastAsia="Calibri" w:hAnsi="Times New Roman" w:cs="Times New Roman"/>
          <w:sz w:val="28"/>
          <w:szCs w:val="28"/>
          <w:lang w:val="uk-UA"/>
        </w:rPr>
        <w:t>У наш час суспільні відносини різних сфер характеризуються стрімким розвитком. Хід цього розвитку залежить від низки факторів, одні з яких виникають у зв’язку з вдосконаленням моделі державного управління, а інші через прогрес у різного роду комерційній і приватній діяльності окремих осіб.</w:t>
      </w:r>
    </w:p>
    <w:p w:rsidR="006B0DED" w:rsidRPr="006B0DED" w:rsidRDefault="006B0DED" w:rsidP="006B0DED">
      <w:pPr>
        <w:spacing w:after="0" w:line="360" w:lineRule="auto"/>
        <w:ind w:firstLine="708"/>
        <w:jc w:val="both"/>
        <w:rPr>
          <w:rFonts w:ascii="Times New Roman" w:eastAsia="Calibri" w:hAnsi="Times New Roman" w:cs="Times New Roman"/>
          <w:sz w:val="28"/>
          <w:szCs w:val="28"/>
          <w:lang w:val="uk-UA"/>
        </w:rPr>
      </w:pPr>
      <w:r w:rsidRPr="006B0DED">
        <w:rPr>
          <w:rFonts w:ascii="Times New Roman" w:eastAsia="Calibri" w:hAnsi="Times New Roman" w:cs="Times New Roman"/>
          <w:sz w:val="28"/>
          <w:szCs w:val="28"/>
          <w:lang w:val="uk-UA"/>
        </w:rPr>
        <w:t xml:space="preserve">Сучасні демократичні тенденції, якими повноцінно насичене суспільне життя в Україні, супроводжуються реформами його різноманітних галузей </w:t>
      </w:r>
    </w:p>
    <w:p w:rsidR="006B0DED" w:rsidRPr="006B0DED" w:rsidRDefault="006B0DED" w:rsidP="006B0DED">
      <w:pPr>
        <w:spacing w:after="0" w:line="360" w:lineRule="auto"/>
        <w:ind w:firstLine="708"/>
        <w:jc w:val="both"/>
        <w:rPr>
          <w:rFonts w:ascii="Times New Roman" w:eastAsia="Calibri" w:hAnsi="Times New Roman" w:cs="Times New Roman"/>
          <w:sz w:val="28"/>
          <w:szCs w:val="28"/>
          <w:lang w:val="uk-UA"/>
        </w:rPr>
      </w:pPr>
      <w:r w:rsidRPr="006B0DED">
        <w:rPr>
          <w:rFonts w:ascii="Times New Roman" w:eastAsia="Calibri" w:hAnsi="Times New Roman" w:cs="Times New Roman"/>
          <w:sz w:val="28"/>
          <w:szCs w:val="28"/>
          <w:lang w:val="uk-UA"/>
        </w:rPr>
        <w:t xml:space="preserve">Такі реформи, у першу чергу, покликані забезпечити відповідність українського національного простору до досягнень передових людських цивілізацій. Насамперед це стосується належного законодавчого забезпечення прав і свобод людини та громадянина, досконалої реалізації державою соціальної сфери, яка буде здатною повноцінно забезпечити ті гарантовані державою інтереси кожної особи, досягнення яких вона прагне, а також, власне, створення умов, відповідно до яких у всіх сферах соціального життя країни панує законність, гуманізм і правопорядок. </w:t>
      </w:r>
    </w:p>
    <w:p w:rsidR="006B0DED" w:rsidRDefault="006B0DED" w:rsidP="006B0DED">
      <w:pPr>
        <w:spacing w:after="0" w:line="360" w:lineRule="auto"/>
        <w:ind w:firstLine="708"/>
        <w:jc w:val="both"/>
        <w:rPr>
          <w:rFonts w:ascii="Times New Roman" w:eastAsia="Calibri" w:hAnsi="Times New Roman" w:cs="Times New Roman"/>
          <w:sz w:val="28"/>
          <w:szCs w:val="28"/>
          <w:lang w:val="uk-UA"/>
        </w:rPr>
      </w:pPr>
      <w:r w:rsidRPr="006B0DED">
        <w:rPr>
          <w:rFonts w:ascii="Times New Roman" w:eastAsia="Calibri" w:hAnsi="Times New Roman" w:cs="Times New Roman"/>
          <w:sz w:val="28"/>
          <w:szCs w:val="28"/>
          <w:lang w:val="uk-UA"/>
        </w:rPr>
        <w:t xml:space="preserve">Одним із новітніх підходів до вирішення проблемних питань у діяльності </w:t>
      </w:r>
      <w:r>
        <w:rPr>
          <w:rFonts w:ascii="Times New Roman" w:eastAsia="Calibri" w:hAnsi="Times New Roman" w:cs="Times New Roman"/>
          <w:sz w:val="28"/>
          <w:szCs w:val="28"/>
          <w:lang w:val="uk-UA"/>
        </w:rPr>
        <w:t>людей</w:t>
      </w:r>
      <w:r w:rsidRPr="006B0DED">
        <w:rPr>
          <w:rFonts w:ascii="Times New Roman" w:eastAsia="Calibri" w:hAnsi="Times New Roman" w:cs="Times New Roman"/>
          <w:sz w:val="28"/>
          <w:szCs w:val="28"/>
          <w:lang w:val="uk-UA"/>
        </w:rPr>
        <w:t xml:space="preserve"> є запровадження </w:t>
      </w:r>
      <w:r w:rsidR="00205CE0">
        <w:rPr>
          <w:rFonts w:ascii="Times New Roman" w:eastAsia="Calibri" w:hAnsi="Times New Roman" w:cs="Times New Roman"/>
          <w:sz w:val="28"/>
          <w:szCs w:val="28"/>
          <w:lang w:val="uk-UA"/>
        </w:rPr>
        <w:t>можливості забезпечувати представництво в цивільному праві.</w:t>
      </w:r>
    </w:p>
    <w:p w:rsidR="00205CE0" w:rsidRDefault="00205CE0" w:rsidP="00205CE0">
      <w:pPr>
        <w:spacing w:after="0" w:line="360" w:lineRule="auto"/>
        <w:ind w:firstLine="708"/>
        <w:jc w:val="both"/>
        <w:rPr>
          <w:rFonts w:ascii="Times New Roman" w:eastAsia="Calibri" w:hAnsi="Times New Roman" w:cs="Times New Roman"/>
          <w:sz w:val="28"/>
          <w:szCs w:val="28"/>
          <w:lang w:val="uk-UA"/>
        </w:rPr>
      </w:pPr>
      <w:r w:rsidRPr="00205CE0">
        <w:rPr>
          <w:rFonts w:ascii="Times New Roman" w:eastAsia="Calibri" w:hAnsi="Times New Roman" w:cs="Times New Roman"/>
          <w:sz w:val="28"/>
          <w:szCs w:val="28"/>
        </w:rPr>
        <w:t xml:space="preserve">З розвитком суспільства сфера застосування представництва охопила широке коло як майнових, так і немайнових відносин. Значення цього інституту в суспільному житті зумовлено тим, що представництво дає можливість оптимізації та активізації придбання та реалізації суб’єктивних прав і обов’язків, а для недієздатних громадян є основним засобом їхньої участі в правовідносинах. </w:t>
      </w:r>
    </w:p>
    <w:p w:rsidR="00205CE0" w:rsidRDefault="00205CE0" w:rsidP="00205CE0">
      <w:pPr>
        <w:spacing w:after="0" w:line="360" w:lineRule="auto"/>
        <w:ind w:firstLine="708"/>
        <w:jc w:val="both"/>
        <w:rPr>
          <w:rFonts w:ascii="Times New Roman" w:eastAsia="Calibri" w:hAnsi="Times New Roman" w:cs="Times New Roman"/>
          <w:sz w:val="28"/>
          <w:szCs w:val="28"/>
          <w:lang w:val="uk-UA"/>
        </w:rPr>
      </w:pPr>
      <w:r w:rsidRPr="00205CE0">
        <w:rPr>
          <w:rFonts w:ascii="Times New Roman" w:eastAsia="Calibri" w:hAnsi="Times New Roman" w:cs="Times New Roman"/>
          <w:sz w:val="28"/>
          <w:szCs w:val="28"/>
        </w:rPr>
        <w:t xml:space="preserve">За допомогою представництва можливо придбати й реалізувати більшість матеріальних і процесуальних цивільних, а також інших за галузевою належністю суб›єктивних прав і обов›язків. Таким чином, </w:t>
      </w:r>
      <w:r w:rsidRPr="00205CE0">
        <w:rPr>
          <w:rFonts w:ascii="Times New Roman" w:eastAsia="Calibri" w:hAnsi="Times New Roman" w:cs="Times New Roman"/>
          <w:sz w:val="28"/>
          <w:szCs w:val="28"/>
        </w:rPr>
        <w:lastRenderedPageBreak/>
        <w:t xml:space="preserve">представництво виступає як одна з важливих гарантій реального здійснення прав і виконання обов›язків суб›єктами права. </w:t>
      </w:r>
    </w:p>
    <w:p w:rsidR="00205CE0" w:rsidRDefault="00205CE0" w:rsidP="00205CE0">
      <w:pPr>
        <w:spacing w:after="0" w:line="360" w:lineRule="auto"/>
        <w:ind w:firstLine="708"/>
        <w:jc w:val="both"/>
        <w:rPr>
          <w:rFonts w:ascii="Times New Roman" w:eastAsia="Calibri" w:hAnsi="Times New Roman" w:cs="Times New Roman"/>
          <w:sz w:val="28"/>
          <w:szCs w:val="28"/>
          <w:lang w:val="uk-UA"/>
        </w:rPr>
      </w:pPr>
      <w:r w:rsidRPr="00205CE0">
        <w:rPr>
          <w:rFonts w:ascii="Times New Roman" w:eastAsia="Calibri" w:hAnsi="Times New Roman" w:cs="Times New Roman"/>
          <w:sz w:val="28"/>
          <w:szCs w:val="28"/>
          <w:lang w:val="uk-UA"/>
        </w:rPr>
        <w:t xml:space="preserve">Значення цього інституту в суспільному житті зумовлено тим, що за допомогою інституту представництва створюються додаткові можливості для здійснення прав і виконання обов’язків учасниками цивільних правовідносин, забезпечується більш повний захист їхніх суб’єктивних прав, підвищується ефективність встановлення економічних зв’язків між суб’єктами господарювання. </w:t>
      </w:r>
    </w:p>
    <w:p w:rsidR="00205CE0" w:rsidRDefault="00205CE0" w:rsidP="00205CE0">
      <w:pPr>
        <w:spacing w:after="0" w:line="360" w:lineRule="auto"/>
        <w:ind w:firstLine="708"/>
        <w:jc w:val="both"/>
        <w:rPr>
          <w:rFonts w:ascii="Times New Roman" w:eastAsia="Calibri" w:hAnsi="Times New Roman" w:cs="Times New Roman"/>
          <w:sz w:val="28"/>
          <w:szCs w:val="28"/>
          <w:lang w:val="uk-UA"/>
        </w:rPr>
      </w:pPr>
      <w:r w:rsidRPr="00205CE0">
        <w:rPr>
          <w:rFonts w:ascii="Times New Roman" w:eastAsia="Calibri" w:hAnsi="Times New Roman" w:cs="Times New Roman"/>
          <w:sz w:val="28"/>
          <w:szCs w:val="28"/>
          <w:lang w:val="uk-UA"/>
        </w:rPr>
        <w:t>Актуальність цієї теми зумовлена проведенням в Україні системних та ефективних правових реформ, що призводить до необхідності поглибленого дослідження проблем удосконалення механізмів реалізації та захисту цивільних прав та інтересів особи, та (у зв’язку з цим) переосмислення деяких підходів до правової природи представництва</w:t>
      </w:r>
    </w:p>
    <w:p w:rsidR="006B0DED" w:rsidRPr="006B0DED" w:rsidRDefault="006B0DED" w:rsidP="006B0DED">
      <w:pPr>
        <w:spacing w:after="0" w:line="360" w:lineRule="auto"/>
        <w:ind w:firstLine="708"/>
        <w:jc w:val="both"/>
        <w:rPr>
          <w:rFonts w:ascii="Times New Roman" w:eastAsia="Calibri" w:hAnsi="Times New Roman" w:cs="Times New Roman"/>
          <w:sz w:val="28"/>
          <w:szCs w:val="28"/>
          <w:lang w:val="uk-UA"/>
        </w:rPr>
      </w:pPr>
      <w:r w:rsidRPr="006B0DED">
        <w:rPr>
          <w:rFonts w:ascii="Times New Roman" w:eastAsia="Calibri" w:hAnsi="Times New Roman" w:cs="Times New Roman"/>
          <w:sz w:val="28"/>
          <w:szCs w:val="28"/>
          <w:lang w:val="uk-UA"/>
        </w:rPr>
        <w:t xml:space="preserve">Необхідність запровадження </w:t>
      </w:r>
      <w:r w:rsidR="0060674B">
        <w:rPr>
          <w:rFonts w:ascii="Times New Roman" w:eastAsia="Calibri" w:hAnsi="Times New Roman" w:cs="Times New Roman"/>
          <w:sz w:val="28"/>
          <w:szCs w:val="28"/>
          <w:lang w:val="uk-UA"/>
        </w:rPr>
        <w:t xml:space="preserve">досконалого механізму правового регулювання </w:t>
      </w:r>
      <w:r w:rsidR="00205CE0">
        <w:rPr>
          <w:rFonts w:ascii="Times New Roman" w:eastAsia="Calibri" w:hAnsi="Times New Roman" w:cs="Times New Roman"/>
          <w:sz w:val="28"/>
          <w:szCs w:val="28"/>
          <w:lang w:val="uk-UA"/>
        </w:rPr>
        <w:t>представництва</w:t>
      </w:r>
      <w:r w:rsidR="0060674B">
        <w:rPr>
          <w:rFonts w:ascii="Times New Roman" w:eastAsia="Calibri" w:hAnsi="Times New Roman" w:cs="Times New Roman"/>
          <w:sz w:val="28"/>
          <w:szCs w:val="28"/>
          <w:lang w:val="uk-UA"/>
        </w:rPr>
        <w:t xml:space="preserve"> обумовлені</w:t>
      </w:r>
      <w:r w:rsidRPr="006B0DED">
        <w:rPr>
          <w:rFonts w:ascii="Times New Roman" w:eastAsia="Calibri" w:hAnsi="Times New Roman" w:cs="Times New Roman"/>
          <w:sz w:val="28"/>
          <w:szCs w:val="28"/>
          <w:lang w:val="uk-UA"/>
        </w:rPr>
        <w:t xml:space="preserve"> не тільки бажанням українського суспільства на здійснення та забезпечення результатів проведених реформ, а й наявністю тих проблем, які нині є в наших реаліях, а їх вирішення залежить від стратегічної діяльності </w:t>
      </w:r>
      <w:r w:rsidR="0060674B">
        <w:rPr>
          <w:rFonts w:ascii="Times New Roman" w:eastAsia="Calibri" w:hAnsi="Times New Roman" w:cs="Times New Roman"/>
          <w:sz w:val="28"/>
          <w:szCs w:val="28"/>
          <w:lang w:val="uk-UA"/>
        </w:rPr>
        <w:t>людини в цілому.</w:t>
      </w:r>
      <w:r w:rsidRPr="006B0DED">
        <w:rPr>
          <w:rFonts w:ascii="Times New Roman" w:eastAsia="Calibri" w:hAnsi="Times New Roman" w:cs="Times New Roman"/>
          <w:sz w:val="28"/>
          <w:szCs w:val="28"/>
          <w:lang w:val="uk-UA"/>
        </w:rPr>
        <w:t xml:space="preserve"> </w:t>
      </w:r>
    </w:p>
    <w:p w:rsidR="006B0DED" w:rsidRDefault="0060674B" w:rsidP="006B0DED">
      <w:pPr>
        <w:spacing w:after="0" w:line="360" w:lineRule="auto"/>
        <w:ind w:firstLine="708"/>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Саме завдяки </w:t>
      </w:r>
      <w:r w:rsidR="00205CE0">
        <w:rPr>
          <w:rFonts w:ascii="Times New Roman" w:eastAsia="Calibri" w:hAnsi="Times New Roman" w:cs="Times New Roman"/>
          <w:sz w:val="28"/>
          <w:szCs w:val="28"/>
          <w:lang w:val="uk-UA"/>
        </w:rPr>
        <w:t>представництву</w:t>
      </w:r>
      <w:r>
        <w:rPr>
          <w:rFonts w:ascii="Times New Roman" w:eastAsia="Calibri" w:hAnsi="Times New Roman" w:cs="Times New Roman"/>
          <w:sz w:val="28"/>
          <w:szCs w:val="28"/>
          <w:lang w:val="uk-UA"/>
        </w:rPr>
        <w:t xml:space="preserve"> вирішується низка соціальних проблем. </w:t>
      </w:r>
      <w:r w:rsidR="006B0DED" w:rsidRPr="006B0DED">
        <w:rPr>
          <w:rFonts w:ascii="Times New Roman" w:eastAsia="Calibri" w:hAnsi="Times New Roman" w:cs="Times New Roman"/>
          <w:sz w:val="28"/>
          <w:szCs w:val="28"/>
          <w:lang w:val="uk-UA"/>
        </w:rPr>
        <w:t xml:space="preserve">До таких проблем не можна не віднести катастрофу у медичній галузі, що виникла у зв’язку з поширенням у березні 2019 року коронавірусної інфекції </w:t>
      </w:r>
      <w:r w:rsidR="006B0DED" w:rsidRPr="006B0DED">
        <w:rPr>
          <w:rFonts w:ascii="Times New Roman" w:eastAsia="Calibri" w:hAnsi="Times New Roman" w:cs="Times New Roman"/>
          <w:sz w:val="28"/>
          <w:szCs w:val="28"/>
          <w:lang w:val="en-US"/>
        </w:rPr>
        <w:t>Covid</w:t>
      </w:r>
      <w:r w:rsidR="006B0DED" w:rsidRPr="006B0DED">
        <w:rPr>
          <w:rFonts w:ascii="Times New Roman" w:eastAsia="Calibri" w:hAnsi="Times New Roman" w:cs="Times New Roman"/>
          <w:sz w:val="28"/>
          <w:szCs w:val="28"/>
          <w:lang w:val="uk-UA"/>
        </w:rPr>
        <w:t xml:space="preserve">-19, яка продовжує бути визначним фактором впливу на українську та світову економіку протягом останніх двох років, проблеми, які виникли у зв’язку з поширенням організованої злочинності та неоднозначних підходів діяльності держави у екологічній сфери, що, як наслідок, спричинило загрозу лісовому фонду України. </w:t>
      </w:r>
    </w:p>
    <w:p w:rsidR="00205CE0" w:rsidRDefault="00205CE0" w:rsidP="006B0DED">
      <w:pPr>
        <w:spacing w:after="0" w:line="360" w:lineRule="auto"/>
        <w:ind w:firstLine="708"/>
        <w:jc w:val="both"/>
        <w:rPr>
          <w:rFonts w:ascii="Times New Roman" w:eastAsia="Calibri" w:hAnsi="Times New Roman" w:cs="Times New Roman"/>
          <w:sz w:val="28"/>
          <w:szCs w:val="28"/>
          <w:lang w:val="uk-UA"/>
        </w:rPr>
      </w:pPr>
      <w:r w:rsidRPr="00205CE0">
        <w:rPr>
          <w:rFonts w:ascii="Times New Roman" w:eastAsia="Calibri" w:hAnsi="Times New Roman" w:cs="Times New Roman"/>
          <w:sz w:val="28"/>
          <w:szCs w:val="28"/>
          <w:lang w:val="uk-UA"/>
        </w:rPr>
        <w:t xml:space="preserve">Прихильники концепції правовідношення розглядають представництво як правовідношення, згідно з яким правомірні юридичні дії вчиняє одна особа (представник) від імені іншої особи (яку представляють), </w:t>
      </w:r>
      <w:r w:rsidRPr="00205CE0">
        <w:rPr>
          <w:rFonts w:ascii="Times New Roman" w:eastAsia="Calibri" w:hAnsi="Times New Roman" w:cs="Times New Roman"/>
          <w:sz w:val="28"/>
          <w:szCs w:val="28"/>
          <w:lang w:val="uk-UA"/>
        </w:rPr>
        <w:lastRenderedPageBreak/>
        <w:t xml:space="preserve">безпосередньо створюють, змінюють або припиняють для останньої цивільні права та обов’язки. </w:t>
      </w:r>
    </w:p>
    <w:p w:rsidR="00205CE0" w:rsidRDefault="00205CE0" w:rsidP="006B0DED">
      <w:pPr>
        <w:spacing w:after="0" w:line="360" w:lineRule="auto"/>
        <w:ind w:firstLine="708"/>
        <w:jc w:val="both"/>
        <w:rPr>
          <w:rFonts w:ascii="Times New Roman" w:eastAsia="Calibri" w:hAnsi="Times New Roman" w:cs="Times New Roman"/>
          <w:sz w:val="28"/>
          <w:szCs w:val="28"/>
          <w:lang w:val="uk-UA"/>
        </w:rPr>
      </w:pPr>
      <w:r w:rsidRPr="00205CE0">
        <w:rPr>
          <w:rFonts w:ascii="Times New Roman" w:eastAsia="Calibri" w:hAnsi="Times New Roman" w:cs="Times New Roman"/>
          <w:sz w:val="28"/>
          <w:szCs w:val="28"/>
          <w:lang w:val="uk-UA"/>
        </w:rPr>
        <w:t>Діяльність представника здійснюється згідно з повноваженями і створює безпосередні правові наслідки для визначеної особи, яку представляють, що передбачає наявність правовідношення із представництва, у межах якого повноваження представ</w:t>
      </w:r>
      <w:r>
        <w:rPr>
          <w:rFonts w:ascii="Times New Roman" w:eastAsia="Calibri" w:hAnsi="Times New Roman" w:cs="Times New Roman"/>
          <w:sz w:val="28"/>
          <w:szCs w:val="28"/>
          <w:lang w:val="uk-UA"/>
        </w:rPr>
        <w:t>ництва виникає та реалізується.</w:t>
      </w:r>
    </w:p>
    <w:p w:rsidR="00205CE0" w:rsidRDefault="00205CE0" w:rsidP="006B0DED">
      <w:pPr>
        <w:spacing w:after="0" w:line="360" w:lineRule="auto"/>
        <w:ind w:firstLine="708"/>
        <w:jc w:val="both"/>
        <w:rPr>
          <w:rFonts w:ascii="Times New Roman" w:eastAsia="Calibri" w:hAnsi="Times New Roman" w:cs="Times New Roman"/>
          <w:sz w:val="28"/>
          <w:szCs w:val="28"/>
          <w:lang w:val="uk-UA"/>
        </w:rPr>
      </w:pPr>
      <w:r w:rsidRPr="00205CE0">
        <w:rPr>
          <w:rFonts w:ascii="Times New Roman" w:eastAsia="Calibri" w:hAnsi="Times New Roman" w:cs="Times New Roman"/>
          <w:sz w:val="28"/>
          <w:szCs w:val="28"/>
        </w:rPr>
        <w:t xml:space="preserve">Представництво у цивільному процесі поділяється на представництво за законом, комерційне представництво, представництво за довіреністю. Представництво за законом обумовлюється тим, що, з одного боку, законодавством обмежується частина громадян на здійснення своїх прав і виконання обов›язків з різних об›єктивних причин. Так, малолітні і неповнолітні діти, недієздатні й обмежено дієздатні особи не мають права самостійно розпоряджатися своїми правами у певних правових ситуаціях. </w:t>
      </w:r>
    </w:p>
    <w:p w:rsidR="00205CE0" w:rsidRDefault="00205CE0" w:rsidP="006B0DED">
      <w:pPr>
        <w:spacing w:after="0" w:line="360" w:lineRule="auto"/>
        <w:ind w:firstLine="708"/>
        <w:jc w:val="both"/>
        <w:rPr>
          <w:rFonts w:ascii="Times New Roman" w:eastAsia="Calibri" w:hAnsi="Times New Roman" w:cs="Times New Roman"/>
          <w:sz w:val="28"/>
          <w:szCs w:val="28"/>
          <w:lang w:val="uk-UA"/>
        </w:rPr>
      </w:pPr>
      <w:r w:rsidRPr="00205CE0">
        <w:rPr>
          <w:rFonts w:ascii="Times New Roman" w:eastAsia="Calibri" w:hAnsi="Times New Roman" w:cs="Times New Roman"/>
          <w:sz w:val="28"/>
          <w:szCs w:val="28"/>
          <w:lang w:val="uk-UA"/>
        </w:rPr>
        <w:t>Крім того, безвісно відсутні особи та особи, місце перебування яких невідоме, не можуть реалізувати свої права і для забезпечення їхніх інтересів виступають уповноважені законом особи.</w:t>
      </w:r>
    </w:p>
    <w:p w:rsidR="00A702FB" w:rsidRPr="00A702FB" w:rsidRDefault="00132342" w:rsidP="006B0DED">
      <w:pPr>
        <w:spacing w:after="0" w:line="360" w:lineRule="auto"/>
        <w:jc w:val="both"/>
        <w:rPr>
          <w:rFonts w:ascii="Times New Roman" w:hAnsi="Times New Roman" w:cs="Times New Roman"/>
          <w:sz w:val="28"/>
          <w:szCs w:val="28"/>
          <w:lang w:val="uk-UA"/>
        </w:rPr>
      </w:pPr>
      <w:r>
        <w:rPr>
          <w:lang w:val="uk-UA"/>
        </w:rPr>
        <w:tab/>
      </w:r>
      <w:r w:rsidR="0013143C" w:rsidRPr="00573017">
        <w:rPr>
          <w:rFonts w:ascii="Times New Roman" w:hAnsi="Times New Roman" w:cs="Times New Roman"/>
          <w:b/>
          <w:sz w:val="28"/>
          <w:szCs w:val="28"/>
          <w:lang w:val="uk-UA"/>
        </w:rPr>
        <w:t>М</w:t>
      </w:r>
      <w:r w:rsidR="0085532E">
        <w:rPr>
          <w:rFonts w:ascii="Times New Roman" w:hAnsi="Times New Roman" w:cs="Times New Roman"/>
          <w:b/>
          <w:sz w:val="28"/>
          <w:szCs w:val="28"/>
          <w:lang w:val="uk-UA"/>
        </w:rPr>
        <w:t>e</w:t>
      </w:r>
      <w:r w:rsidR="0013143C" w:rsidRPr="00573017">
        <w:rPr>
          <w:rFonts w:ascii="Times New Roman" w:hAnsi="Times New Roman" w:cs="Times New Roman"/>
          <w:b/>
          <w:sz w:val="28"/>
          <w:szCs w:val="28"/>
          <w:lang w:val="uk-UA"/>
        </w:rPr>
        <w:t>т</w:t>
      </w:r>
      <w:r w:rsidR="0085532E">
        <w:rPr>
          <w:rFonts w:ascii="Times New Roman" w:hAnsi="Times New Roman" w:cs="Times New Roman"/>
          <w:b/>
          <w:sz w:val="28"/>
          <w:szCs w:val="28"/>
          <w:lang w:val="uk-UA"/>
        </w:rPr>
        <w:t>a</w:t>
      </w:r>
      <w:r w:rsidR="0013143C" w:rsidRPr="00573017">
        <w:rPr>
          <w:rFonts w:ascii="Times New Roman" w:hAnsi="Times New Roman" w:cs="Times New Roman"/>
          <w:b/>
          <w:sz w:val="28"/>
          <w:szCs w:val="28"/>
          <w:lang w:val="uk-UA"/>
        </w:rPr>
        <w:t xml:space="preserve"> </w:t>
      </w:r>
      <w:r w:rsidR="0085532E">
        <w:rPr>
          <w:rFonts w:ascii="Times New Roman" w:hAnsi="Times New Roman" w:cs="Times New Roman"/>
          <w:b/>
          <w:sz w:val="28"/>
          <w:szCs w:val="28"/>
          <w:lang w:val="uk-UA"/>
        </w:rPr>
        <w:t>i</w:t>
      </w:r>
      <w:r w:rsidR="0013143C" w:rsidRPr="00573017">
        <w:rPr>
          <w:rFonts w:ascii="Times New Roman" w:hAnsi="Times New Roman" w:cs="Times New Roman"/>
          <w:b/>
          <w:sz w:val="28"/>
          <w:szCs w:val="28"/>
          <w:lang w:val="uk-UA"/>
        </w:rPr>
        <w:t xml:space="preserve"> з</w:t>
      </w:r>
      <w:r w:rsidR="0085532E">
        <w:rPr>
          <w:rFonts w:ascii="Times New Roman" w:hAnsi="Times New Roman" w:cs="Times New Roman"/>
          <w:b/>
          <w:sz w:val="28"/>
          <w:szCs w:val="28"/>
          <w:lang w:val="uk-UA"/>
        </w:rPr>
        <w:t>a</w:t>
      </w:r>
      <w:r w:rsidR="0013143C" w:rsidRPr="00573017">
        <w:rPr>
          <w:rFonts w:ascii="Times New Roman" w:hAnsi="Times New Roman" w:cs="Times New Roman"/>
          <w:b/>
          <w:sz w:val="28"/>
          <w:szCs w:val="28"/>
          <w:lang w:val="uk-UA"/>
        </w:rPr>
        <w:t>д</w:t>
      </w:r>
      <w:r w:rsidR="0085532E">
        <w:rPr>
          <w:rFonts w:ascii="Times New Roman" w:hAnsi="Times New Roman" w:cs="Times New Roman"/>
          <w:b/>
          <w:sz w:val="28"/>
          <w:szCs w:val="28"/>
          <w:lang w:val="uk-UA"/>
        </w:rPr>
        <w:t>a</w:t>
      </w:r>
      <w:r w:rsidR="0013143C" w:rsidRPr="00573017">
        <w:rPr>
          <w:rFonts w:ascii="Times New Roman" w:hAnsi="Times New Roman" w:cs="Times New Roman"/>
          <w:b/>
          <w:sz w:val="28"/>
          <w:szCs w:val="28"/>
          <w:lang w:val="uk-UA"/>
        </w:rPr>
        <w:t>ч</w:t>
      </w:r>
      <w:r w:rsidR="0085532E">
        <w:rPr>
          <w:rFonts w:ascii="Times New Roman" w:hAnsi="Times New Roman" w:cs="Times New Roman"/>
          <w:b/>
          <w:sz w:val="28"/>
          <w:szCs w:val="28"/>
          <w:lang w:val="uk-UA"/>
        </w:rPr>
        <w:t>i</w:t>
      </w:r>
      <w:r w:rsidR="0013143C" w:rsidRPr="00573017">
        <w:rPr>
          <w:rFonts w:ascii="Times New Roman" w:hAnsi="Times New Roman" w:cs="Times New Roman"/>
          <w:b/>
          <w:sz w:val="28"/>
          <w:szCs w:val="28"/>
          <w:lang w:val="uk-UA"/>
        </w:rPr>
        <w:t xml:space="preserve"> д</w:t>
      </w:r>
      <w:r w:rsidR="0085532E">
        <w:rPr>
          <w:rFonts w:ascii="Times New Roman" w:hAnsi="Times New Roman" w:cs="Times New Roman"/>
          <w:b/>
          <w:sz w:val="28"/>
          <w:szCs w:val="28"/>
          <w:lang w:val="uk-UA"/>
        </w:rPr>
        <w:t>oc</w:t>
      </w:r>
      <w:r w:rsidR="0013143C" w:rsidRPr="00573017">
        <w:rPr>
          <w:rFonts w:ascii="Times New Roman" w:hAnsi="Times New Roman" w:cs="Times New Roman"/>
          <w:b/>
          <w:sz w:val="28"/>
          <w:szCs w:val="28"/>
          <w:lang w:val="uk-UA"/>
        </w:rPr>
        <w:t>л</w:t>
      </w:r>
      <w:r w:rsidR="0085532E">
        <w:rPr>
          <w:rFonts w:ascii="Times New Roman" w:hAnsi="Times New Roman" w:cs="Times New Roman"/>
          <w:b/>
          <w:sz w:val="28"/>
          <w:szCs w:val="28"/>
          <w:lang w:val="uk-UA"/>
        </w:rPr>
        <w:t>i</w:t>
      </w:r>
      <w:r w:rsidR="0013143C" w:rsidRPr="00573017">
        <w:rPr>
          <w:rFonts w:ascii="Times New Roman" w:hAnsi="Times New Roman" w:cs="Times New Roman"/>
          <w:b/>
          <w:sz w:val="28"/>
          <w:szCs w:val="28"/>
          <w:lang w:val="uk-UA"/>
        </w:rPr>
        <w:t>дж</w:t>
      </w:r>
      <w:r w:rsidR="0085532E">
        <w:rPr>
          <w:rFonts w:ascii="Times New Roman" w:hAnsi="Times New Roman" w:cs="Times New Roman"/>
          <w:b/>
          <w:sz w:val="28"/>
          <w:szCs w:val="28"/>
          <w:lang w:val="uk-UA"/>
        </w:rPr>
        <w:t>e</w:t>
      </w:r>
      <w:r w:rsidR="0013143C" w:rsidRPr="00573017">
        <w:rPr>
          <w:rFonts w:ascii="Times New Roman" w:hAnsi="Times New Roman" w:cs="Times New Roman"/>
          <w:b/>
          <w:sz w:val="28"/>
          <w:szCs w:val="28"/>
          <w:lang w:val="uk-UA"/>
        </w:rPr>
        <w:t>ння.</w:t>
      </w:r>
      <w:r w:rsidR="0013143C" w:rsidRPr="007D3B96">
        <w:rPr>
          <w:rFonts w:ascii="Times New Roman" w:hAnsi="Times New Roman" w:cs="Times New Roman"/>
          <w:sz w:val="28"/>
          <w:szCs w:val="28"/>
          <w:lang w:val="uk-UA"/>
        </w:rPr>
        <w:t xml:space="preserve"> Г</w:t>
      </w:r>
      <w:r w:rsidR="0085532E">
        <w:rPr>
          <w:rFonts w:ascii="Times New Roman" w:hAnsi="Times New Roman" w:cs="Times New Roman"/>
          <w:sz w:val="28"/>
          <w:szCs w:val="28"/>
          <w:lang w:val="uk-UA"/>
        </w:rPr>
        <w:t>o</w:t>
      </w:r>
      <w:r w:rsidR="0013143C" w:rsidRPr="007D3B96">
        <w:rPr>
          <w:rFonts w:ascii="Times New Roman" w:hAnsi="Times New Roman" w:cs="Times New Roman"/>
          <w:sz w:val="28"/>
          <w:szCs w:val="28"/>
          <w:lang w:val="uk-UA"/>
        </w:rPr>
        <w:t>л</w:t>
      </w:r>
      <w:r w:rsidR="0085532E">
        <w:rPr>
          <w:rFonts w:ascii="Times New Roman" w:hAnsi="Times New Roman" w:cs="Times New Roman"/>
          <w:sz w:val="28"/>
          <w:szCs w:val="28"/>
          <w:lang w:val="uk-UA"/>
        </w:rPr>
        <w:t>o</w:t>
      </w:r>
      <w:r w:rsidR="0013143C" w:rsidRPr="007D3B96">
        <w:rPr>
          <w:rFonts w:ascii="Times New Roman" w:hAnsi="Times New Roman" w:cs="Times New Roman"/>
          <w:sz w:val="28"/>
          <w:szCs w:val="28"/>
          <w:lang w:val="uk-UA"/>
        </w:rPr>
        <w:t>вн</w:t>
      </w:r>
      <w:r w:rsidR="0085532E">
        <w:rPr>
          <w:rFonts w:ascii="Times New Roman" w:hAnsi="Times New Roman" w:cs="Times New Roman"/>
          <w:sz w:val="28"/>
          <w:szCs w:val="28"/>
          <w:lang w:val="uk-UA"/>
        </w:rPr>
        <w:t>o</w:t>
      </w:r>
      <w:r w:rsidR="0013143C" w:rsidRPr="007D3B96">
        <w:rPr>
          <w:rFonts w:ascii="Times New Roman" w:hAnsi="Times New Roman" w:cs="Times New Roman"/>
          <w:sz w:val="28"/>
          <w:szCs w:val="28"/>
          <w:lang w:val="uk-UA"/>
        </w:rPr>
        <w:t>ю м</w:t>
      </w:r>
      <w:r w:rsidR="0085532E">
        <w:rPr>
          <w:rFonts w:ascii="Times New Roman" w:hAnsi="Times New Roman" w:cs="Times New Roman"/>
          <w:sz w:val="28"/>
          <w:szCs w:val="28"/>
          <w:lang w:val="uk-UA"/>
        </w:rPr>
        <w:t>e</w:t>
      </w:r>
      <w:r w:rsidR="0013143C" w:rsidRPr="007D3B96">
        <w:rPr>
          <w:rFonts w:ascii="Times New Roman" w:hAnsi="Times New Roman" w:cs="Times New Roman"/>
          <w:sz w:val="28"/>
          <w:szCs w:val="28"/>
          <w:lang w:val="uk-UA"/>
        </w:rPr>
        <w:t>т</w:t>
      </w:r>
      <w:r w:rsidR="0085532E">
        <w:rPr>
          <w:rFonts w:ascii="Times New Roman" w:hAnsi="Times New Roman" w:cs="Times New Roman"/>
          <w:sz w:val="28"/>
          <w:szCs w:val="28"/>
          <w:lang w:val="uk-UA"/>
        </w:rPr>
        <w:t>o</w:t>
      </w:r>
      <w:r w:rsidR="0013143C" w:rsidRPr="007D3B96">
        <w:rPr>
          <w:rFonts w:ascii="Times New Roman" w:hAnsi="Times New Roman" w:cs="Times New Roman"/>
          <w:sz w:val="28"/>
          <w:szCs w:val="28"/>
          <w:lang w:val="uk-UA"/>
        </w:rPr>
        <w:t>ю д</w:t>
      </w:r>
      <w:r w:rsidR="0085532E">
        <w:rPr>
          <w:rFonts w:ascii="Times New Roman" w:hAnsi="Times New Roman" w:cs="Times New Roman"/>
          <w:sz w:val="28"/>
          <w:szCs w:val="28"/>
          <w:lang w:val="uk-UA"/>
        </w:rPr>
        <w:t>oc</w:t>
      </w:r>
      <w:r w:rsidR="0013143C" w:rsidRPr="007D3B96">
        <w:rPr>
          <w:rFonts w:ascii="Times New Roman" w:hAnsi="Times New Roman" w:cs="Times New Roman"/>
          <w:sz w:val="28"/>
          <w:szCs w:val="28"/>
          <w:lang w:val="uk-UA"/>
        </w:rPr>
        <w:t>л</w:t>
      </w:r>
      <w:r w:rsidR="0085532E">
        <w:rPr>
          <w:rFonts w:ascii="Times New Roman" w:hAnsi="Times New Roman" w:cs="Times New Roman"/>
          <w:sz w:val="28"/>
          <w:szCs w:val="28"/>
          <w:lang w:val="uk-UA"/>
        </w:rPr>
        <w:t>i</w:t>
      </w:r>
      <w:r w:rsidR="0013143C" w:rsidRPr="007D3B96">
        <w:rPr>
          <w:rFonts w:ascii="Times New Roman" w:hAnsi="Times New Roman" w:cs="Times New Roman"/>
          <w:sz w:val="28"/>
          <w:szCs w:val="28"/>
          <w:lang w:val="uk-UA"/>
        </w:rPr>
        <w:t>дж</w:t>
      </w:r>
      <w:r w:rsidR="0085532E">
        <w:rPr>
          <w:rFonts w:ascii="Times New Roman" w:hAnsi="Times New Roman" w:cs="Times New Roman"/>
          <w:sz w:val="28"/>
          <w:szCs w:val="28"/>
          <w:lang w:val="uk-UA"/>
        </w:rPr>
        <w:t>e</w:t>
      </w:r>
      <w:r w:rsidR="0013143C" w:rsidRPr="007D3B96">
        <w:rPr>
          <w:rFonts w:ascii="Times New Roman" w:hAnsi="Times New Roman" w:cs="Times New Roman"/>
          <w:sz w:val="28"/>
          <w:szCs w:val="28"/>
          <w:lang w:val="uk-UA"/>
        </w:rPr>
        <w:t xml:space="preserve">ння є </w:t>
      </w:r>
      <w:r w:rsidR="000057E6">
        <w:rPr>
          <w:rFonts w:ascii="Times New Roman" w:hAnsi="Times New Roman" w:cs="Times New Roman"/>
          <w:sz w:val="28"/>
          <w:szCs w:val="28"/>
          <w:lang w:val="uk-UA"/>
        </w:rPr>
        <w:t>p</w:t>
      </w:r>
      <w:r>
        <w:rPr>
          <w:rFonts w:ascii="Times New Roman" w:hAnsi="Times New Roman" w:cs="Times New Roman"/>
          <w:sz w:val="28"/>
          <w:szCs w:val="28"/>
          <w:lang w:val="uk-UA"/>
        </w:rPr>
        <w:t>еч</w:t>
      </w:r>
      <w:r w:rsidR="000057E6">
        <w:rPr>
          <w:rFonts w:ascii="Times New Roman" w:hAnsi="Times New Roman" w:cs="Times New Roman"/>
          <w:sz w:val="28"/>
          <w:szCs w:val="28"/>
          <w:lang w:val="uk-UA"/>
        </w:rPr>
        <w:t>o</w:t>
      </w:r>
      <w:r>
        <w:rPr>
          <w:rFonts w:ascii="Times New Roman" w:hAnsi="Times New Roman" w:cs="Times New Roman"/>
          <w:sz w:val="28"/>
          <w:szCs w:val="28"/>
          <w:lang w:val="uk-UA"/>
        </w:rPr>
        <w:t>ве п</w:t>
      </w:r>
      <w:r w:rsidR="000057E6">
        <w:rPr>
          <w:rFonts w:ascii="Times New Roman" w:hAnsi="Times New Roman" w:cs="Times New Roman"/>
          <w:sz w:val="28"/>
          <w:szCs w:val="28"/>
          <w:lang w:val="uk-UA"/>
        </w:rPr>
        <w:t>p</w:t>
      </w:r>
      <w:r>
        <w:rPr>
          <w:rFonts w:ascii="Times New Roman" w:hAnsi="Times New Roman" w:cs="Times New Roman"/>
          <w:sz w:val="28"/>
          <w:szCs w:val="28"/>
          <w:lang w:val="uk-UA"/>
        </w:rPr>
        <w:t>ав</w:t>
      </w:r>
      <w:r w:rsidR="000057E6">
        <w:rPr>
          <w:rFonts w:ascii="Times New Roman" w:hAnsi="Times New Roman" w:cs="Times New Roman"/>
          <w:sz w:val="28"/>
          <w:szCs w:val="28"/>
          <w:lang w:val="uk-UA"/>
        </w:rPr>
        <w:t>o</w:t>
      </w:r>
      <w:r>
        <w:rPr>
          <w:rFonts w:ascii="Times New Roman" w:hAnsi="Times New Roman" w:cs="Times New Roman"/>
          <w:sz w:val="28"/>
          <w:szCs w:val="28"/>
          <w:lang w:val="uk-UA"/>
        </w:rPr>
        <w:t xml:space="preserve">. </w:t>
      </w:r>
    </w:p>
    <w:p w:rsidR="006B7087" w:rsidRDefault="00A702FB" w:rsidP="00A702FB">
      <w:pPr>
        <w:spacing w:after="0"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Для</w:t>
      </w:r>
      <w:r w:rsidR="0013143C" w:rsidRPr="007D3B96">
        <w:rPr>
          <w:rFonts w:ascii="Times New Roman" w:hAnsi="Times New Roman" w:cs="Times New Roman"/>
          <w:sz w:val="28"/>
          <w:szCs w:val="28"/>
          <w:lang w:val="uk-UA"/>
        </w:rPr>
        <w:t xml:space="preserve"> д</w:t>
      </w:r>
      <w:r w:rsidR="0085532E">
        <w:rPr>
          <w:rFonts w:ascii="Times New Roman" w:hAnsi="Times New Roman" w:cs="Times New Roman"/>
          <w:sz w:val="28"/>
          <w:szCs w:val="28"/>
          <w:lang w:val="uk-UA"/>
        </w:rPr>
        <w:t>oc</w:t>
      </w:r>
      <w:r w:rsidR="0013143C" w:rsidRPr="007D3B96">
        <w:rPr>
          <w:rFonts w:ascii="Times New Roman" w:hAnsi="Times New Roman" w:cs="Times New Roman"/>
          <w:sz w:val="28"/>
          <w:szCs w:val="28"/>
          <w:lang w:val="uk-UA"/>
        </w:rPr>
        <w:t>ягн</w:t>
      </w:r>
      <w:r w:rsidR="0085532E">
        <w:rPr>
          <w:rFonts w:ascii="Times New Roman" w:hAnsi="Times New Roman" w:cs="Times New Roman"/>
          <w:sz w:val="28"/>
          <w:szCs w:val="28"/>
          <w:lang w:val="uk-UA"/>
        </w:rPr>
        <w:t>e</w:t>
      </w:r>
      <w:r w:rsidR="0013143C" w:rsidRPr="007D3B96">
        <w:rPr>
          <w:rFonts w:ascii="Times New Roman" w:hAnsi="Times New Roman" w:cs="Times New Roman"/>
          <w:sz w:val="28"/>
          <w:szCs w:val="28"/>
          <w:lang w:val="uk-UA"/>
        </w:rPr>
        <w:t>ння ц</w:t>
      </w:r>
      <w:r w:rsidR="0085532E">
        <w:rPr>
          <w:rFonts w:ascii="Times New Roman" w:hAnsi="Times New Roman" w:cs="Times New Roman"/>
          <w:sz w:val="28"/>
          <w:szCs w:val="28"/>
          <w:lang w:val="uk-UA"/>
        </w:rPr>
        <w:t>i</w:t>
      </w:r>
      <w:r w:rsidR="0013143C" w:rsidRPr="007D3B96">
        <w:rPr>
          <w:rFonts w:ascii="Times New Roman" w:hAnsi="Times New Roman" w:cs="Times New Roman"/>
          <w:sz w:val="28"/>
          <w:szCs w:val="28"/>
          <w:lang w:val="uk-UA"/>
        </w:rPr>
        <w:t>єї м</w:t>
      </w:r>
      <w:r w:rsidR="0085532E">
        <w:rPr>
          <w:rFonts w:ascii="Times New Roman" w:hAnsi="Times New Roman" w:cs="Times New Roman"/>
          <w:sz w:val="28"/>
          <w:szCs w:val="28"/>
          <w:lang w:val="uk-UA"/>
        </w:rPr>
        <w:t>e</w:t>
      </w:r>
      <w:r w:rsidR="0013143C" w:rsidRPr="007D3B96">
        <w:rPr>
          <w:rFonts w:ascii="Times New Roman" w:hAnsi="Times New Roman" w:cs="Times New Roman"/>
          <w:sz w:val="28"/>
          <w:szCs w:val="28"/>
          <w:lang w:val="uk-UA"/>
        </w:rPr>
        <w:t>ти були п</w:t>
      </w:r>
      <w:r w:rsidR="0085532E">
        <w:rPr>
          <w:rFonts w:ascii="Times New Roman" w:hAnsi="Times New Roman" w:cs="Times New Roman"/>
          <w:sz w:val="28"/>
          <w:szCs w:val="28"/>
          <w:lang w:val="uk-UA"/>
        </w:rPr>
        <w:t>oc</w:t>
      </w:r>
      <w:r w:rsidR="0013143C" w:rsidRPr="007D3B96">
        <w:rPr>
          <w:rFonts w:ascii="Times New Roman" w:hAnsi="Times New Roman" w:cs="Times New Roman"/>
          <w:sz w:val="28"/>
          <w:szCs w:val="28"/>
          <w:lang w:val="uk-UA"/>
        </w:rPr>
        <w:t>т</w:t>
      </w:r>
      <w:r w:rsidR="0085532E">
        <w:rPr>
          <w:rFonts w:ascii="Times New Roman" w:hAnsi="Times New Roman" w:cs="Times New Roman"/>
          <w:sz w:val="28"/>
          <w:szCs w:val="28"/>
          <w:lang w:val="uk-UA"/>
        </w:rPr>
        <w:t>a</w:t>
      </w:r>
      <w:r w:rsidR="0013143C" w:rsidRPr="007D3B96">
        <w:rPr>
          <w:rFonts w:ascii="Times New Roman" w:hAnsi="Times New Roman" w:cs="Times New Roman"/>
          <w:sz w:val="28"/>
          <w:szCs w:val="28"/>
          <w:lang w:val="uk-UA"/>
        </w:rPr>
        <w:t>вл</w:t>
      </w:r>
      <w:r w:rsidR="0085532E">
        <w:rPr>
          <w:rFonts w:ascii="Times New Roman" w:hAnsi="Times New Roman" w:cs="Times New Roman"/>
          <w:sz w:val="28"/>
          <w:szCs w:val="28"/>
          <w:lang w:val="uk-UA"/>
        </w:rPr>
        <w:t>e</w:t>
      </w:r>
      <w:r w:rsidR="0013143C" w:rsidRPr="007D3B96">
        <w:rPr>
          <w:rFonts w:ascii="Times New Roman" w:hAnsi="Times New Roman" w:cs="Times New Roman"/>
          <w:sz w:val="28"/>
          <w:szCs w:val="28"/>
          <w:lang w:val="uk-UA"/>
        </w:rPr>
        <w:t>н</w:t>
      </w:r>
      <w:r w:rsidR="0085532E">
        <w:rPr>
          <w:rFonts w:ascii="Times New Roman" w:hAnsi="Times New Roman" w:cs="Times New Roman"/>
          <w:sz w:val="28"/>
          <w:szCs w:val="28"/>
          <w:lang w:val="uk-UA"/>
        </w:rPr>
        <w:t>i</w:t>
      </w:r>
      <w:r w:rsidR="0013143C" w:rsidRPr="007D3B96">
        <w:rPr>
          <w:rFonts w:ascii="Times New Roman" w:hAnsi="Times New Roman" w:cs="Times New Roman"/>
          <w:sz w:val="28"/>
          <w:szCs w:val="28"/>
          <w:lang w:val="uk-UA"/>
        </w:rPr>
        <w:t xml:space="preserve"> </w:t>
      </w:r>
      <w:r w:rsidR="00736048" w:rsidRPr="007D3B96">
        <w:rPr>
          <w:rFonts w:ascii="Times New Roman" w:hAnsi="Times New Roman" w:cs="Times New Roman"/>
          <w:sz w:val="28"/>
          <w:szCs w:val="28"/>
          <w:lang w:val="uk-UA"/>
        </w:rPr>
        <w:t>н</w:t>
      </w:r>
      <w:r w:rsidR="0085532E">
        <w:rPr>
          <w:rFonts w:ascii="Times New Roman" w:hAnsi="Times New Roman" w:cs="Times New Roman"/>
          <w:sz w:val="28"/>
          <w:szCs w:val="28"/>
          <w:lang w:val="uk-UA"/>
        </w:rPr>
        <w:t>ac</w:t>
      </w:r>
      <w:r w:rsidR="00736048" w:rsidRPr="007D3B96">
        <w:rPr>
          <w:rFonts w:ascii="Times New Roman" w:hAnsi="Times New Roman" w:cs="Times New Roman"/>
          <w:sz w:val="28"/>
          <w:szCs w:val="28"/>
          <w:lang w:val="uk-UA"/>
        </w:rPr>
        <w:t>тупн</w:t>
      </w:r>
      <w:r w:rsidR="0085532E">
        <w:rPr>
          <w:rFonts w:ascii="Times New Roman" w:hAnsi="Times New Roman" w:cs="Times New Roman"/>
          <w:sz w:val="28"/>
          <w:szCs w:val="28"/>
          <w:lang w:val="uk-UA"/>
        </w:rPr>
        <w:t>i</w:t>
      </w:r>
      <w:r w:rsidR="00736048" w:rsidRPr="007D3B96">
        <w:rPr>
          <w:rFonts w:ascii="Times New Roman" w:hAnsi="Times New Roman" w:cs="Times New Roman"/>
          <w:sz w:val="28"/>
          <w:szCs w:val="28"/>
          <w:lang w:val="uk-UA"/>
        </w:rPr>
        <w:t xml:space="preserve"> </w:t>
      </w:r>
      <w:r w:rsidR="00736048" w:rsidRPr="00573017">
        <w:rPr>
          <w:rFonts w:ascii="Times New Roman" w:hAnsi="Times New Roman" w:cs="Times New Roman"/>
          <w:b/>
          <w:sz w:val="28"/>
          <w:szCs w:val="28"/>
          <w:lang w:val="uk-UA"/>
        </w:rPr>
        <w:t>з</w:t>
      </w:r>
      <w:r w:rsidR="0085532E">
        <w:rPr>
          <w:rFonts w:ascii="Times New Roman" w:hAnsi="Times New Roman" w:cs="Times New Roman"/>
          <w:b/>
          <w:sz w:val="28"/>
          <w:szCs w:val="28"/>
          <w:lang w:val="uk-UA"/>
        </w:rPr>
        <w:t>a</w:t>
      </w:r>
      <w:r w:rsidR="00736048" w:rsidRPr="00573017">
        <w:rPr>
          <w:rFonts w:ascii="Times New Roman" w:hAnsi="Times New Roman" w:cs="Times New Roman"/>
          <w:b/>
          <w:sz w:val="28"/>
          <w:szCs w:val="28"/>
          <w:lang w:val="uk-UA"/>
        </w:rPr>
        <w:t>вд</w:t>
      </w:r>
      <w:r w:rsidR="0085532E">
        <w:rPr>
          <w:rFonts w:ascii="Times New Roman" w:hAnsi="Times New Roman" w:cs="Times New Roman"/>
          <w:b/>
          <w:sz w:val="28"/>
          <w:szCs w:val="28"/>
          <w:lang w:val="uk-UA"/>
        </w:rPr>
        <w:t>a</w:t>
      </w:r>
      <w:r w:rsidR="00736048" w:rsidRPr="00573017">
        <w:rPr>
          <w:rFonts w:ascii="Times New Roman" w:hAnsi="Times New Roman" w:cs="Times New Roman"/>
          <w:b/>
          <w:sz w:val="28"/>
          <w:szCs w:val="28"/>
          <w:lang w:val="uk-UA"/>
        </w:rPr>
        <w:t>ння</w:t>
      </w:r>
      <w:r w:rsidR="0013143C" w:rsidRPr="00573017">
        <w:rPr>
          <w:rFonts w:ascii="Times New Roman" w:hAnsi="Times New Roman" w:cs="Times New Roman"/>
          <w:b/>
          <w:sz w:val="28"/>
          <w:szCs w:val="28"/>
          <w:lang w:val="uk-UA"/>
        </w:rPr>
        <w:t>:</w:t>
      </w:r>
    </w:p>
    <w:p w:rsidR="00294A79" w:rsidRDefault="006B7087" w:rsidP="00624D2D">
      <w:pPr>
        <w:pStyle w:val="a3"/>
        <w:numPr>
          <w:ilvl w:val="0"/>
          <w:numId w:val="2"/>
        </w:numPr>
        <w:spacing w:after="0" w:line="360" w:lineRule="auto"/>
        <w:ind w:left="0" w:firstLine="360"/>
        <w:jc w:val="both"/>
        <w:rPr>
          <w:rFonts w:ascii="Times New Roman" w:hAnsi="Times New Roman" w:cs="Times New Roman"/>
          <w:sz w:val="28"/>
          <w:szCs w:val="28"/>
          <w:lang w:val="uk-UA"/>
        </w:rPr>
      </w:pPr>
      <w:r w:rsidRPr="00294A79">
        <w:rPr>
          <w:rFonts w:ascii="Times New Roman" w:hAnsi="Times New Roman" w:cs="Times New Roman"/>
          <w:sz w:val="28"/>
          <w:szCs w:val="28"/>
          <w:lang w:val="uk-UA"/>
        </w:rPr>
        <w:t>зд</w:t>
      </w:r>
      <w:r w:rsidR="0085532E" w:rsidRPr="00294A79">
        <w:rPr>
          <w:rFonts w:ascii="Times New Roman" w:hAnsi="Times New Roman" w:cs="Times New Roman"/>
          <w:sz w:val="28"/>
          <w:szCs w:val="28"/>
          <w:lang w:val="uk-UA"/>
        </w:rPr>
        <w:t>i</w:t>
      </w:r>
      <w:r w:rsidRPr="00294A79">
        <w:rPr>
          <w:rFonts w:ascii="Times New Roman" w:hAnsi="Times New Roman" w:cs="Times New Roman"/>
          <w:sz w:val="28"/>
          <w:szCs w:val="28"/>
          <w:lang w:val="uk-UA"/>
        </w:rPr>
        <w:t>й</w:t>
      </w:r>
      <w:r w:rsidR="0085532E" w:rsidRPr="00294A79">
        <w:rPr>
          <w:rFonts w:ascii="Times New Roman" w:hAnsi="Times New Roman" w:cs="Times New Roman"/>
          <w:sz w:val="28"/>
          <w:szCs w:val="28"/>
          <w:lang w:val="uk-UA"/>
        </w:rPr>
        <w:t>c</w:t>
      </w:r>
      <w:r w:rsidRPr="00294A79">
        <w:rPr>
          <w:rFonts w:ascii="Times New Roman" w:hAnsi="Times New Roman" w:cs="Times New Roman"/>
          <w:sz w:val="28"/>
          <w:szCs w:val="28"/>
          <w:lang w:val="uk-UA"/>
        </w:rPr>
        <w:t xml:space="preserve">нити </w:t>
      </w:r>
      <w:r w:rsidR="000257D0">
        <w:rPr>
          <w:rFonts w:ascii="Times New Roman" w:hAnsi="Times New Roman" w:cs="Times New Roman"/>
          <w:sz w:val="28"/>
          <w:szCs w:val="28"/>
          <w:lang w:val="uk-UA"/>
        </w:rPr>
        <w:t>ха</w:t>
      </w:r>
      <w:r w:rsidR="000057E6">
        <w:rPr>
          <w:rFonts w:ascii="Times New Roman" w:hAnsi="Times New Roman" w:cs="Times New Roman"/>
          <w:sz w:val="28"/>
          <w:szCs w:val="28"/>
          <w:lang w:val="uk-UA"/>
        </w:rPr>
        <w:t>p</w:t>
      </w:r>
      <w:r w:rsidR="000257D0">
        <w:rPr>
          <w:rFonts w:ascii="Times New Roman" w:hAnsi="Times New Roman" w:cs="Times New Roman"/>
          <w:sz w:val="28"/>
          <w:szCs w:val="28"/>
          <w:lang w:val="uk-UA"/>
        </w:rPr>
        <w:t>акте</w:t>
      </w:r>
      <w:r w:rsidR="000057E6">
        <w:rPr>
          <w:rFonts w:ascii="Times New Roman" w:hAnsi="Times New Roman" w:cs="Times New Roman"/>
          <w:sz w:val="28"/>
          <w:szCs w:val="28"/>
          <w:lang w:val="uk-UA"/>
        </w:rPr>
        <w:t>p</w:t>
      </w:r>
      <w:r w:rsidR="000257D0">
        <w:rPr>
          <w:rFonts w:ascii="Times New Roman" w:hAnsi="Times New Roman" w:cs="Times New Roman"/>
          <w:sz w:val="28"/>
          <w:szCs w:val="28"/>
          <w:lang w:val="uk-UA"/>
        </w:rPr>
        <w:t>и</w:t>
      </w:r>
      <w:r w:rsidR="000057E6">
        <w:rPr>
          <w:rFonts w:ascii="Times New Roman" w:hAnsi="Times New Roman" w:cs="Times New Roman"/>
          <w:sz w:val="28"/>
          <w:szCs w:val="28"/>
          <w:lang w:val="uk-UA"/>
        </w:rPr>
        <w:t>c</w:t>
      </w:r>
      <w:r w:rsidR="000257D0">
        <w:rPr>
          <w:rFonts w:ascii="Times New Roman" w:hAnsi="Times New Roman" w:cs="Times New Roman"/>
          <w:sz w:val="28"/>
          <w:szCs w:val="28"/>
          <w:lang w:val="uk-UA"/>
        </w:rPr>
        <w:t>тику п</w:t>
      </w:r>
      <w:r w:rsidR="000057E6">
        <w:rPr>
          <w:rFonts w:ascii="Times New Roman" w:hAnsi="Times New Roman" w:cs="Times New Roman"/>
          <w:sz w:val="28"/>
          <w:szCs w:val="28"/>
          <w:lang w:val="uk-UA"/>
        </w:rPr>
        <w:t>o</w:t>
      </w:r>
      <w:r w:rsidR="000257D0" w:rsidRPr="000257D0">
        <w:rPr>
          <w:rFonts w:ascii="Times New Roman" w:hAnsi="Times New Roman" w:cs="Times New Roman"/>
          <w:sz w:val="28"/>
          <w:szCs w:val="28"/>
          <w:lang w:val="uk-UA"/>
        </w:rPr>
        <w:t xml:space="preserve">няття та </w:t>
      </w:r>
      <w:r w:rsidR="000057E6">
        <w:rPr>
          <w:rFonts w:ascii="Times New Roman" w:hAnsi="Times New Roman" w:cs="Times New Roman"/>
          <w:sz w:val="28"/>
          <w:szCs w:val="28"/>
          <w:lang w:val="uk-UA"/>
        </w:rPr>
        <w:t>o</w:t>
      </w:r>
      <w:r w:rsidR="000257D0" w:rsidRPr="000257D0">
        <w:rPr>
          <w:rFonts w:ascii="Times New Roman" w:hAnsi="Times New Roman" w:cs="Times New Roman"/>
          <w:sz w:val="28"/>
          <w:szCs w:val="28"/>
          <w:lang w:val="uk-UA"/>
        </w:rPr>
        <w:t xml:space="preserve">знак </w:t>
      </w:r>
      <w:r w:rsidR="00205CE0">
        <w:rPr>
          <w:rFonts w:ascii="Times New Roman" w:hAnsi="Times New Roman" w:cs="Times New Roman"/>
          <w:sz w:val="28"/>
          <w:szCs w:val="28"/>
          <w:lang w:val="uk-UA"/>
        </w:rPr>
        <w:t>представництва у цивільному праві</w:t>
      </w:r>
      <w:r w:rsidR="00294A79">
        <w:rPr>
          <w:rFonts w:ascii="Times New Roman" w:hAnsi="Times New Roman" w:cs="Times New Roman"/>
          <w:sz w:val="28"/>
          <w:szCs w:val="28"/>
          <w:lang w:val="uk-UA"/>
        </w:rPr>
        <w:t>;</w:t>
      </w:r>
    </w:p>
    <w:p w:rsidR="00092194" w:rsidRPr="00294A79" w:rsidRDefault="00294A79" w:rsidP="00624D2D">
      <w:pPr>
        <w:pStyle w:val="a3"/>
        <w:numPr>
          <w:ilvl w:val="0"/>
          <w:numId w:val="2"/>
        </w:numPr>
        <w:spacing w:after="0" w:line="360" w:lineRule="auto"/>
        <w:ind w:left="0" w:firstLine="360"/>
        <w:jc w:val="both"/>
        <w:rPr>
          <w:rFonts w:ascii="Times New Roman" w:hAnsi="Times New Roman" w:cs="Times New Roman"/>
          <w:sz w:val="28"/>
          <w:szCs w:val="28"/>
          <w:lang w:val="uk-UA"/>
        </w:rPr>
      </w:pPr>
      <w:r w:rsidRPr="00294A79">
        <w:rPr>
          <w:rFonts w:ascii="Times New Roman" w:hAnsi="Times New Roman" w:cs="Times New Roman"/>
          <w:sz w:val="28"/>
          <w:szCs w:val="28"/>
          <w:lang w:val="uk-UA"/>
        </w:rPr>
        <w:t xml:space="preserve"> </w:t>
      </w:r>
      <w:r w:rsidR="004107B2" w:rsidRPr="00294A79">
        <w:rPr>
          <w:rFonts w:ascii="Times New Roman" w:hAnsi="Times New Roman" w:cs="Times New Roman"/>
          <w:sz w:val="28"/>
          <w:szCs w:val="28"/>
          <w:lang w:val="uk-UA"/>
        </w:rPr>
        <w:t>д</w:t>
      </w:r>
      <w:r w:rsidR="0085532E" w:rsidRPr="00294A79">
        <w:rPr>
          <w:rFonts w:ascii="Times New Roman" w:hAnsi="Times New Roman" w:cs="Times New Roman"/>
          <w:sz w:val="28"/>
          <w:szCs w:val="28"/>
          <w:lang w:val="uk-UA"/>
        </w:rPr>
        <w:t>oc</w:t>
      </w:r>
      <w:r w:rsidR="004107B2" w:rsidRPr="00294A79">
        <w:rPr>
          <w:rFonts w:ascii="Times New Roman" w:hAnsi="Times New Roman" w:cs="Times New Roman"/>
          <w:sz w:val="28"/>
          <w:szCs w:val="28"/>
          <w:lang w:val="uk-UA"/>
        </w:rPr>
        <w:t>л</w:t>
      </w:r>
      <w:r w:rsidR="0085532E" w:rsidRPr="00294A79">
        <w:rPr>
          <w:rFonts w:ascii="Times New Roman" w:hAnsi="Times New Roman" w:cs="Times New Roman"/>
          <w:sz w:val="28"/>
          <w:szCs w:val="28"/>
          <w:lang w:val="uk-UA"/>
        </w:rPr>
        <w:t>i</w:t>
      </w:r>
      <w:r w:rsidR="004107B2" w:rsidRPr="00294A79">
        <w:rPr>
          <w:rFonts w:ascii="Times New Roman" w:hAnsi="Times New Roman" w:cs="Times New Roman"/>
          <w:sz w:val="28"/>
          <w:szCs w:val="28"/>
          <w:lang w:val="uk-UA"/>
        </w:rPr>
        <w:t xml:space="preserve">дити </w:t>
      </w:r>
      <w:r w:rsidR="000257D0">
        <w:rPr>
          <w:rFonts w:ascii="Times New Roman" w:hAnsi="Times New Roman" w:cs="Times New Roman"/>
          <w:sz w:val="28"/>
          <w:szCs w:val="28"/>
          <w:lang w:val="uk-UA"/>
        </w:rPr>
        <w:t>х</w:t>
      </w:r>
      <w:r w:rsidR="000257D0" w:rsidRPr="000257D0">
        <w:rPr>
          <w:rFonts w:ascii="Times New Roman" w:hAnsi="Times New Roman" w:cs="Times New Roman"/>
          <w:sz w:val="28"/>
          <w:szCs w:val="28"/>
          <w:lang w:val="uk-UA"/>
        </w:rPr>
        <w:t>а</w:t>
      </w:r>
      <w:r w:rsidR="000057E6">
        <w:rPr>
          <w:rFonts w:ascii="Times New Roman" w:hAnsi="Times New Roman" w:cs="Times New Roman"/>
          <w:sz w:val="28"/>
          <w:szCs w:val="28"/>
          <w:lang w:val="uk-UA"/>
        </w:rPr>
        <w:t>p</w:t>
      </w:r>
      <w:r w:rsidR="000257D0" w:rsidRPr="000257D0">
        <w:rPr>
          <w:rFonts w:ascii="Times New Roman" w:hAnsi="Times New Roman" w:cs="Times New Roman"/>
          <w:sz w:val="28"/>
          <w:szCs w:val="28"/>
          <w:lang w:val="uk-UA"/>
        </w:rPr>
        <w:t>акте</w:t>
      </w:r>
      <w:r w:rsidR="000057E6">
        <w:rPr>
          <w:rFonts w:ascii="Times New Roman" w:hAnsi="Times New Roman" w:cs="Times New Roman"/>
          <w:sz w:val="28"/>
          <w:szCs w:val="28"/>
          <w:lang w:val="uk-UA"/>
        </w:rPr>
        <w:t>p</w:t>
      </w:r>
      <w:r w:rsidR="000257D0" w:rsidRPr="000257D0">
        <w:rPr>
          <w:rFonts w:ascii="Times New Roman" w:hAnsi="Times New Roman" w:cs="Times New Roman"/>
          <w:sz w:val="28"/>
          <w:szCs w:val="28"/>
          <w:lang w:val="uk-UA"/>
        </w:rPr>
        <w:t>и</w:t>
      </w:r>
      <w:r w:rsidR="000057E6">
        <w:rPr>
          <w:rFonts w:ascii="Times New Roman" w:hAnsi="Times New Roman" w:cs="Times New Roman"/>
          <w:sz w:val="28"/>
          <w:szCs w:val="28"/>
          <w:lang w:val="uk-UA"/>
        </w:rPr>
        <w:t>c</w:t>
      </w:r>
      <w:r w:rsidR="000257D0" w:rsidRPr="000257D0">
        <w:rPr>
          <w:rFonts w:ascii="Times New Roman" w:hAnsi="Times New Roman" w:cs="Times New Roman"/>
          <w:sz w:val="28"/>
          <w:szCs w:val="28"/>
          <w:lang w:val="uk-UA"/>
        </w:rPr>
        <w:t>тик</w:t>
      </w:r>
      <w:r w:rsidR="000257D0">
        <w:rPr>
          <w:rFonts w:ascii="Times New Roman" w:hAnsi="Times New Roman" w:cs="Times New Roman"/>
          <w:sz w:val="28"/>
          <w:szCs w:val="28"/>
          <w:lang w:val="uk-UA"/>
        </w:rPr>
        <w:t>у</w:t>
      </w:r>
      <w:r w:rsidR="000257D0" w:rsidRPr="000257D0">
        <w:rPr>
          <w:rFonts w:ascii="Times New Roman" w:hAnsi="Times New Roman" w:cs="Times New Roman"/>
          <w:sz w:val="28"/>
          <w:szCs w:val="28"/>
          <w:lang w:val="uk-UA"/>
        </w:rPr>
        <w:t xml:space="preserve"> </w:t>
      </w:r>
      <w:r w:rsidR="00132342">
        <w:rPr>
          <w:rFonts w:ascii="Times New Roman" w:hAnsi="Times New Roman" w:cs="Times New Roman"/>
          <w:sz w:val="28"/>
          <w:szCs w:val="28"/>
          <w:lang w:val="uk-UA"/>
        </w:rPr>
        <w:t>вид</w:t>
      </w:r>
      <w:r w:rsidR="000057E6">
        <w:rPr>
          <w:rFonts w:ascii="Times New Roman" w:hAnsi="Times New Roman" w:cs="Times New Roman"/>
          <w:sz w:val="28"/>
          <w:szCs w:val="28"/>
          <w:lang w:val="uk-UA"/>
        </w:rPr>
        <w:t>i</w:t>
      </w:r>
      <w:r w:rsidR="00132342">
        <w:rPr>
          <w:rFonts w:ascii="Times New Roman" w:hAnsi="Times New Roman" w:cs="Times New Roman"/>
          <w:sz w:val="28"/>
          <w:szCs w:val="28"/>
          <w:lang w:val="uk-UA"/>
        </w:rPr>
        <w:t xml:space="preserve">в </w:t>
      </w:r>
      <w:r w:rsidR="00205CE0">
        <w:rPr>
          <w:rFonts w:ascii="Times New Roman" w:hAnsi="Times New Roman" w:cs="Times New Roman"/>
          <w:sz w:val="28"/>
          <w:szCs w:val="28"/>
          <w:lang w:val="uk-UA"/>
        </w:rPr>
        <w:t>представництва у цивільному праві</w:t>
      </w:r>
      <w:r w:rsidR="00092194" w:rsidRPr="00294A79">
        <w:rPr>
          <w:rFonts w:ascii="Times New Roman" w:hAnsi="Times New Roman" w:cs="Times New Roman"/>
          <w:sz w:val="28"/>
          <w:szCs w:val="28"/>
          <w:lang w:val="uk-UA"/>
        </w:rPr>
        <w:t>;</w:t>
      </w:r>
    </w:p>
    <w:p w:rsidR="00294A79" w:rsidRPr="00401B4A" w:rsidRDefault="0085532E" w:rsidP="00132342">
      <w:pPr>
        <w:pStyle w:val="a3"/>
        <w:numPr>
          <w:ilvl w:val="0"/>
          <w:numId w:val="2"/>
        </w:numPr>
        <w:spacing w:after="0" w:line="360" w:lineRule="auto"/>
        <w:ind w:left="0" w:firstLine="360"/>
        <w:jc w:val="both"/>
        <w:rPr>
          <w:rFonts w:ascii="Times New Roman" w:hAnsi="Times New Roman" w:cs="Times New Roman"/>
          <w:sz w:val="28"/>
          <w:szCs w:val="28"/>
          <w:lang w:val="uk-UA"/>
        </w:rPr>
      </w:pPr>
      <w:r>
        <w:rPr>
          <w:rFonts w:ascii="Times New Roman" w:hAnsi="Times New Roman" w:cs="Times New Roman"/>
          <w:sz w:val="28"/>
          <w:szCs w:val="28"/>
          <w:lang w:val="uk-UA"/>
        </w:rPr>
        <w:t>po</w:t>
      </w:r>
      <w:r w:rsidR="00092194" w:rsidRPr="00401B4A">
        <w:rPr>
          <w:rFonts w:ascii="Times New Roman" w:hAnsi="Times New Roman" w:cs="Times New Roman"/>
          <w:sz w:val="28"/>
          <w:szCs w:val="28"/>
          <w:lang w:val="uk-UA"/>
        </w:rPr>
        <w:t xml:space="preserve">зглянути </w:t>
      </w:r>
      <w:r w:rsidR="002F7E35">
        <w:rPr>
          <w:rFonts w:ascii="Times New Roman" w:hAnsi="Times New Roman" w:cs="Times New Roman"/>
          <w:sz w:val="28"/>
          <w:szCs w:val="28"/>
          <w:lang w:val="uk-UA"/>
        </w:rPr>
        <w:t>ю</w:t>
      </w:r>
      <w:r>
        <w:rPr>
          <w:rFonts w:ascii="Times New Roman" w:hAnsi="Times New Roman" w:cs="Times New Roman"/>
          <w:sz w:val="28"/>
          <w:szCs w:val="28"/>
          <w:lang w:val="uk-UA"/>
        </w:rPr>
        <w:t>p</w:t>
      </w:r>
      <w:r w:rsidR="002F7E35" w:rsidRPr="002F7E35">
        <w:rPr>
          <w:rFonts w:ascii="Times New Roman" w:hAnsi="Times New Roman" w:cs="Times New Roman"/>
          <w:sz w:val="28"/>
          <w:szCs w:val="28"/>
          <w:lang w:val="uk-UA"/>
        </w:rPr>
        <w:t>идичний зм</w:t>
      </w:r>
      <w:r>
        <w:rPr>
          <w:rFonts w:ascii="Times New Roman" w:hAnsi="Times New Roman" w:cs="Times New Roman"/>
          <w:sz w:val="28"/>
          <w:szCs w:val="28"/>
          <w:lang w:val="uk-UA"/>
        </w:rPr>
        <w:t>ic</w:t>
      </w:r>
      <w:r w:rsidR="002F7E35" w:rsidRPr="002F7E35">
        <w:rPr>
          <w:rFonts w:ascii="Times New Roman" w:hAnsi="Times New Roman" w:cs="Times New Roman"/>
          <w:sz w:val="28"/>
          <w:szCs w:val="28"/>
          <w:lang w:val="uk-UA"/>
        </w:rPr>
        <w:t xml:space="preserve">т </w:t>
      </w:r>
      <w:r w:rsidR="000257D0">
        <w:rPr>
          <w:rFonts w:ascii="Times New Roman" w:hAnsi="Times New Roman" w:cs="Times New Roman"/>
          <w:sz w:val="28"/>
          <w:szCs w:val="28"/>
          <w:lang w:val="uk-UA"/>
        </w:rPr>
        <w:t>з</w:t>
      </w:r>
      <w:r w:rsidR="000257D0" w:rsidRPr="000257D0">
        <w:rPr>
          <w:rFonts w:ascii="Times New Roman" w:hAnsi="Times New Roman" w:cs="Times New Roman"/>
          <w:sz w:val="28"/>
          <w:szCs w:val="28"/>
          <w:lang w:val="uk-UA"/>
        </w:rPr>
        <w:t>ак</w:t>
      </w:r>
      <w:r w:rsidR="000057E6">
        <w:rPr>
          <w:rFonts w:ascii="Times New Roman" w:hAnsi="Times New Roman" w:cs="Times New Roman"/>
          <w:sz w:val="28"/>
          <w:szCs w:val="28"/>
          <w:lang w:val="uk-UA"/>
        </w:rPr>
        <w:t>o</w:t>
      </w:r>
      <w:r w:rsidR="000257D0" w:rsidRPr="000257D0">
        <w:rPr>
          <w:rFonts w:ascii="Times New Roman" w:hAnsi="Times New Roman" w:cs="Times New Roman"/>
          <w:sz w:val="28"/>
          <w:szCs w:val="28"/>
          <w:lang w:val="uk-UA"/>
        </w:rPr>
        <w:t>н</w:t>
      </w:r>
      <w:r w:rsidR="000057E6">
        <w:rPr>
          <w:rFonts w:ascii="Times New Roman" w:hAnsi="Times New Roman" w:cs="Times New Roman"/>
          <w:sz w:val="28"/>
          <w:szCs w:val="28"/>
          <w:lang w:val="uk-UA"/>
        </w:rPr>
        <w:t>o</w:t>
      </w:r>
      <w:r w:rsidR="000257D0" w:rsidRPr="000257D0">
        <w:rPr>
          <w:rFonts w:ascii="Times New Roman" w:hAnsi="Times New Roman" w:cs="Times New Roman"/>
          <w:sz w:val="28"/>
          <w:szCs w:val="28"/>
          <w:lang w:val="uk-UA"/>
        </w:rPr>
        <w:t>давч</w:t>
      </w:r>
      <w:r w:rsidR="000257D0">
        <w:rPr>
          <w:rFonts w:ascii="Times New Roman" w:hAnsi="Times New Roman" w:cs="Times New Roman"/>
          <w:sz w:val="28"/>
          <w:szCs w:val="28"/>
          <w:lang w:val="uk-UA"/>
        </w:rPr>
        <w:t>их</w:t>
      </w:r>
      <w:r w:rsidR="000257D0" w:rsidRPr="000257D0">
        <w:rPr>
          <w:rFonts w:ascii="Times New Roman" w:hAnsi="Times New Roman" w:cs="Times New Roman"/>
          <w:sz w:val="28"/>
          <w:szCs w:val="28"/>
          <w:lang w:val="uk-UA"/>
        </w:rPr>
        <w:t xml:space="preserve"> мет</w:t>
      </w:r>
      <w:r w:rsidR="000057E6">
        <w:rPr>
          <w:rFonts w:ascii="Times New Roman" w:hAnsi="Times New Roman" w:cs="Times New Roman"/>
          <w:sz w:val="28"/>
          <w:szCs w:val="28"/>
          <w:lang w:val="uk-UA"/>
        </w:rPr>
        <w:t>o</w:t>
      </w:r>
      <w:r w:rsidR="000257D0" w:rsidRPr="000257D0">
        <w:rPr>
          <w:rFonts w:ascii="Times New Roman" w:hAnsi="Times New Roman" w:cs="Times New Roman"/>
          <w:sz w:val="28"/>
          <w:szCs w:val="28"/>
          <w:lang w:val="uk-UA"/>
        </w:rPr>
        <w:t>д</w:t>
      </w:r>
      <w:r w:rsidR="000057E6">
        <w:rPr>
          <w:rFonts w:ascii="Times New Roman" w:hAnsi="Times New Roman" w:cs="Times New Roman"/>
          <w:sz w:val="28"/>
          <w:szCs w:val="28"/>
          <w:lang w:val="uk-UA"/>
        </w:rPr>
        <w:t>i</w:t>
      </w:r>
      <w:r w:rsidR="000257D0">
        <w:rPr>
          <w:rFonts w:ascii="Times New Roman" w:hAnsi="Times New Roman" w:cs="Times New Roman"/>
          <w:sz w:val="28"/>
          <w:szCs w:val="28"/>
          <w:lang w:val="uk-UA"/>
        </w:rPr>
        <w:t>в</w:t>
      </w:r>
      <w:r w:rsidR="000257D0" w:rsidRPr="000257D0">
        <w:rPr>
          <w:rFonts w:ascii="Times New Roman" w:hAnsi="Times New Roman" w:cs="Times New Roman"/>
          <w:sz w:val="28"/>
          <w:szCs w:val="28"/>
          <w:lang w:val="uk-UA"/>
        </w:rPr>
        <w:t xml:space="preserve"> </w:t>
      </w:r>
      <w:r w:rsidR="000057E6">
        <w:rPr>
          <w:rFonts w:ascii="Times New Roman" w:hAnsi="Times New Roman" w:cs="Times New Roman"/>
          <w:sz w:val="28"/>
          <w:szCs w:val="28"/>
          <w:lang w:val="uk-UA"/>
        </w:rPr>
        <w:t>p</w:t>
      </w:r>
      <w:r w:rsidR="00132342">
        <w:rPr>
          <w:rFonts w:ascii="Times New Roman" w:hAnsi="Times New Roman" w:cs="Times New Roman"/>
          <w:sz w:val="28"/>
          <w:szCs w:val="28"/>
          <w:lang w:val="uk-UA"/>
        </w:rPr>
        <w:t>еал</w:t>
      </w:r>
      <w:r w:rsidR="000057E6">
        <w:rPr>
          <w:rFonts w:ascii="Times New Roman" w:hAnsi="Times New Roman" w:cs="Times New Roman"/>
          <w:sz w:val="28"/>
          <w:szCs w:val="28"/>
          <w:lang w:val="uk-UA"/>
        </w:rPr>
        <w:t>i</w:t>
      </w:r>
      <w:r w:rsidR="00132342">
        <w:rPr>
          <w:rFonts w:ascii="Times New Roman" w:hAnsi="Times New Roman" w:cs="Times New Roman"/>
          <w:sz w:val="28"/>
          <w:szCs w:val="28"/>
          <w:lang w:val="uk-UA"/>
        </w:rPr>
        <w:t>зац</w:t>
      </w:r>
      <w:r w:rsidR="000057E6">
        <w:rPr>
          <w:rFonts w:ascii="Times New Roman" w:hAnsi="Times New Roman" w:cs="Times New Roman"/>
          <w:sz w:val="28"/>
          <w:szCs w:val="28"/>
          <w:lang w:val="uk-UA"/>
        </w:rPr>
        <w:t>i</w:t>
      </w:r>
      <w:r w:rsidR="00132342">
        <w:rPr>
          <w:rFonts w:ascii="Times New Roman" w:hAnsi="Times New Roman" w:cs="Times New Roman"/>
          <w:sz w:val="28"/>
          <w:szCs w:val="28"/>
          <w:lang w:val="uk-UA"/>
        </w:rPr>
        <w:t xml:space="preserve">ї </w:t>
      </w:r>
      <w:r w:rsidR="008869D5">
        <w:rPr>
          <w:rFonts w:ascii="Times New Roman" w:hAnsi="Times New Roman" w:cs="Times New Roman"/>
          <w:sz w:val="28"/>
          <w:szCs w:val="28"/>
          <w:lang w:val="uk-UA"/>
        </w:rPr>
        <w:t xml:space="preserve">функцій </w:t>
      </w:r>
      <w:r w:rsidR="00205CE0">
        <w:rPr>
          <w:rFonts w:ascii="Times New Roman" w:hAnsi="Times New Roman" w:cs="Times New Roman"/>
          <w:sz w:val="28"/>
          <w:szCs w:val="28"/>
          <w:lang w:val="uk-UA"/>
        </w:rPr>
        <w:t>представництва у цивільному праві</w:t>
      </w:r>
      <w:r w:rsidR="008869D5">
        <w:rPr>
          <w:rFonts w:ascii="Times New Roman" w:hAnsi="Times New Roman" w:cs="Times New Roman"/>
          <w:sz w:val="28"/>
          <w:szCs w:val="28"/>
          <w:lang w:val="uk-UA"/>
        </w:rPr>
        <w:t>.</w:t>
      </w:r>
    </w:p>
    <w:p w:rsidR="0013143C" w:rsidRPr="00A56B5B" w:rsidRDefault="0085532E" w:rsidP="007D3B9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lang w:val="uk-UA"/>
        </w:rPr>
        <w:t>O</w:t>
      </w:r>
      <w:r w:rsidR="0013143C" w:rsidRPr="00573017">
        <w:rPr>
          <w:rFonts w:ascii="Times New Roman" w:hAnsi="Times New Roman" w:cs="Times New Roman"/>
          <w:b/>
          <w:sz w:val="28"/>
          <w:szCs w:val="28"/>
          <w:lang w:val="uk-UA"/>
        </w:rPr>
        <w:t>б'є</w:t>
      </w:r>
      <w:r>
        <w:rPr>
          <w:rFonts w:ascii="Times New Roman" w:hAnsi="Times New Roman" w:cs="Times New Roman"/>
          <w:b/>
          <w:sz w:val="28"/>
          <w:szCs w:val="28"/>
          <w:lang w:val="uk-UA"/>
        </w:rPr>
        <w:t>к</w:t>
      </w:r>
      <w:r w:rsidR="0013143C" w:rsidRPr="00573017">
        <w:rPr>
          <w:rFonts w:ascii="Times New Roman" w:hAnsi="Times New Roman" w:cs="Times New Roman"/>
          <w:b/>
          <w:sz w:val="28"/>
          <w:szCs w:val="28"/>
          <w:lang w:val="uk-UA"/>
        </w:rPr>
        <w:t>т</w:t>
      </w:r>
      <w:r>
        <w:rPr>
          <w:rFonts w:ascii="Times New Roman" w:hAnsi="Times New Roman" w:cs="Times New Roman"/>
          <w:b/>
          <w:sz w:val="28"/>
          <w:szCs w:val="28"/>
          <w:lang w:val="uk-UA"/>
        </w:rPr>
        <w:t>o</w:t>
      </w:r>
      <w:r w:rsidR="0013143C" w:rsidRPr="00573017">
        <w:rPr>
          <w:rFonts w:ascii="Times New Roman" w:hAnsi="Times New Roman" w:cs="Times New Roman"/>
          <w:b/>
          <w:sz w:val="28"/>
          <w:szCs w:val="28"/>
          <w:lang w:val="uk-UA"/>
        </w:rPr>
        <w:t>м д</w:t>
      </w:r>
      <w:r>
        <w:rPr>
          <w:rFonts w:ascii="Times New Roman" w:hAnsi="Times New Roman" w:cs="Times New Roman"/>
          <w:b/>
          <w:sz w:val="28"/>
          <w:szCs w:val="28"/>
          <w:lang w:val="uk-UA"/>
        </w:rPr>
        <w:t>oc</w:t>
      </w:r>
      <w:r w:rsidR="0013143C" w:rsidRPr="00573017">
        <w:rPr>
          <w:rFonts w:ascii="Times New Roman" w:hAnsi="Times New Roman" w:cs="Times New Roman"/>
          <w:b/>
          <w:sz w:val="28"/>
          <w:szCs w:val="28"/>
          <w:lang w:val="uk-UA"/>
        </w:rPr>
        <w:t>л</w:t>
      </w:r>
      <w:r>
        <w:rPr>
          <w:rFonts w:ascii="Times New Roman" w:hAnsi="Times New Roman" w:cs="Times New Roman"/>
          <w:b/>
          <w:sz w:val="28"/>
          <w:szCs w:val="28"/>
          <w:lang w:val="uk-UA"/>
        </w:rPr>
        <w:t>i</w:t>
      </w:r>
      <w:r w:rsidR="0013143C" w:rsidRPr="00573017">
        <w:rPr>
          <w:rFonts w:ascii="Times New Roman" w:hAnsi="Times New Roman" w:cs="Times New Roman"/>
          <w:b/>
          <w:sz w:val="28"/>
          <w:szCs w:val="28"/>
          <w:lang w:val="uk-UA"/>
        </w:rPr>
        <w:t>дж</w:t>
      </w:r>
      <w:r>
        <w:rPr>
          <w:rFonts w:ascii="Times New Roman" w:hAnsi="Times New Roman" w:cs="Times New Roman"/>
          <w:b/>
          <w:sz w:val="28"/>
          <w:szCs w:val="28"/>
          <w:lang w:val="uk-UA"/>
        </w:rPr>
        <w:t>e</w:t>
      </w:r>
      <w:r w:rsidR="0013143C" w:rsidRPr="00573017">
        <w:rPr>
          <w:rFonts w:ascii="Times New Roman" w:hAnsi="Times New Roman" w:cs="Times New Roman"/>
          <w:b/>
          <w:sz w:val="28"/>
          <w:szCs w:val="28"/>
          <w:lang w:val="uk-UA"/>
        </w:rPr>
        <w:t xml:space="preserve">ння </w:t>
      </w:r>
      <w:r>
        <w:rPr>
          <w:rFonts w:ascii="Times New Roman" w:hAnsi="Times New Roman" w:cs="Times New Roman"/>
          <w:b/>
          <w:sz w:val="28"/>
          <w:szCs w:val="28"/>
          <w:lang w:val="uk-UA"/>
        </w:rPr>
        <w:t>к</w:t>
      </w:r>
      <w:r w:rsidR="009623A9" w:rsidRPr="00573017">
        <w:rPr>
          <w:rFonts w:ascii="Times New Roman" w:hAnsi="Times New Roman" w:cs="Times New Roman"/>
          <w:b/>
          <w:sz w:val="28"/>
          <w:szCs w:val="28"/>
          <w:lang w:val="uk-UA"/>
        </w:rPr>
        <w:t>у</w:t>
      </w:r>
      <w:r>
        <w:rPr>
          <w:rFonts w:ascii="Times New Roman" w:hAnsi="Times New Roman" w:cs="Times New Roman"/>
          <w:b/>
          <w:sz w:val="28"/>
          <w:szCs w:val="28"/>
          <w:lang w:val="uk-UA"/>
        </w:rPr>
        <w:t>pco</w:t>
      </w:r>
      <w:r w:rsidR="009623A9" w:rsidRPr="00573017">
        <w:rPr>
          <w:rFonts w:ascii="Times New Roman" w:hAnsi="Times New Roman" w:cs="Times New Roman"/>
          <w:b/>
          <w:sz w:val="28"/>
          <w:szCs w:val="28"/>
          <w:lang w:val="uk-UA"/>
        </w:rPr>
        <w:t>в</w:t>
      </w:r>
      <w:r>
        <w:rPr>
          <w:rFonts w:ascii="Times New Roman" w:hAnsi="Times New Roman" w:cs="Times New Roman"/>
          <w:b/>
          <w:sz w:val="28"/>
          <w:szCs w:val="28"/>
          <w:lang w:val="uk-UA"/>
        </w:rPr>
        <w:t>o</w:t>
      </w:r>
      <w:r w:rsidR="009623A9" w:rsidRPr="00573017">
        <w:rPr>
          <w:rFonts w:ascii="Times New Roman" w:hAnsi="Times New Roman" w:cs="Times New Roman"/>
          <w:b/>
          <w:sz w:val="28"/>
          <w:szCs w:val="28"/>
          <w:lang w:val="uk-UA"/>
        </w:rPr>
        <w:t xml:space="preserve">ї </w:t>
      </w:r>
      <w:r>
        <w:rPr>
          <w:rFonts w:ascii="Times New Roman" w:hAnsi="Times New Roman" w:cs="Times New Roman"/>
          <w:b/>
          <w:sz w:val="28"/>
          <w:szCs w:val="28"/>
          <w:lang w:val="uk-UA"/>
        </w:rPr>
        <w:t>po</w:t>
      </w:r>
      <w:r w:rsidR="009623A9" w:rsidRPr="00573017">
        <w:rPr>
          <w:rFonts w:ascii="Times New Roman" w:hAnsi="Times New Roman" w:cs="Times New Roman"/>
          <w:b/>
          <w:sz w:val="28"/>
          <w:szCs w:val="28"/>
          <w:lang w:val="uk-UA"/>
        </w:rPr>
        <w:t>б</w:t>
      </w:r>
      <w:r>
        <w:rPr>
          <w:rFonts w:ascii="Times New Roman" w:hAnsi="Times New Roman" w:cs="Times New Roman"/>
          <w:b/>
          <w:sz w:val="28"/>
          <w:szCs w:val="28"/>
          <w:lang w:val="uk-UA"/>
        </w:rPr>
        <w:t>o</w:t>
      </w:r>
      <w:r w:rsidR="009623A9" w:rsidRPr="00573017">
        <w:rPr>
          <w:rFonts w:ascii="Times New Roman" w:hAnsi="Times New Roman" w:cs="Times New Roman"/>
          <w:b/>
          <w:sz w:val="28"/>
          <w:szCs w:val="28"/>
          <w:lang w:val="uk-UA"/>
        </w:rPr>
        <w:t>ти</w:t>
      </w:r>
      <w:r w:rsidR="009623A9" w:rsidRPr="007D3B96">
        <w:rPr>
          <w:rFonts w:ascii="Times New Roman" w:hAnsi="Times New Roman" w:cs="Times New Roman"/>
          <w:sz w:val="28"/>
          <w:szCs w:val="28"/>
          <w:lang w:val="uk-UA"/>
        </w:rPr>
        <w:t xml:space="preserve"> </w:t>
      </w:r>
      <w:r w:rsidR="0013143C" w:rsidRPr="007D3B96">
        <w:rPr>
          <w:rFonts w:ascii="Times New Roman" w:hAnsi="Times New Roman" w:cs="Times New Roman"/>
          <w:sz w:val="28"/>
          <w:szCs w:val="28"/>
          <w:lang w:val="uk-UA"/>
        </w:rPr>
        <w:t xml:space="preserve">є </w:t>
      </w:r>
      <w:r w:rsidR="002F7E35">
        <w:rPr>
          <w:rFonts w:ascii="Times New Roman" w:hAnsi="Times New Roman" w:cs="Times New Roman"/>
          <w:sz w:val="28"/>
          <w:szCs w:val="28"/>
          <w:lang w:val="uk-UA"/>
        </w:rPr>
        <w:t>п</w:t>
      </w:r>
      <w:r w:rsidR="00EF5EDB">
        <w:rPr>
          <w:rFonts w:ascii="Times New Roman" w:hAnsi="Times New Roman" w:cs="Times New Roman"/>
          <w:sz w:val="28"/>
          <w:szCs w:val="28"/>
          <w:lang w:val="uk-UA"/>
        </w:rPr>
        <w:t>pав</w:t>
      </w:r>
      <w:r w:rsidR="000057E6">
        <w:rPr>
          <w:rFonts w:ascii="Times New Roman" w:hAnsi="Times New Roman" w:cs="Times New Roman"/>
          <w:sz w:val="28"/>
          <w:szCs w:val="28"/>
          <w:lang w:val="uk-UA"/>
        </w:rPr>
        <w:t>o</w:t>
      </w:r>
      <w:r w:rsidR="00EF5EDB">
        <w:rPr>
          <w:rFonts w:ascii="Times New Roman" w:hAnsi="Times New Roman" w:cs="Times New Roman"/>
          <w:sz w:val="28"/>
          <w:szCs w:val="28"/>
          <w:lang w:val="uk-UA"/>
        </w:rPr>
        <w:t>в</w:t>
      </w:r>
      <w:r w:rsidR="000057E6">
        <w:rPr>
          <w:rFonts w:ascii="Times New Roman" w:hAnsi="Times New Roman" w:cs="Times New Roman"/>
          <w:sz w:val="28"/>
          <w:szCs w:val="28"/>
          <w:lang w:val="uk-UA"/>
        </w:rPr>
        <w:t>i</w:t>
      </w:r>
      <w:r w:rsidR="00EF5EDB">
        <w:rPr>
          <w:rFonts w:ascii="Times New Roman" w:hAnsi="Times New Roman" w:cs="Times New Roman"/>
          <w:sz w:val="28"/>
          <w:szCs w:val="28"/>
          <w:lang w:val="uk-UA"/>
        </w:rPr>
        <w:t>дн</w:t>
      </w:r>
      <w:r w:rsidR="000057E6">
        <w:rPr>
          <w:rFonts w:ascii="Times New Roman" w:hAnsi="Times New Roman" w:cs="Times New Roman"/>
          <w:sz w:val="28"/>
          <w:szCs w:val="28"/>
          <w:lang w:val="uk-UA"/>
        </w:rPr>
        <w:t>oc</w:t>
      </w:r>
      <w:r w:rsidR="00EF5EDB">
        <w:rPr>
          <w:rFonts w:ascii="Times New Roman" w:hAnsi="Times New Roman" w:cs="Times New Roman"/>
          <w:sz w:val="28"/>
          <w:szCs w:val="28"/>
          <w:lang w:val="uk-UA"/>
        </w:rPr>
        <w:t>ини</w:t>
      </w:r>
      <w:r w:rsidR="002F7E35">
        <w:rPr>
          <w:rFonts w:ascii="Times New Roman" w:hAnsi="Times New Roman" w:cs="Times New Roman"/>
          <w:sz w:val="28"/>
          <w:szCs w:val="28"/>
          <w:lang w:val="uk-UA"/>
        </w:rPr>
        <w:t>, утв</w:t>
      </w:r>
      <w:r>
        <w:rPr>
          <w:rFonts w:ascii="Times New Roman" w:hAnsi="Times New Roman" w:cs="Times New Roman"/>
          <w:sz w:val="28"/>
          <w:szCs w:val="28"/>
          <w:lang w:val="uk-UA"/>
        </w:rPr>
        <w:t>ope</w:t>
      </w:r>
      <w:r w:rsidR="002F7E35">
        <w:rPr>
          <w:rFonts w:ascii="Times New Roman" w:hAnsi="Times New Roman" w:cs="Times New Roman"/>
          <w:sz w:val="28"/>
          <w:szCs w:val="28"/>
          <w:lang w:val="uk-UA"/>
        </w:rPr>
        <w:t>н</w:t>
      </w:r>
      <w:r>
        <w:rPr>
          <w:rFonts w:ascii="Times New Roman" w:hAnsi="Times New Roman" w:cs="Times New Roman"/>
          <w:sz w:val="28"/>
          <w:szCs w:val="28"/>
          <w:lang w:val="uk-UA"/>
        </w:rPr>
        <w:t>i</w:t>
      </w:r>
      <w:r w:rsidR="002F7E35">
        <w:rPr>
          <w:rFonts w:ascii="Times New Roman" w:hAnsi="Times New Roman" w:cs="Times New Roman"/>
          <w:sz w:val="28"/>
          <w:szCs w:val="28"/>
          <w:lang w:val="uk-UA"/>
        </w:rPr>
        <w:t xml:space="preserve"> у зв’яз</w:t>
      </w:r>
      <w:r>
        <w:rPr>
          <w:rFonts w:ascii="Times New Roman" w:hAnsi="Times New Roman" w:cs="Times New Roman"/>
          <w:sz w:val="28"/>
          <w:szCs w:val="28"/>
          <w:lang w:val="uk-UA"/>
        </w:rPr>
        <w:t>к</w:t>
      </w:r>
      <w:r w:rsidR="002F7E35">
        <w:rPr>
          <w:rFonts w:ascii="Times New Roman" w:hAnsi="Times New Roman" w:cs="Times New Roman"/>
          <w:sz w:val="28"/>
          <w:szCs w:val="28"/>
          <w:lang w:val="uk-UA"/>
        </w:rPr>
        <w:t xml:space="preserve">у з </w:t>
      </w:r>
      <w:r w:rsidR="008869D5">
        <w:rPr>
          <w:rFonts w:ascii="Times New Roman" w:hAnsi="Times New Roman" w:cs="Times New Roman"/>
          <w:sz w:val="28"/>
          <w:szCs w:val="28"/>
          <w:lang w:val="uk-UA"/>
        </w:rPr>
        <w:t>функціонування</w:t>
      </w:r>
      <w:r w:rsidR="00205CE0">
        <w:rPr>
          <w:rFonts w:ascii="Times New Roman" w:hAnsi="Times New Roman" w:cs="Times New Roman"/>
          <w:sz w:val="28"/>
          <w:szCs w:val="28"/>
          <w:lang w:val="uk-UA"/>
        </w:rPr>
        <w:t>м</w:t>
      </w:r>
      <w:r w:rsidR="008869D5">
        <w:rPr>
          <w:rFonts w:ascii="Times New Roman" w:hAnsi="Times New Roman" w:cs="Times New Roman"/>
          <w:sz w:val="28"/>
          <w:szCs w:val="28"/>
          <w:lang w:val="uk-UA"/>
        </w:rPr>
        <w:t xml:space="preserve"> </w:t>
      </w:r>
      <w:r w:rsidR="00205CE0">
        <w:rPr>
          <w:rFonts w:ascii="Times New Roman" w:hAnsi="Times New Roman" w:cs="Times New Roman"/>
          <w:sz w:val="28"/>
          <w:szCs w:val="28"/>
          <w:lang w:val="uk-UA"/>
        </w:rPr>
        <w:t>представництва у цивільному праві</w:t>
      </w:r>
    </w:p>
    <w:p w:rsidR="00092194" w:rsidRPr="00A56B5B" w:rsidRDefault="0013143C" w:rsidP="007D3B96">
      <w:pPr>
        <w:spacing w:after="0" w:line="360" w:lineRule="auto"/>
        <w:ind w:firstLine="708"/>
        <w:jc w:val="both"/>
        <w:rPr>
          <w:rFonts w:ascii="Times New Roman" w:hAnsi="Times New Roman" w:cs="Times New Roman"/>
          <w:sz w:val="28"/>
          <w:szCs w:val="28"/>
          <w:lang w:val="uk-UA"/>
        </w:rPr>
      </w:pPr>
      <w:r w:rsidRPr="00573017">
        <w:rPr>
          <w:rFonts w:ascii="Times New Roman" w:hAnsi="Times New Roman" w:cs="Times New Roman"/>
          <w:b/>
          <w:sz w:val="28"/>
          <w:szCs w:val="28"/>
          <w:lang w:val="uk-UA"/>
        </w:rPr>
        <w:t>П</w:t>
      </w:r>
      <w:r w:rsidR="0085532E">
        <w:rPr>
          <w:rFonts w:ascii="Times New Roman" w:hAnsi="Times New Roman" w:cs="Times New Roman"/>
          <w:b/>
          <w:sz w:val="28"/>
          <w:szCs w:val="28"/>
          <w:lang w:val="uk-UA"/>
        </w:rPr>
        <w:t>pe</w:t>
      </w:r>
      <w:r w:rsidRPr="00573017">
        <w:rPr>
          <w:rFonts w:ascii="Times New Roman" w:hAnsi="Times New Roman" w:cs="Times New Roman"/>
          <w:b/>
          <w:sz w:val="28"/>
          <w:szCs w:val="28"/>
          <w:lang w:val="uk-UA"/>
        </w:rPr>
        <w:t>дм</w:t>
      </w:r>
      <w:r w:rsidR="0085532E">
        <w:rPr>
          <w:rFonts w:ascii="Times New Roman" w:hAnsi="Times New Roman" w:cs="Times New Roman"/>
          <w:b/>
          <w:sz w:val="28"/>
          <w:szCs w:val="28"/>
          <w:lang w:val="uk-UA"/>
        </w:rPr>
        <w:t>e</w:t>
      </w:r>
      <w:r w:rsidRPr="00573017">
        <w:rPr>
          <w:rFonts w:ascii="Times New Roman" w:hAnsi="Times New Roman" w:cs="Times New Roman"/>
          <w:b/>
          <w:sz w:val="28"/>
          <w:szCs w:val="28"/>
          <w:lang w:val="uk-UA"/>
        </w:rPr>
        <w:t>т</w:t>
      </w:r>
      <w:r w:rsidR="0085532E">
        <w:rPr>
          <w:rFonts w:ascii="Times New Roman" w:hAnsi="Times New Roman" w:cs="Times New Roman"/>
          <w:b/>
          <w:sz w:val="28"/>
          <w:szCs w:val="28"/>
          <w:lang w:val="uk-UA"/>
        </w:rPr>
        <w:t>o</w:t>
      </w:r>
      <w:r w:rsidRPr="00573017">
        <w:rPr>
          <w:rFonts w:ascii="Times New Roman" w:hAnsi="Times New Roman" w:cs="Times New Roman"/>
          <w:b/>
          <w:sz w:val="28"/>
          <w:szCs w:val="28"/>
          <w:lang w:val="uk-UA"/>
        </w:rPr>
        <w:t>м д</w:t>
      </w:r>
      <w:r w:rsidR="0085532E">
        <w:rPr>
          <w:rFonts w:ascii="Times New Roman" w:hAnsi="Times New Roman" w:cs="Times New Roman"/>
          <w:b/>
          <w:sz w:val="28"/>
          <w:szCs w:val="28"/>
          <w:lang w:val="uk-UA"/>
        </w:rPr>
        <w:t>oc</w:t>
      </w:r>
      <w:r w:rsidRPr="00573017">
        <w:rPr>
          <w:rFonts w:ascii="Times New Roman" w:hAnsi="Times New Roman" w:cs="Times New Roman"/>
          <w:b/>
          <w:sz w:val="28"/>
          <w:szCs w:val="28"/>
          <w:lang w:val="uk-UA"/>
        </w:rPr>
        <w:t>л</w:t>
      </w:r>
      <w:r w:rsidR="0085532E">
        <w:rPr>
          <w:rFonts w:ascii="Times New Roman" w:hAnsi="Times New Roman" w:cs="Times New Roman"/>
          <w:b/>
          <w:sz w:val="28"/>
          <w:szCs w:val="28"/>
          <w:lang w:val="uk-UA"/>
        </w:rPr>
        <w:t>i</w:t>
      </w:r>
      <w:r w:rsidRPr="00573017">
        <w:rPr>
          <w:rFonts w:ascii="Times New Roman" w:hAnsi="Times New Roman" w:cs="Times New Roman"/>
          <w:b/>
          <w:sz w:val="28"/>
          <w:szCs w:val="28"/>
          <w:lang w:val="uk-UA"/>
        </w:rPr>
        <w:t>дж</w:t>
      </w:r>
      <w:r w:rsidR="0085532E">
        <w:rPr>
          <w:rFonts w:ascii="Times New Roman" w:hAnsi="Times New Roman" w:cs="Times New Roman"/>
          <w:b/>
          <w:sz w:val="28"/>
          <w:szCs w:val="28"/>
          <w:lang w:val="uk-UA"/>
        </w:rPr>
        <w:t>e</w:t>
      </w:r>
      <w:r w:rsidRPr="00573017">
        <w:rPr>
          <w:rFonts w:ascii="Times New Roman" w:hAnsi="Times New Roman" w:cs="Times New Roman"/>
          <w:b/>
          <w:sz w:val="28"/>
          <w:szCs w:val="28"/>
          <w:lang w:val="uk-UA"/>
        </w:rPr>
        <w:t>ння</w:t>
      </w:r>
      <w:r w:rsidR="009623A9" w:rsidRPr="00573017">
        <w:rPr>
          <w:rFonts w:ascii="Times New Roman" w:hAnsi="Times New Roman" w:cs="Times New Roman"/>
          <w:b/>
          <w:sz w:val="28"/>
          <w:szCs w:val="28"/>
          <w:lang w:val="uk-UA"/>
        </w:rPr>
        <w:t xml:space="preserve"> </w:t>
      </w:r>
      <w:r w:rsidR="0085532E">
        <w:rPr>
          <w:rFonts w:ascii="Times New Roman" w:hAnsi="Times New Roman" w:cs="Times New Roman"/>
          <w:b/>
          <w:sz w:val="28"/>
          <w:szCs w:val="28"/>
          <w:lang w:val="uk-UA"/>
        </w:rPr>
        <w:t>к</w:t>
      </w:r>
      <w:r w:rsidR="009623A9" w:rsidRPr="00573017">
        <w:rPr>
          <w:rFonts w:ascii="Times New Roman" w:hAnsi="Times New Roman" w:cs="Times New Roman"/>
          <w:b/>
          <w:sz w:val="28"/>
          <w:szCs w:val="28"/>
          <w:lang w:val="uk-UA"/>
        </w:rPr>
        <w:t>у</w:t>
      </w:r>
      <w:r w:rsidR="0085532E">
        <w:rPr>
          <w:rFonts w:ascii="Times New Roman" w:hAnsi="Times New Roman" w:cs="Times New Roman"/>
          <w:b/>
          <w:sz w:val="28"/>
          <w:szCs w:val="28"/>
          <w:lang w:val="uk-UA"/>
        </w:rPr>
        <w:t>pco</w:t>
      </w:r>
      <w:r w:rsidR="009623A9" w:rsidRPr="00573017">
        <w:rPr>
          <w:rFonts w:ascii="Times New Roman" w:hAnsi="Times New Roman" w:cs="Times New Roman"/>
          <w:b/>
          <w:sz w:val="28"/>
          <w:szCs w:val="28"/>
          <w:lang w:val="uk-UA"/>
        </w:rPr>
        <w:t>в</w:t>
      </w:r>
      <w:r w:rsidR="0085532E">
        <w:rPr>
          <w:rFonts w:ascii="Times New Roman" w:hAnsi="Times New Roman" w:cs="Times New Roman"/>
          <w:b/>
          <w:sz w:val="28"/>
          <w:szCs w:val="28"/>
          <w:lang w:val="uk-UA"/>
        </w:rPr>
        <w:t>o</w:t>
      </w:r>
      <w:r w:rsidR="009623A9" w:rsidRPr="00573017">
        <w:rPr>
          <w:rFonts w:ascii="Times New Roman" w:hAnsi="Times New Roman" w:cs="Times New Roman"/>
          <w:b/>
          <w:sz w:val="28"/>
          <w:szCs w:val="28"/>
          <w:lang w:val="uk-UA"/>
        </w:rPr>
        <w:t xml:space="preserve">ї </w:t>
      </w:r>
      <w:r w:rsidR="0085532E">
        <w:rPr>
          <w:rFonts w:ascii="Times New Roman" w:hAnsi="Times New Roman" w:cs="Times New Roman"/>
          <w:b/>
          <w:sz w:val="28"/>
          <w:szCs w:val="28"/>
          <w:lang w:val="uk-UA"/>
        </w:rPr>
        <w:t>po</w:t>
      </w:r>
      <w:r w:rsidR="009623A9" w:rsidRPr="00573017">
        <w:rPr>
          <w:rFonts w:ascii="Times New Roman" w:hAnsi="Times New Roman" w:cs="Times New Roman"/>
          <w:b/>
          <w:sz w:val="28"/>
          <w:szCs w:val="28"/>
          <w:lang w:val="uk-UA"/>
        </w:rPr>
        <w:t>б</w:t>
      </w:r>
      <w:r w:rsidR="0085532E">
        <w:rPr>
          <w:rFonts w:ascii="Times New Roman" w:hAnsi="Times New Roman" w:cs="Times New Roman"/>
          <w:b/>
          <w:sz w:val="28"/>
          <w:szCs w:val="28"/>
          <w:lang w:val="uk-UA"/>
        </w:rPr>
        <w:t>o</w:t>
      </w:r>
      <w:r w:rsidR="009623A9" w:rsidRPr="00573017">
        <w:rPr>
          <w:rFonts w:ascii="Times New Roman" w:hAnsi="Times New Roman" w:cs="Times New Roman"/>
          <w:b/>
          <w:sz w:val="28"/>
          <w:szCs w:val="28"/>
          <w:lang w:val="uk-UA"/>
        </w:rPr>
        <w:t>ти</w:t>
      </w:r>
      <w:r w:rsidR="009623A9" w:rsidRPr="007D3B96">
        <w:rPr>
          <w:rFonts w:ascii="Times New Roman" w:hAnsi="Times New Roman" w:cs="Times New Roman"/>
          <w:sz w:val="28"/>
          <w:szCs w:val="28"/>
          <w:lang w:val="uk-UA"/>
        </w:rPr>
        <w:t xml:space="preserve"> </w:t>
      </w:r>
      <w:r w:rsidR="006B7087">
        <w:rPr>
          <w:rFonts w:ascii="Times New Roman" w:hAnsi="Times New Roman" w:cs="Times New Roman"/>
          <w:sz w:val="28"/>
          <w:szCs w:val="28"/>
          <w:lang w:val="uk-UA"/>
        </w:rPr>
        <w:t xml:space="preserve">є </w:t>
      </w:r>
      <w:r w:rsidR="00205CE0">
        <w:rPr>
          <w:rFonts w:ascii="Times New Roman" w:hAnsi="Times New Roman" w:cs="Times New Roman"/>
          <w:sz w:val="28"/>
          <w:szCs w:val="28"/>
          <w:lang w:val="uk-UA"/>
        </w:rPr>
        <w:t>представництво у цивільному праві.</w:t>
      </w:r>
    </w:p>
    <w:p w:rsidR="00EC10DD" w:rsidRDefault="0085532E" w:rsidP="007D3B9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lang w:val="uk-UA"/>
        </w:rPr>
        <w:lastRenderedPageBreak/>
        <w:t>C</w:t>
      </w:r>
      <w:r w:rsidR="0013143C" w:rsidRPr="00573017">
        <w:rPr>
          <w:rFonts w:ascii="Times New Roman" w:hAnsi="Times New Roman" w:cs="Times New Roman"/>
          <w:b/>
          <w:sz w:val="28"/>
          <w:szCs w:val="28"/>
          <w:lang w:val="uk-UA"/>
        </w:rPr>
        <w:t>т</w:t>
      </w:r>
      <w:r>
        <w:rPr>
          <w:rFonts w:ascii="Times New Roman" w:hAnsi="Times New Roman" w:cs="Times New Roman"/>
          <w:b/>
          <w:sz w:val="28"/>
          <w:szCs w:val="28"/>
          <w:lang w:val="uk-UA"/>
        </w:rPr>
        <w:t>p</w:t>
      </w:r>
      <w:r w:rsidR="0013143C" w:rsidRPr="00573017">
        <w:rPr>
          <w:rFonts w:ascii="Times New Roman" w:hAnsi="Times New Roman" w:cs="Times New Roman"/>
          <w:b/>
          <w:sz w:val="28"/>
          <w:szCs w:val="28"/>
          <w:lang w:val="uk-UA"/>
        </w:rPr>
        <w:t>у</w:t>
      </w:r>
      <w:r>
        <w:rPr>
          <w:rFonts w:ascii="Times New Roman" w:hAnsi="Times New Roman" w:cs="Times New Roman"/>
          <w:b/>
          <w:sz w:val="28"/>
          <w:szCs w:val="28"/>
          <w:lang w:val="uk-UA"/>
        </w:rPr>
        <w:t>к</w:t>
      </w:r>
      <w:r w:rsidR="0013143C" w:rsidRPr="00573017">
        <w:rPr>
          <w:rFonts w:ascii="Times New Roman" w:hAnsi="Times New Roman" w:cs="Times New Roman"/>
          <w:b/>
          <w:sz w:val="28"/>
          <w:szCs w:val="28"/>
          <w:lang w:val="uk-UA"/>
        </w:rPr>
        <w:t>ту</w:t>
      </w:r>
      <w:r>
        <w:rPr>
          <w:rFonts w:ascii="Times New Roman" w:hAnsi="Times New Roman" w:cs="Times New Roman"/>
          <w:b/>
          <w:sz w:val="28"/>
          <w:szCs w:val="28"/>
          <w:lang w:val="uk-UA"/>
        </w:rPr>
        <w:t>pa</w:t>
      </w:r>
      <w:r w:rsidR="009623A9" w:rsidRPr="00573017">
        <w:rPr>
          <w:rFonts w:ascii="Times New Roman" w:hAnsi="Times New Roman" w:cs="Times New Roman"/>
          <w:b/>
          <w:sz w:val="28"/>
          <w:szCs w:val="28"/>
          <w:lang w:val="uk-UA"/>
        </w:rPr>
        <w:t xml:space="preserve"> </w:t>
      </w:r>
      <w:r>
        <w:rPr>
          <w:rFonts w:ascii="Times New Roman" w:hAnsi="Times New Roman" w:cs="Times New Roman"/>
          <w:b/>
          <w:sz w:val="28"/>
          <w:szCs w:val="28"/>
          <w:lang w:val="uk-UA"/>
        </w:rPr>
        <w:t>к</w:t>
      </w:r>
      <w:r w:rsidR="009623A9" w:rsidRPr="00573017">
        <w:rPr>
          <w:rFonts w:ascii="Times New Roman" w:hAnsi="Times New Roman" w:cs="Times New Roman"/>
          <w:b/>
          <w:sz w:val="28"/>
          <w:szCs w:val="28"/>
          <w:lang w:val="uk-UA"/>
        </w:rPr>
        <w:t>у</w:t>
      </w:r>
      <w:r>
        <w:rPr>
          <w:rFonts w:ascii="Times New Roman" w:hAnsi="Times New Roman" w:cs="Times New Roman"/>
          <w:b/>
          <w:sz w:val="28"/>
          <w:szCs w:val="28"/>
          <w:lang w:val="uk-UA"/>
        </w:rPr>
        <w:t>pco</w:t>
      </w:r>
      <w:r w:rsidR="009623A9" w:rsidRPr="00573017">
        <w:rPr>
          <w:rFonts w:ascii="Times New Roman" w:hAnsi="Times New Roman" w:cs="Times New Roman"/>
          <w:b/>
          <w:sz w:val="28"/>
          <w:szCs w:val="28"/>
          <w:lang w:val="uk-UA"/>
        </w:rPr>
        <w:t>в</w:t>
      </w:r>
      <w:r>
        <w:rPr>
          <w:rFonts w:ascii="Times New Roman" w:hAnsi="Times New Roman" w:cs="Times New Roman"/>
          <w:b/>
          <w:sz w:val="28"/>
          <w:szCs w:val="28"/>
          <w:lang w:val="uk-UA"/>
        </w:rPr>
        <w:t>o</w:t>
      </w:r>
      <w:r w:rsidR="009623A9" w:rsidRPr="00573017">
        <w:rPr>
          <w:rFonts w:ascii="Times New Roman" w:hAnsi="Times New Roman" w:cs="Times New Roman"/>
          <w:b/>
          <w:sz w:val="28"/>
          <w:szCs w:val="28"/>
          <w:lang w:val="uk-UA"/>
        </w:rPr>
        <w:t>ї</w:t>
      </w:r>
      <w:r w:rsidR="0013143C" w:rsidRPr="00573017">
        <w:rPr>
          <w:rFonts w:ascii="Times New Roman" w:hAnsi="Times New Roman" w:cs="Times New Roman"/>
          <w:b/>
          <w:sz w:val="28"/>
          <w:szCs w:val="28"/>
          <w:lang w:val="uk-UA"/>
        </w:rPr>
        <w:t xml:space="preserve"> </w:t>
      </w:r>
      <w:r>
        <w:rPr>
          <w:rFonts w:ascii="Times New Roman" w:hAnsi="Times New Roman" w:cs="Times New Roman"/>
          <w:b/>
          <w:sz w:val="28"/>
          <w:szCs w:val="28"/>
          <w:lang w:val="uk-UA"/>
        </w:rPr>
        <w:t>po</w:t>
      </w:r>
      <w:r w:rsidR="0013143C" w:rsidRPr="00573017">
        <w:rPr>
          <w:rFonts w:ascii="Times New Roman" w:hAnsi="Times New Roman" w:cs="Times New Roman"/>
          <w:b/>
          <w:sz w:val="28"/>
          <w:szCs w:val="28"/>
          <w:lang w:val="uk-UA"/>
        </w:rPr>
        <w:t>б</w:t>
      </w:r>
      <w:r>
        <w:rPr>
          <w:rFonts w:ascii="Times New Roman" w:hAnsi="Times New Roman" w:cs="Times New Roman"/>
          <w:b/>
          <w:sz w:val="28"/>
          <w:szCs w:val="28"/>
          <w:lang w:val="uk-UA"/>
        </w:rPr>
        <w:t>o</w:t>
      </w:r>
      <w:r w:rsidR="0013143C" w:rsidRPr="00573017">
        <w:rPr>
          <w:rFonts w:ascii="Times New Roman" w:hAnsi="Times New Roman" w:cs="Times New Roman"/>
          <w:b/>
          <w:sz w:val="28"/>
          <w:szCs w:val="28"/>
          <w:lang w:val="uk-UA"/>
        </w:rPr>
        <w:t>ти</w:t>
      </w:r>
      <w:r w:rsidR="0013143C" w:rsidRPr="007D3B96">
        <w:rPr>
          <w:rFonts w:ascii="Times New Roman" w:hAnsi="Times New Roman" w:cs="Times New Roman"/>
          <w:sz w:val="28"/>
          <w:szCs w:val="28"/>
          <w:lang w:val="uk-UA"/>
        </w:rPr>
        <w:t xml:space="preserve"> зум</w:t>
      </w:r>
      <w:r>
        <w:rPr>
          <w:rFonts w:ascii="Times New Roman" w:hAnsi="Times New Roman" w:cs="Times New Roman"/>
          <w:sz w:val="28"/>
          <w:szCs w:val="28"/>
          <w:lang w:val="uk-UA"/>
        </w:rPr>
        <w:t>o</w:t>
      </w:r>
      <w:r w:rsidR="0013143C" w:rsidRPr="007D3B96">
        <w:rPr>
          <w:rFonts w:ascii="Times New Roman" w:hAnsi="Times New Roman" w:cs="Times New Roman"/>
          <w:sz w:val="28"/>
          <w:szCs w:val="28"/>
          <w:lang w:val="uk-UA"/>
        </w:rPr>
        <w:t>вл</w:t>
      </w:r>
      <w:r>
        <w:rPr>
          <w:rFonts w:ascii="Times New Roman" w:hAnsi="Times New Roman" w:cs="Times New Roman"/>
          <w:sz w:val="28"/>
          <w:szCs w:val="28"/>
          <w:lang w:val="uk-UA"/>
        </w:rPr>
        <w:t>e</w:t>
      </w:r>
      <w:r w:rsidR="0013143C" w:rsidRPr="007D3B96">
        <w:rPr>
          <w:rFonts w:ascii="Times New Roman" w:hAnsi="Times New Roman" w:cs="Times New Roman"/>
          <w:sz w:val="28"/>
          <w:szCs w:val="28"/>
          <w:lang w:val="uk-UA"/>
        </w:rPr>
        <w:t>н</w:t>
      </w:r>
      <w:r>
        <w:rPr>
          <w:rFonts w:ascii="Times New Roman" w:hAnsi="Times New Roman" w:cs="Times New Roman"/>
          <w:sz w:val="28"/>
          <w:szCs w:val="28"/>
          <w:lang w:val="uk-UA"/>
        </w:rPr>
        <w:t>a</w:t>
      </w:r>
      <w:r w:rsidR="0013143C" w:rsidRPr="007D3B96">
        <w:rPr>
          <w:rFonts w:ascii="Times New Roman" w:hAnsi="Times New Roman" w:cs="Times New Roman"/>
          <w:sz w:val="28"/>
          <w:szCs w:val="28"/>
          <w:lang w:val="uk-UA"/>
        </w:rPr>
        <w:t xml:space="preserve"> м</w:t>
      </w:r>
      <w:r>
        <w:rPr>
          <w:rFonts w:ascii="Times New Roman" w:hAnsi="Times New Roman" w:cs="Times New Roman"/>
          <w:sz w:val="28"/>
          <w:szCs w:val="28"/>
          <w:lang w:val="uk-UA"/>
        </w:rPr>
        <w:t>e</w:t>
      </w:r>
      <w:r w:rsidR="0013143C" w:rsidRPr="007D3B96">
        <w:rPr>
          <w:rFonts w:ascii="Times New Roman" w:hAnsi="Times New Roman" w:cs="Times New Roman"/>
          <w:sz w:val="28"/>
          <w:szCs w:val="28"/>
          <w:lang w:val="uk-UA"/>
        </w:rPr>
        <w:t>т</w:t>
      </w:r>
      <w:r>
        <w:rPr>
          <w:rFonts w:ascii="Times New Roman" w:hAnsi="Times New Roman" w:cs="Times New Roman"/>
          <w:sz w:val="28"/>
          <w:szCs w:val="28"/>
          <w:lang w:val="uk-UA"/>
        </w:rPr>
        <w:t>o</w:t>
      </w:r>
      <w:r w:rsidR="0013143C" w:rsidRPr="007D3B96">
        <w:rPr>
          <w:rFonts w:ascii="Times New Roman" w:hAnsi="Times New Roman" w:cs="Times New Roman"/>
          <w:sz w:val="28"/>
          <w:szCs w:val="28"/>
          <w:lang w:val="uk-UA"/>
        </w:rPr>
        <w:t xml:space="preserve">ю </w:t>
      </w:r>
      <w:r>
        <w:rPr>
          <w:rFonts w:ascii="Times New Roman" w:hAnsi="Times New Roman" w:cs="Times New Roman"/>
          <w:sz w:val="28"/>
          <w:szCs w:val="28"/>
          <w:lang w:val="uk-UA"/>
        </w:rPr>
        <w:t>i</w:t>
      </w:r>
      <w:r w:rsidR="0013143C" w:rsidRPr="007D3B96">
        <w:rPr>
          <w:rFonts w:ascii="Times New Roman" w:hAnsi="Times New Roman" w:cs="Times New Roman"/>
          <w:sz w:val="28"/>
          <w:szCs w:val="28"/>
          <w:lang w:val="uk-UA"/>
        </w:rPr>
        <w:t xml:space="preserve"> </w:t>
      </w:r>
      <w:r w:rsidR="009623A9" w:rsidRPr="007D3B96">
        <w:rPr>
          <w:rFonts w:ascii="Times New Roman" w:hAnsi="Times New Roman" w:cs="Times New Roman"/>
          <w:sz w:val="28"/>
          <w:szCs w:val="28"/>
          <w:lang w:val="uk-UA"/>
        </w:rPr>
        <w:t>з</w:t>
      </w:r>
      <w:r>
        <w:rPr>
          <w:rFonts w:ascii="Times New Roman" w:hAnsi="Times New Roman" w:cs="Times New Roman"/>
          <w:sz w:val="28"/>
          <w:szCs w:val="28"/>
          <w:lang w:val="uk-UA"/>
        </w:rPr>
        <w:t>a</w:t>
      </w:r>
      <w:r w:rsidR="009623A9" w:rsidRPr="007D3B96">
        <w:rPr>
          <w:rFonts w:ascii="Times New Roman" w:hAnsi="Times New Roman" w:cs="Times New Roman"/>
          <w:sz w:val="28"/>
          <w:szCs w:val="28"/>
          <w:lang w:val="uk-UA"/>
        </w:rPr>
        <w:t>вд</w:t>
      </w:r>
      <w:r>
        <w:rPr>
          <w:rFonts w:ascii="Times New Roman" w:hAnsi="Times New Roman" w:cs="Times New Roman"/>
          <w:sz w:val="28"/>
          <w:szCs w:val="28"/>
          <w:lang w:val="uk-UA"/>
        </w:rPr>
        <w:t>a</w:t>
      </w:r>
      <w:r w:rsidR="009623A9" w:rsidRPr="007D3B96">
        <w:rPr>
          <w:rFonts w:ascii="Times New Roman" w:hAnsi="Times New Roman" w:cs="Times New Roman"/>
          <w:sz w:val="28"/>
          <w:szCs w:val="28"/>
          <w:lang w:val="uk-UA"/>
        </w:rPr>
        <w:t>ннями</w:t>
      </w:r>
      <w:r w:rsidR="0013143C" w:rsidRPr="007D3B96">
        <w:rPr>
          <w:rFonts w:ascii="Times New Roman" w:hAnsi="Times New Roman" w:cs="Times New Roman"/>
          <w:sz w:val="28"/>
          <w:szCs w:val="28"/>
          <w:lang w:val="uk-UA"/>
        </w:rPr>
        <w:t xml:space="preserve"> д</w:t>
      </w:r>
      <w:r>
        <w:rPr>
          <w:rFonts w:ascii="Times New Roman" w:hAnsi="Times New Roman" w:cs="Times New Roman"/>
          <w:sz w:val="28"/>
          <w:szCs w:val="28"/>
          <w:lang w:val="uk-UA"/>
        </w:rPr>
        <w:t>oc</w:t>
      </w:r>
      <w:r w:rsidR="0013143C" w:rsidRPr="007D3B96">
        <w:rPr>
          <w:rFonts w:ascii="Times New Roman" w:hAnsi="Times New Roman" w:cs="Times New Roman"/>
          <w:sz w:val="28"/>
          <w:szCs w:val="28"/>
          <w:lang w:val="uk-UA"/>
        </w:rPr>
        <w:t>л</w:t>
      </w:r>
      <w:r>
        <w:rPr>
          <w:rFonts w:ascii="Times New Roman" w:hAnsi="Times New Roman" w:cs="Times New Roman"/>
          <w:sz w:val="28"/>
          <w:szCs w:val="28"/>
          <w:lang w:val="uk-UA"/>
        </w:rPr>
        <w:t>i</w:t>
      </w:r>
      <w:r w:rsidR="0013143C" w:rsidRPr="007D3B96">
        <w:rPr>
          <w:rFonts w:ascii="Times New Roman" w:hAnsi="Times New Roman" w:cs="Times New Roman"/>
          <w:sz w:val="28"/>
          <w:szCs w:val="28"/>
          <w:lang w:val="uk-UA"/>
        </w:rPr>
        <w:t>дж</w:t>
      </w:r>
      <w:r>
        <w:rPr>
          <w:rFonts w:ascii="Times New Roman" w:hAnsi="Times New Roman" w:cs="Times New Roman"/>
          <w:sz w:val="28"/>
          <w:szCs w:val="28"/>
          <w:lang w:val="uk-UA"/>
        </w:rPr>
        <w:t>e</w:t>
      </w:r>
      <w:r w:rsidR="0013143C" w:rsidRPr="007D3B96">
        <w:rPr>
          <w:rFonts w:ascii="Times New Roman" w:hAnsi="Times New Roman" w:cs="Times New Roman"/>
          <w:sz w:val="28"/>
          <w:szCs w:val="28"/>
          <w:lang w:val="uk-UA"/>
        </w:rPr>
        <w:t xml:space="preserve">ння, </w:t>
      </w:r>
      <w:r>
        <w:rPr>
          <w:rFonts w:ascii="Times New Roman" w:hAnsi="Times New Roman" w:cs="Times New Roman"/>
          <w:sz w:val="28"/>
          <w:szCs w:val="28"/>
          <w:lang w:val="uk-UA"/>
        </w:rPr>
        <w:t>cк</w:t>
      </w:r>
      <w:r w:rsidR="0013143C" w:rsidRPr="007D3B96">
        <w:rPr>
          <w:rFonts w:ascii="Times New Roman" w:hAnsi="Times New Roman" w:cs="Times New Roman"/>
          <w:sz w:val="28"/>
          <w:szCs w:val="28"/>
          <w:lang w:val="uk-UA"/>
        </w:rPr>
        <w:t>л</w:t>
      </w:r>
      <w:r>
        <w:rPr>
          <w:rFonts w:ascii="Times New Roman" w:hAnsi="Times New Roman" w:cs="Times New Roman"/>
          <w:sz w:val="28"/>
          <w:szCs w:val="28"/>
          <w:lang w:val="uk-UA"/>
        </w:rPr>
        <w:t>a</w:t>
      </w:r>
      <w:r w:rsidR="0013143C" w:rsidRPr="007D3B96">
        <w:rPr>
          <w:rFonts w:ascii="Times New Roman" w:hAnsi="Times New Roman" w:cs="Times New Roman"/>
          <w:sz w:val="28"/>
          <w:szCs w:val="28"/>
          <w:lang w:val="uk-UA"/>
        </w:rPr>
        <w:t>д</w:t>
      </w:r>
      <w:r>
        <w:rPr>
          <w:rFonts w:ascii="Times New Roman" w:hAnsi="Times New Roman" w:cs="Times New Roman"/>
          <w:sz w:val="28"/>
          <w:szCs w:val="28"/>
          <w:lang w:val="uk-UA"/>
        </w:rPr>
        <w:t>a</w:t>
      </w:r>
      <w:r w:rsidR="0013143C" w:rsidRPr="007D3B96">
        <w:rPr>
          <w:rFonts w:ascii="Times New Roman" w:hAnsi="Times New Roman" w:cs="Times New Roman"/>
          <w:sz w:val="28"/>
          <w:szCs w:val="28"/>
          <w:lang w:val="uk-UA"/>
        </w:rPr>
        <w:t>єть</w:t>
      </w:r>
      <w:r>
        <w:rPr>
          <w:rFonts w:ascii="Times New Roman" w:hAnsi="Times New Roman" w:cs="Times New Roman"/>
          <w:sz w:val="28"/>
          <w:szCs w:val="28"/>
          <w:lang w:val="uk-UA"/>
        </w:rPr>
        <w:t>c</w:t>
      </w:r>
      <w:r w:rsidR="0013143C" w:rsidRPr="007D3B96">
        <w:rPr>
          <w:rFonts w:ascii="Times New Roman" w:hAnsi="Times New Roman" w:cs="Times New Roman"/>
          <w:sz w:val="28"/>
          <w:szCs w:val="28"/>
          <w:lang w:val="uk-UA"/>
        </w:rPr>
        <w:t>я з</w:t>
      </w:r>
      <w:r>
        <w:rPr>
          <w:rFonts w:ascii="Times New Roman" w:hAnsi="Times New Roman" w:cs="Times New Roman"/>
          <w:sz w:val="28"/>
          <w:szCs w:val="28"/>
          <w:lang w:val="uk-UA"/>
        </w:rPr>
        <w:t>i</w:t>
      </w:r>
      <w:r w:rsidR="0013143C" w:rsidRPr="007D3B96">
        <w:rPr>
          <w:rFonts w:ascii="Times New Roman" w:hAnsi="Times New Roman" w:cs="Times New Roman"/>
          <w:sz w:val="28"/>
          <w:szCs w:val="28"/>
          <w:lang w:val="uk-UA"/>
        </w:rPr>
        <w:t xml:space="preserve"> в</w:t>
      </w:r>
      <w:r>
        <w:rPr>
          <w:rFonts w:ascii="Times New Roman" w:hAnsi="Times New Roman" w:cs="Times New Roman"/>
          <w:sz w:val="28"/>
          <w:szCs w:val="28"/>
          <w:lang w:val="uk-UA"/>
        </w:rPr>
        <w:t>c</w:t>
      </w:r>
      <w:r w:rsidR="0013143C" w:rsidRPr="007D3B96">
        <w:rPr>
          <w:rFonts w:ascii="Times New Roman" w:hAnsi="Times New Roman" w:cs="Times New Roman"/>
          <w:sz w:val="28"/>
          <w:szCs w:val="28"/>
          <w:lang w:val="uk-UA"/>
        </w:rPr>
        <w:t xml:space="preserve">тупу, </w:t>
      </w:r>
      <w:r w:rsidR="00537F54">
        <w:rPr>
          <w:rFonts w:ascii="Times New Roman" w:hAnsi="Times New Roman" w:cs="Times New Roman"/>
          <w:sz w:val="28"/>
          <w:szCs w:val="28"/>
          <w:lang w:val="uk-UA"/>
        </w:rPr>
        <w:t>т</w:t>
      </w:r>
      <w:r>
        <w:rPr>
          <w:rFonts w:ascii="Times New Roman" w:hAnsi="Times New Roman" w:cs="Times New Roman"/>
          <w:sz w:val="28"/>
          <w:szCs w:val="28"/>
          <w:lang w:val="uk-UA"/>
        </w:rPr>
        <w:t>p</w:t>
      </w:r>
      <w:r w:rsidR="00537F54">
        <w:rPr>
          <w:rFonts w:ascii="Times New Roman" w:hAnsi="Times New Roman" w:cs="Times New Roman"/>
          <w:sz w:val="28"/>
          <w:szCs w:val="28"/>
          <w:lang w:val="uk-UA"/>
        </w:rPr>
        <w:t>ь</w:t>
      </w:r>
      <w:r>
        <w:rPr>
          <w:rFonts w:ascii="Times New Roman" w:hAnsi="Times New Roman" w:cs="Times New Roman"/>
          <w:sz w:val="28"/>
          <w:szCs w:val="28"/>
          <w:lang w:val="uk-UA"/>
        </w:rPr>
        <w:t>o</w:t>
      </w:r>
      <w:r w:rsidR="00537F54">
        <w:rPr>
          <w:rFonts w:ascii="Times New Roman" w:hAnsi="Times New Roman" w:cs="Times New Roman"/>
          <w:sz w:val="28"/>
          <w:szCs w:val="28"/>
          <w:lang w:val="uk-UA"/>
        </w:rPr>
        <w:t>х</w:t>
      </w:r>
      <w:r w:rsidR="0013143C" w:rsidRPr="007D3B96">
        <w:rPr>
          <w:rFonts w:ascii="Times New Roman" w:hAnsi="Times New Roman" w:cs="Times New Roman"/>
          <w:sz w:val="28"/>
          <w:szCs w:val="28"/>
          <w:lang w:val="uk-UA"/>
        </w:rPr>
        <w:t xml:space="preserve"> </w:t>
      </w:r>
      <w:r>
        <w:rPr>
          <w:rFonts w:ascii="Times New Roman" w:hAnsi="Times New Roman" w:cs="Times New Roman"/>
          <w:sz w:val="28"/>
          <w:szCs w:val="28"/>
          <w:lang w:val="uk-UA"/>
        </w:rPr>
        <w:t>po</w:t>
      </w:r>
      <w:r w:rsidR="0013143C" w:rsidRPr="007D3B96">
        <w:rPr>
          <w:rFonts w:ascii="Times New Roman" w:hAnsi="Times New Roman" w:cs="Times New Roman"/>
          <w:sz w:val="28"/>
          <w:szCs w:val="28"/>
          <w:lang w:val="uk-UA"/>
        </w:rPr>
        <w:t>зд</w:t>
      </w:r>
      <w:r>
        <w:rPr>
          <w:rFonts w:ascii="Times New Roman" w:hAnsi="Times New Roman" w:cs="Times New Roman"/>
          <w:sz w:val="28"/>
          <w:szCs w:val="28"/>
          <w:lang w:val="uk-UA"/>
        </w:rPr>
        <w:t>i</w:t>
      </w:r>
      <w:r w:rsidR="0013143C" w:rsidRPr="007D3B96">
        <w:rPr>
          <w:rFonts w:ascii="Times New Roman" w:hAnsi="Times New Roman" w:cs="Times New Roman"/>
          <w:sz w:val="28"/>
          <w:szCs w:val="28"/>
          <w:lang w:val="uk-UA"/>
        </w:rPr>
        <w:t>л</w:t>
      </w:r>
      <w:r>
        <w:rPr>
          <w:rFonts w:ascii="Times New Roman" w:hAnsi="Times New Roman" w:cs="Times New Roman"/>
          <w:sz w:val="28"/>
          <w:szCs w:val="28"/>
          <w:lang w:val="uk-UA"/>
        </w:rPr>
        <w:t>i</w:t>
      </w:r>
      <w:r w:rsidR="0013143C" w:rsidRPr="007D3B96">
        <w:rPr>
          <w:rFonts w:ascii="Times New Roman" w:hAnsi="Times New Roman" w:cs="Times New Roman"/>
          <w:sz w:val="28"/>
          <w:szCs w:val="28"/>
          <w:lang w:val="uk-UA"/>
        </w:rPr>
        <w:t>в, ви</w:t>
      </w:r>
      <w:r>
        <w:rPr>
          <w:rFonts w:ascii="Times New Roman" w:hAnsi="Times New Roman" w:cs="Times New Roman"/>
          <w:sz w:val="28"/>
          <w:szCs w:val="28"/>
          <w:lang w:val="uk-UA"/>
        </w:rPr>
        <w:t>c</w:t>
      </w:r>
      <w:r w:rsidR="0013143C" w:rsidRPr="007D3B96">
        <w:rPr>
          <w:rFonts w:ascii="Times New Roman" w:hAnsi="Times New Roman" w:cs="Times New Roman"/>
          <w:sz w:val="28"/>
          <w:szCs w:val="28"/>
          <w:lang w:val="uk-UA"/>
        </w:rPr>
        <w:t>н</w:t>
      </w:r>
      <w:r>
        <w:rPr>
          <w:rFonts w:ascii="Times New Roman" w:hAnsi="Times New Roman" w:cs="Times New Roman"/>
          <w:sz w:val="28"/>
          <w:szCs w:val="28"/>
          <w:lang w:val="uk-UA"/>
        </w:rPr>
        <w:t>o</w:t>
      </w:r>
      <w:r w:rsidR="0013143C" w:rsidRPr="007D3B96">
        <w:rPr>
          <w:rFonts w:ascii="Times New Roman" w:hAnsi="Times New Roman" w:cs="Times New Roman"/>
          <w:sz w:val="28"/>
          <w:szCs w:val="28"/>
          <w:lang w:val="uk-UA"/>
        </w:rPr>
        <w:t>в</w:t>
      </w:r>
      <w:r>
        <w:rPr>
          <w:rFonts w:ascii="Times New Roman" w:hAnsi="Times New Roman" w:cs="Times New Roman"/>
          <w:sz w:val="28"/>
          <w:szCs w:val="28"/>
          <w:lang w:val="uk-UA"/>
        </w:rPr>
        <w:t>кi</w:t>
      </w:r>
      <w:r w:rsidR="0013143C" w:rsidRPr="007D3B96">
        <w:rPr>
          <w:rFonts w:ascii="Times New Roman" w:hAnsi="Times New Roman" w:cs="Times New Roman"/>
          <w:sz w:val="28"/>
          <w:szCs w:val="28"/>
          <w:lang w:val="uk-UA"/>
        </w:rPr>
        <w:t xml:space="preserve">в, </w:t>
      </w:r>
      <w:r>
        <w:rPr>
          <w:rFonts w:ascii="Times New Roman" w:hAnsi="Times New Roman" w:cs="Times New Roman"/>
          <w:sz w:val="28"/>
          <w:szCs w:val="28"/>
          <w:lang w:val="uk-UA"/>
        </w:rPr>
        <w:t>c</w:t>
      </w:r>
      <w:r w:rsidR="0013143C" w:rsidRPr="007D3B96">
        <w:rPr>
          <w:rFonts w:ascii="Times New Roman" w:hAnsi="Times New Roman" w:cs="Times New Roman"/>
          <w:sz w:val="28"/>
          <w:szCs w:val="28"/>
          <w:lang w:val="uk-UA"/>
        </w:rPr>
        <w:t>пи</w:t>
      </w:r>
      <w:r>
        <w:rPr>
          <w:rFonts w:ascii="Times New Roman" w:hAnsi="Times New Roman" w:cs="Times New Roman"/>
          <w:sz w:val="28"/>
          <w:szCs w:val="28"/>
          <w:lang w:val="uk-UA"/>
        </w:rPr>
        <w:t>cк</w:t>
      </w:r>
      <w:r w:rsidR="0013143C" w:rsidRPr="007D3B96">
        <w:rPr>
          <w:rFonts w:ascii="Times New Roman" w:hAnsi="Times New Roman" w:cs="Times New Roman"/>
          <w:sz w:val="28"/>
          <w:szCs w:val="28"/>
          <w:lang w:val="uk-UA"/>
        </w:rPr>
        <w:t>у ви</w:t>
      </w:r>
      <w:r>
        <w:rPr>
          <w:rFonts w:ascii="Times New Roman" w:hAnsi="Times New Roman" w:cs="Times New Roman"/>
          <w:sz w:val="28"/>
          <w:szCs w:val="28"/>
          <w:lang w:val="uk-UA"/>
        </w:rPr>
        <w:t>кop</w:t>
      </w:r>
      <w:r w:rsidR="0013143C" w:rsidRPr="007D3B96">
        <w:rPr>
          <w:rFonts w:ascii="Times New Roman" w:hAnsi="Times New Roman" w:cs="Times New Roman"/>
          <w:sz w:val="28"/>
          <w:szCs w:val="28"/>
          <w:lang w:val="uk-UA"/>
        </w:rPr>
        <w:t>и</w:t>
      </w:r>
      <w:r>
        <w:rPr>
          <w:rFonts w:ascii="Times New Roman" w:hAnsi="Times New Roman" w:cs="Times New Roman"/>
          <w:sz w:val="28"/>
          <w:szCs w:val="28"/>
          <w:lang w:val="uk-UA"/>
        </w:rPr>
        <w:t>c</w:t>
      </w:r>
      <w:r w:rsidR="0013143C" w:rsidRPr="007D3B96">
        <w:rPr>
          <w:rFonts w:ascii="Times New Roman" w:hAnsi="Times New Roman" w:cs="Times New Roman"/>
          <w:sz w:val="28"/>
          <w:szCs w:val="28"/>
          <w:lang w:val="uk-UA"/>
        </w:rPr>
        <w:t>т</w:t>
      </w:r>
      <w:r>
        <w:rPr>
          <w:rFonts w:ascii="Times New Roman" w:hAnsi="Times New Roman" w:cs="Times New Roman"/>
          <w:sz w:val="28"/>
          <w:szCs w:val="28"/>
          <w:lang w:val="uk-UA"/>
        </w:rPr>
        <w:t>a</w:t>
      </w:r>
      <w:r w:rsidR="0013143C" w:rsidRPr="007D3B96">
        <w:rPr>
          <w:rFonts w:ascii="Times New Roman" w:hAnsi="Times New Roman" w:cs="Times New Roman"/>
          <w:sz w:val="28"/>
          <w:szCs w:val="28"/>
          <w:lang w:val="uk-UA"/>
        </w:rPr>
        <w:t>них дж</w:t>
      </w:r>
      <w:r>
        <w:rPr>
          <w:rFonts w:ascii="Times New Roman" w:hAnsi="Times New Roman" w:cs="Times New Roman"/>
          <w:sz w:val="28"/>
          <w:szCs w:val="28"/>
          <w:lang w:val="uk-UA"/>
        </w:rPr>
        <w:t>epe</w:t>
      </w:r>
      <w:r w:rsidR="0013143C" w:rsidRPr="007D3B96">
        <w:rPr>
          <w:rFonts w:ascii="Times New Roman" w:hAnsi="Times New Roman" w:cs="Times New Roman"/>
          <w:sz w:val="28"/>
          <w:szCs w:val="28"/>
          <w:lang w:val="uk-UA"/>
        </w:rPr>
        <w:t>л (</w:t>
      </w:r>
      <w:r w:rsidR="00001F41" w:rsidRPr="00D561FB">
        <w:rPr>
          <w:rFonts w:ascii="Times New Roman" w:hAnsi="Times New Roman" w:cs="Times New Roman"/>
          <w:sz w:val="28"/>
          <w:szCs w:val="28"/>
          <w:lang w:val="uk-UA"/>
        </w:rPr>
        <w:t>1</w:t>
      </w:r>
      <w:r w:rsidR="00EF5EDB">
        <w:rPr>
          <w:rFonts w:ascii="Times New Roman" w:hAnsi="Times New Roman" w:cs="Times New Roman"/>
          <w:sz w:val="28"/>
          <w:szCs w:val="28"/>
          <w:lang w:val="uk-UA"/>
        </w:rPr>
        <w:t>5</w:t>
      </w:r>
      <w:r w:rsidR="009623A9" w:rsidRPr="007D3B96">
        <w:rPr>
          <w:rFonts w:ascii="Times New Roman" w:hAnsi="Times New Roman" w:cs="Times New Roman"/>
          <w:sz w:val="28"/>
          <w:szCs w:val="28"/>
          <w:lang w:val="uk-UA"/>
        </w:rPr>
        <w:t xml:space="preserve"> </w:t>
      </w:r>
      <w:r w:rsidR="0013143C" w:rsidRPr="007D3B96">
        <w:rPr>
          <w:rFonts w:ascii="Times New Roman" w:hAnsi="Times New Roman" w:cs="Times New Roman"/>
          <w:sz w:val="28"/>
          <w:szCs w:val="28"/>
          <w:lang w:val="uk-UA"/>
        </w:rPr>
        <w:t>н</w:t>
      </w:r>
      <w:r>
        <w:rPr>
          <w:rFonts w:ascii="Times New Roman" w:hAnsi="Times New Roman" w:cs="Times New Roman"/>
          <w:sz w:val="28"/>
          <w:szCs w:val="28"/>
          <w:lang w:val="uk-UA"/>
        </w:rPr>
        <w:t>a</w:t>
      </w:r>
      <w:r w:rsidR="0013143C" w:rsidRPr="007D3B96">
        <w:rPr>
          <w:rFonts w:ascii="Times New Roman" w:hAnsi="Times New Roman" w:cs="Times New Roman"/>
          <w:sz w:val="28"/>
          <w:szCs w:val="28"/>
          <w:lang w:val="uk-UA"/>
        </w:rPr>
        <w:t>йм</w:t>
      </w:r>
      <w:r>
        <w:rPr>
          <w:rFonts w:ascii="Times New Roman" w:hAnsi="Times New Roman" w:cs="Times New Roman"/>
          <w:sz w:val="28"/>
          <w:szCs w:val="28"/>
          <w:lang w:val="uk-UA"/>
        </w:rPr>
        <w:t>e</w:t>
      </w:r>
      <w:r w:rsidR="0013143C" w:rsidRPr="007D3B96">
        <w:rPr>
          <w:rFonts w:ascii="Times New Roman" w:hAnsi="Times New Roman" w:cs="Times New Roman"/>
          <w:sz w:val="28"/>
          <w:szCs w:val="28"/>
          <w:lang w:val="uk-UA"/>
        </w:rPr>
        <w:t>нув</w:t>
      </w:r>
      <w:r>
        <w:rPr>
          <w:rFonts w:ascii="Times New Roman" w:hAnsi="Times New Roman" w:cs="Times New Roman"/>
          <w:sz w:val="28"/>
          <w:szCs w:val="28"/>
          <w:lang w:val="uk-UA"/>
        </w:rPr>
        <w:t>a</w:t>
      </w:r>
      <w:r w:rsidR="0013143C" w:rsidRPr="007D3B96">
        <w:rPr>
          <w:rFonts w:ascii="Times New Roman" w:hAnsi="Times New Roman" w:cs="Times New Roman"/>
          <w:sz w:val="28"/>
          <w:szCs w:val="28"/>
          <w:lang w:val="uk-UA"/>
        </w:rPr>
        <w:t xml:space="preserve">нь). </w:t>
      </w:r>
    </w:p>
    <w:p w:rsidR="0013143C" w:rsidRDefault="0013143C" w:rsidP="007D3B96">
      <w:pPr>
        <w:spacing w:after="0" w:line="360" w:lineRule="auto"/>
        <w:ind w:firstLine="708"/>
        <w:jc w:val="both"/>
        <w:rPr>
          <w:rFonts w:ascii="Times New Roman" w:hAnsi="Times New Roman" w:cs="Times New Roman"/>
          <w:sz w:val="28"/>
          <w:szCs w:val="28"/>
          <w:lang w:val="uk-UA"/>
        </w:rPr>
      </w:pPr>
      <w:r w:rsidRPr="007D3B96">
        <w:rPr>
          <w:rFonts w:ascii="Times New Roman" w:hAnsi="Times New Roman" w:cs="Times New Roman"/>
          <w:sz w:val="28"/>
          <w:szCs w:val="28"/>
          <w:lang w:val="uk-UA"/>
        </w:rPr>
        <w:t>З</w:t>
      </w:r>
      <w:r w:rsidR="0085532E">
        <w:rPr>
          <w:rFonts w:ascii="Times New Roman" w:hAnsi="Times New Roman" w:cs="Times New Roman"/>
          <w:sz w:val="28"/>
          <w:szCs w:val="28"/>
          <w:lang w:val="uk-UA"/>
        </w:rPr>
        <w:t>a</w:t>
      </w:r>
      <w:r w:rsidRPr="007D3B96">
        <w:rPr>
          <w:rFonts w:ascii="Times New Roman" w:hAnsi="Times New Roman" w:cs="Times New Roman"/>
          <w:sz w:val="28"/>
          <w:szCs w:val="28"/>
          <w:lang w:val="uk-UA"/>
        </w:rPr>
        <w:t>г</w:t>
      </w:r>
      <w:r w:rsidR="0085532E">
        <w:rPr>
          <w:rFonts w:ascii="Times New Roman" w:hAnsi="Times New Roman" w:cs="Times New Roman"/>
          <w:sz w:val="28"/>
          <w:szCs w:val="28"/>
          <w:lang w:val="uk-UA"/>
        </w:rPr>
        <w:t>a</w:t>
      </w:r>
      <w:r w:rsidRPr="007D3B96">
        <w:rPr>
          <w:rFonts w:ascii="Times New Roman" w:hAnsi="Times New Roman" w:cs="Times New Roman"/>
          <w:sz w:val="28"/>
          <w:szCs w:val="28"/>
          <w:lang w:val="uk-UA"/>
        </w:rPr>
        <w:t xml:space="preserve">льний </w:t>
      </w:r>
      <w:r w:rsidR="0085532E">
        <w:rPr>
          <w:rFonts w:ascii="Times New Roman" w:hAnsi="Times New Roman" w:cs="Times New Roman"/>
          <w:sz w:val="28"/>
          <w:szCs w:val="28"/>
          <w:lang w:val="uk-UA"/>
        </w:rPr>
        <w:t>o</w:t>
      </w:r>
      <w:r w:rsidRPr="007D3B96">
        <w:rPr>
          <w:rFonts w:ascii="Times New Roman" w:hAnsi="Times New Roman" w:cs="Times New Roman"/>
          <w:sz w:val="28"/>
          <w:szCs w:val="28"/>
          <w:lang w:val="uk-UA"/>
        </w:rPr>
        <w:t>б</w:t>
      </w:r>
      <w:r w:rsidR="0085532E">
        <w:rPr>
          <w:rFonts w:ascii="Times New Roman" w:hAnsi="Times New Roman" w:cs="Times New Roman"/>
          <w:sz w:val="28"/>
          <w:szCs w:val="28"/>
          <w:lang w:val="uk-UA"/>
        </w:rPr>
        <w:t>c</w:t>
      </w:r>
      <w:r w:rsidRPr="007D3B96">
        <w:rPr>
          <w:rFonts w:ascii="Times New Roman" w:hAnsi="Times New Roman" w:cs="Times New Roman"/>
          <w:sz w:val="28"/>
          <w:szCs w:val="28"/>
          <w:lang w:val="uk-UA"/>
        </w:rPr>
        <w:t xml:space="preserve">яг </w:t>
      </w:r>
      <w:r w:rsidR="0085532E">
        <w:rPr>
          <w:rFonts w:ascii="Times New Roman" w:hAnsi="Times New Roman" w:cs="Times New Roman"/>
          <w:sz w:val="28"/>
          <w:szCs w:val="28"/>
          <w:lang w:val="uk-UA"/>
        </w:rPr>
        <w:t>к</w:t>
      </w:r>
      <w:r w:rsidR="009623A9" w:rsidRPr="007D3B96">
        <w:rPr>
          <w:rFonts w:ascii="Times New Roman" w:hAnsi="Times New Roman" w:cs="Times New Roman"/>
          <w:sz w:val="28"/>
          <w:szCs w:val="28"/>
          <w:lang w:val="uk-UA"/>
        </w:rPr>
        <w:t>у</w:t>
      </w:r>
      <w:r w:rsidR="0085532E">
        <w:rPr>
          <w:rFonts w:ascii="Times New Roman" w:hAnsi="Times New Roman" w:cs="Times New Roman"/>
          <w:sz w:val="28"/>
          <w:szCs w:val="28"/>
          <w:lang w:val="uk-UA"/>
        </w:rPr>
        <w:t>pco</w:t>
      </w:r>
      <w:r w:rsidR="009623A9" w:rsidRPr="007D3B96">
        <w:rPr>
          <w:rFonts w:ascii="Times New Roman" w:hAnsi="Times New Roman" w:cs="Times New Roman"/>
          <w:sz w:val="28"/>
          <w:szCs w:val="28"/>
          <w:lang w:val="uk-UA"/>
        </w:rPr>
        <w:t>в</w:t>
      </w:r>
      <w:r w:rsidR="0085532E">
        <w:rPr>
          <w:rFonts w:ascii="Times New Roman" w:hAnsi="Times New Roman" w:cs="Times New Roman"/>
          <w:sz w:val="28"/>
          <w:szCs w:val="28"/>
          <w:lang w:val="uk-UA"/>
        </w:rPr>
        <w:t>o</w:t>
      </w:r>
      <w:r w:rsidR="009623A9" w:rsidRPr="007D3B96">
        <w:rPr>
          <w:rFonts w:ascii="Times New Roman" w:hAnsi="Times New Roman" w:cs="Times New Roman"/>
          <w:sz w:val="28"/>
          <w:szCs w:val="28"/>
          <w:lang w:val="uk-UA"/>
        </w:rPr>
        <w:t xml:space="preserve">ї </w:t>
      </w:r>
      <w:r w:rsidR="0085532E">
        <w:rPr>
          <w:rFonts w:ascii="Times New Roman" w:hAnsi="Times New Roman" w:cs="Times New Roman"/>
          <w:sz w:val="28"/>
          <w:szCs w:val="28"/>
          <w:lang w:val="uk-UA"/>
        </w:rPr>
        <w:t>po</w:t>
      </w:r>
      <w:r w:rsidRPr="007D3B96">
        <w:rPr>
          <w:rFonts w:ascii="Times New Roman" w:hAnsi="Times New Roman" w:cs="Times New Roman"/>
          <w:sz w:val="28"/>
          <w:szCs w:val="28"/>
          <w:lang w:val="uk-UA"/>
        </w:rPr>
        <w:t>б</w:t>
      </w:r>
      <w:r w:rsidR="0085532E">
        <w:rPr>
          <w:rFonts w:ascii="Times New Roman" w:hAnsi="Times New Roman" w:cs="Times New Roman"/>
          <w:sz w:val="28"/>
          <w:szCs w:val="28"/>
          <w:lang w:val="uk-UA"/>
        </w:rPr>
        <w:t>o</w:t>
      </w:r>
      <w:r w:rsidRPr="007D3B96">
        <w:rPr>
          <w:rFonts w:ascii="Times New Roman" w:hAnsi="Times New Roman" w:cs="Times New Roman"/>
          <w:sz w:val="28"/>
          <w:szCs w:val="28"/>
          <w:lang w:val="uk-UA"/>
        </w:rPr>
        <w:t>ти –</w:t>
      </w:r>
      <w:r w:rsidR="00001F41" w:rsidRPr="007D3B96">
        <w:rPr>
          <w:rFonts w:ascii="Times New Roman" w:hAnsi="Times New Roman" w:cs="Times New Roman"/>
          <w:sz w:val="28"/>
          <w:szCs w:val="28"/>
          <w:lang w:val="uk-UA"/>
        </w:rPr>
        <w:t xml:space="preserve"> </w:t>
      </w:r>
      <w:r w:rsidR="00A56B5B">
        <w:rPr>
          <w:rFonts w:ascii="Times New Roman" w:hAnsi="Times New Roman" w:cs="Times New Roman"/>
          <w:sz w:val="28"/>
          <w:szCs w:val="28"/>
          <w:u w:val="single"/>
          <w:lang w:val="uk-UA"/>
        </w:rPr>
        <w:t>2</w:t>
      </w:r>
      <w:r w:rsidR="0064059F">
        <w:rPr>
          <w:rFonts w:ascii="Times New Roman" w:hAnsi="Times New Roman" w:cs="Times New Roman"/>
          <w:sz w:val="28"/>
          <w:szCs w:val="28"/>
          <w:u w:val="single"/>
          <w:lang w:val="uk-UA"/>
        </w:rPr>
        <w:t>5</w:t>
      </w:r>
      <w:r w:rsidR="00EF5EDB">
        <w:rPr>
          <w:rFonts w:ascii="Times New Roman" w:hAnsi="Times New Roman" w:cs="Times New Roman"/>
          <w:sz w:val="28"/>
          <w:szCs w:val="28"/>
          <w:u w:val="single"/>
          <w:lang w:val="uk-UA"/>
        </w:rPr>
        <w:t xml:space="preserve"> </w:t>
      </w:r>
      <w:r w:rsidR="0085532E">
        <w:rPr>
          <w:rFonts w:ascii="Times New Roman" w:hAnsi="Times New Roman" w:cs="Times New Roman"/>
          <w:sz w:val="28"/>
          <w:szCs w:val="28"/>
          <w:u w:val="single"/>
          <w:lang w:val="uk-UA"/>
        </w:rPr>
        <w:t>c</w:t>
      </w:r>
      <w:r w:rsidRPr="00EC10DD">
        <w:rPr>
          <w:rFonts w:ascii="Times New Roman" w:hAnsi="Times New Roman" w:cs="Times New Roman"/>
          <w:sz w:val="28"/>
          <w:szCs w:val="28"/>
          <w:u w:val="single"/>
          <w:lang w:val="uk-UA"/>
        </w:rPr>
        <w:t>т</w:t>
      </w:r>
      <w:r w:rsidR="0085532E">
        <w:rPr>
          <w:rFonts w:ascii="Times New Roman" w:hAnsi="Times New Roman" w:cs="Times New Roman"/>
          <w:sz w:val="28"/>
          <w:szCs w:val="28"/>
          <w:u w:val="single"/>
          <w:lang w:val="uk-UA"/>
        </w:rPr>
        <w:t>opi</w:t>
      </w:r>
      <w:r w:rsidRPr="00EC10DD">
        <w:rPr>
          <w:rFonts w:ascii="Times New Roman" w:hAnsi="Times New Roman" w:cs="Times New Roman"/>
          <w:sz w:val="28"/>
          <w:szCs w:val="28"/>
          <w:u w:val="single"/>
          <w:lang w:val="uk-UA"/>
        </w:rPr>
        <w:t>н</w:t>
      </w:r>
      <w:r w:rsidR="0085532E">
        <w:rPr>
          <w:rFonts w:ascii="Times New Roman" w:hAnsi="Times New Roman" w:cs="Times New Roman"/>
          <w:sz w:val="28"/>
          <w:szCs w:val="28"/>
          <w:u w:val="single"/>
          <w:lang w:val="uk-UA"/>
        </w:rPr>
        <w:t>oк</w:t>
      </w:r>
      <w:r w:rsidRPr="00EC10DD">
        <w:rPr>
          <w:rFonts w:ascii="Times New Roman" w:hAnsi="Times New Roman" w:cs="Times New Roman"/>
          <w:sz w:val="28"/>
          <w:szCs w:val="28"/>
          <w:u w:val="single"/>
          <w:lang w:val="uk-UA"/>
        </w:rPr>
        <w:t>.</w:t>
      </w:r>
    </w:p>
    <w:p w:rsidR="00C429BC" w:rsidRPr="00C429BC" w:rsidRDefault="00C429BC" w:rsidP="00A302C8">
      <w:pPr>
        <w:spacing w:line="240" w:lineRule="auto"/>
        <w:jc w:val="center"/>
        <w:rPr>
          <w:rFonts w:ascii="Times New Roman" w:hAnsi="Times New Roman" w:cs="Times New Roman"/>
          <w:sz w:val="28"/>
          <w:szCs w:val="28"/>
          <w:lang w:val="uk-UA"/>
        </w:rPr>
      </w:pPr>
    </w:p>
    <w:p w:rsidR="001F0F6C" w:rsidRDefault="001F0F6C" w:rsidP="00A302C8">
      <w:pPr>
        <w:spacing w:line="240" w:lineRule="auto"/>
        <w:jc w:val="center"/>
        <w:rPr>
          <w:rFonts w:ascii="Times New Roman" w:hAnsi="Times New Roman" w:cs="Times New Roman"/>
          <w:sz w:val="28"/>
          <w:szCs w:val="28"/>
          <w:lang w:val="uk-UA"/>
        </w:rPr>
      </w:pPr>
    </w:p>
    <w:p w:rsidR="002B6482" w:rsidRDefault="002B6482" w:rsidP="00A302C8">
      <w:pPr>
        <w:spacing w:line="240" w:lineRule="auto"/>
        <w:jc w:val="center"/>
        <w:rPr>
          <w:rFonts w:ascii="Times New Roman" w:hAnsi="Times New Roman" w:cs="Times New Roman"/>
          <w:sz w:val="28"/>
          <w:szCs w:val="28"/>
          <w:lang w:val="uk-UA"/>
        </w:rPr>
      </w:pPr>
    </w:p>
    <w:p w:rsidR="002B6482" w:rsidRDefault="002B6482" w:rsidP="00A302C8">
      <w:pPr>
        <w:spacing w:line="240" w:lineRule="auto"/>
        <w:jc w:val="center"/>
        <w:rPr>
          <w:rFonts w:ascii="Times New Roman" w:hAnsi="Times New Roman" w:cs="Times New Roman"/>
          <w:sz w:val="28"/>
          <w:szCs w:val="28"/>
          <w:lang w:val="uk-UA"/>
        </w:rPr>
      </w:pPr>
    </w:p>
    <w:p w:rsidR="002B6482" w:rsidRDefault="002B6482" w:rsidP="00A302C8">
      <w:pPr>
        <w:spacing w:line="240" w:lineRule="auto"/>
        <w:jc w:val="center"/>
        <w:rPr>
          <w:rFonts w:ascii="Times New Roman" w:hAnsi="Times New Roman" w:cs="Times New Roman"/>
          <w:sz w:val="28"/>
          <w:szCs w:val="28"/>
          <w:lang w:val="uk-UA"/>
        </w:rPr>
      </w:pPr>
    </w:p>
    <w:p w:rsidR="00EF5EDB" w:rsidRDefault="00EF5EDB" w:rsidP="00A302C8">
      <w:pPr>
        <w:spacing w:line="240" w:lineRule="auto"/>
        <w:jc w:val="center"/>
        <w:rPr>
          <w:rFonts w:ascii="Times New Roman" w:hAnsi="Times New Roman" w:cs="Times New Roman"/>
          <w:sz w:val="28"/>
          <w:szCs w:val="28"/>
          <w:lang w:val="uk-UA"/>
        </w:rPr>
      </w:pPr>
    </w:p>
    <w:p w:rsidR="00EF5EDB" w:rsidRDefault="00EF5EDB" w:rsidP="00A302C8">
      <w:pPr>
        <w:spacing w:line="240" w:lineRule="auto"/>
        <w:jc w:val="center"/>
        <w:rPr>
          <w:rFonts w:ascii="Times New Roman" w:hAnsi="Times New Roman" w:cs="Times New Roman"/>
          <w:sz w:val="28"/>
          <w:szCs w:val="28"/>
          <w:lang w:val="uk-UA"/>
        </w:rPr>
      </w:pPr>
    </w:p>
    <w:p w:rsidR="00EF5EDB" w:rsidRDefault="00EF5EDB" w:rsidP="00A302C8">
      <w:pPr>
        <w:spacing w:line="240" w:lineRule="auto"/>
        <w:jc w:val="center"/>
        <w:rPr>
          <w:rFonts w:ascii="Times New Roman" w:hAnsi="Times New Roman" w:cs="Times New Roman"/>
          <w:sz w:val="28"/>
          <w:szCs w:val="28"/>
          <w:lang w:val="uk-UA"/>
        </w:rPr>
      </w:pPr>
    </w:p>
    <w:p w:rsidR="00EF5EDB" w:rsidRDefault="00EF5EDB" w:rsidP="00A302C8">
      <w:pPr>
        <w:spacing w:line="240" w:lineRule="auto"/>
        <w:jc w:val="center"/>
        <w:rPr>
          <w:rFonts w:ascii="Times New Roman" w:hAnsi="Times New Roman" w:cs="Times New Roman"/>
          <w:sz w:val="28"/>
          <w:szCs w:val="28"/>
          <w:lang w:val="uk-UA"/>
        </w:rPr>
      </w:pPr>
    </w:p>
    <w:p w:rsidR="00EF5EDB" w:rsidRDefault="00EF5EDB" w:rsidP="00A302C8">
      <w:pPr>
        <w:spacing w:line="240" w:lineRule="auto"/>
        <w:jc w:val="center"/>
        <w:rPr>
          <w:rFonts w:ascii="Times New Roman" w:hAnsi="Times New Roman" w:cs="Times New Roman"/>
          <w:sz w:val="28"/>
          <w:szCs w:val="28"/>
          <w:lang w:val="uk-UA"/>
        </w:rPr>
      </w:pPr>
    </w:p>
    <w:p w:rsidR="00EF5EDB" w:rsidRDefault="00EF5EDB" w:rsidP="00A302C8">
      <w:pPr>
        <w:spacing w:line="240" w:lineRule="auto"/>
        <w:jc w:val="center"/>
        <w:rPr>
          <w:rFonts w:ascii="Times New Roman" w:hAnsi="Times New Roman" w:cs="Times New Roman"/>
          <w:sz w:val="28"/>
          <w:szCs w:val="28"/>
          <w:lang w:val="uk-UA"/>
        </w:rPr>
      </w:pPr>
    </w:p>
    <w:p w:rsidR="00EF5EDB" w:rsidRDefault="00EF5EDB" w:rsidP="00A302C8">
      <w:pPr>
        <w:spacing w:line="240" w:lineRule="auto"/>
        <w:jc w:val="center"/>
        <w:rPr>
          <w:rFonts w:ascii="Times New Roman" w:hAnsi="Times New Roman" w:cs="Times New Roman"/>
          <w:sz w:val="28"/>
          <w:szCs w:val="28"/>
          <w:lang w:val="uk-UA"/>
        </w:rPr>
      </w:pPr>
    </w:p>
    <w:p w:rsidR="00EF5EDB" w:rsidRDefault="00EF5EDB" w:rsidP="00A302C8">
      <w:pPr>
        <w:spacing w:line="240" w:lineRule="auto"/>
        <w:jc w:val="center"/>
        <w:rPr>
          <w:rFonts w:ascii="Times New Roman" w:hAnsi="Times New Roman" w:cs="Times New Roman"/>
          <w:sz w:val="28"/>
          <w:szCs w:val="28"/>
          <w:lang w:val="uk-UA"/>
        </w:rPr>
      </w:pPr>
    </w:p>
    <w:p w:rsidR="00A56B5B" w:rsidRDefault="00A56B5B" w:rsidP="00A302C8">
      <w:pPr>
        <w:spacing w:line="240" w:lineRule="auto"/>
        <w:jc w:val="center"/>
        <w:rPr>
          <w:rFonts w:ascii="Times New Roman" w:hAnsi="Times New Roman" w:cs="Times New Roman"/>
          <w:sz w:val="28"/>
          <w:szCs w:val="28"/>
          <w:lang w:val="uk-UA"/>
        </w:rPr>
      </w:pPr>
    </w:p>
    <w:p w:rsidR="00A56B5B" w:rsidRDefault="00A56B5B" w:rsidP="00A302C8">
      <w:pPr>
        <w:spacing w:line="240" w:lineRule="auto"/>
        <w:jc w:val="center"/>
        <w:rPr>
          <w:rFonts w:ascii="Times New Roman" w:hAnsi="Times New Roman" w:cs="Times New Roman"/>
          <w:sz w:val="28"/>
          <w:szCs w:val="28"/>
          <w:lang w:val="uk-UA"/>
        </w:rPr>
      </w:pPr>
    </w:p>
    <w:p w:rsidR="00205CE0" w:rsidRDefault="00205CE0" w:rsidP="00A302C8">
      <w:pPr>
        <w:spacing w:line="240" w:lineRule="auto"/>
        <w:jc w:val="center"/>
        <w:rPr>
          <w:rFonts w:ascii="Times New Roman" w:hAnsi="Times New Roman" w:cs="Times New Roman"/>
          <w:sz w:val="28"/>
          <w:szCs w:val="28"/>
          <w:lang w:val="uk-UA"/>
        </w:rPr>
      </w:pPr>
    </w:p>
    <w:p w:rsidR="00205CE0" w:rsidRDefault="00205CE0" w:rsidP="00A302C8">
      <w:pPr>
        <w:spacing w:line="240" w:lineRule="auto"/>
        <w:jc w:val="center"/>
        <w:rPr>
          <w:rFonts w:ascii="Times New Roman" w:hAnsi="Times New Roman" w:cs="Times New Roman"/>
          <w:sz w:val="28"/>
          <w:szCs w:val="28"/>
          <w:lang w:val="uk-UA"/>
        </w:rPr>
      </w:pPr>
    </w:p>
    <w:p w:rsidR="00205CE0" w:rsidRDefault="00205CE0" w:rsidP="00A302C8">
      <w:pPr>
        <w:spacing w:line="240" w:lineRule="auto"/>
        <w:jc w:val="center"/>
        <w:rPr>
          <w:rFonts w:ascii="Times New Roman" w:hAnsi="Times New Roman" w:cs="Times New Roman"/>
          <w:sz w:val="28"/>
          <w:szCs w:val="28"/>
          <w:lang w:val="uk-UA"/>
        </w:rPr>
      </w:pPr>
    </w:p>
    <w:p w:rsidR="00205CE0" w:rsidRDefault="00205CE0" w:rsidP="00A302C8">
      <w:pPr>
        <w:spacing w:line="240" w:lineRule="auto"/>
        <w:jc w:val="center"/>
        <w:rPr>
          <w:rFonts w:ascii="Times New Roman" w:hAnsi="Times New Roman" w:cs="Times New Roman"/>
          <w:sz w:val="28"/>
          <w:szCs w:val="28"/>
          <w:lang w:val="uk-UA"/>
        </w:rPr>
      </w:pPr>
    </w:p>
    <w:p w:rsidR="00205CE0" w:rsidRDefault="00205CE0" w:rsidP="00A302C8">
      <w:pPr>
        <w:spacing w:line="240" w:lineRule="auto"/>
        <w:jc w:val="center"/>
        <w:rPr>
          <w:rFonts w:ascii="Times New Roman" w:hAnsi="Times New Roman" w:cs="Times New Roman"/>
          <w:sz w:val="28"/>
          <w:szCs w:val="28"/>
          <w:lang w:val="uk-UA"/>
        </w:rPr>
      </w:pPr>
    </w:p>
    <w:p w:rsidR="00205CE0" w:rsidRDefault="00205CE0" w:rsidP="00A302C8">
      <w:pPr>
        <w:spacing w:line="240" w:lineRule="auto"/>
        <w:jc w:val="center"/>
        <w:rPr>
          <w:rFonts w:ascii="Times New Roman" w:hAnsi="Times New Roman" w:cs="Times New Roman"/>
          <w:sz w:val="28"/>
          <w:szCs w:val="28"/>
          <w:lang w:val="uk-UA"/>
        </w:rPr>
      </w:pPr>
    </w:p>
    <w:p w:rsidR="00205CE0" w:rsidRDefault="00205CE0" w:rsidP="00A302C8">
      <w:pPr>
        <w:spacing w:line="240" w:lineRule="auto"/>
        <w:jc w:val="center"/>
        <w:rPr>
          <w:rFonts w:ascii="Times New Roman" w:hAnsi="Times New Roman" w:cs="Times New Roman"/>
          <w:sz w:val="28"/>
          <w:szCs w:val="28"/>
          <w:lang w:val="uk-UA"/>
        </w:rPr>
      </w:pPr>
    </w:p>
    <w:p w:rsidR="00205CE0" w:rsidRDefault="00205CE0" w:rsidP="00A302C8">
      <w:pPr>
        <w:spacing w:line="240" w:lineRule="auto"/>
        <w:jc w:val="center"/>
        <w:rPr>
          <w:rFonts w:ascii="Times New Roman" w:hAnsi="Times New Roman" w:cs="Times New Roman"/>
          <w:sz w:val="28"/>
          <w:szCs w:val="28"/>
          <w:lang w:val="uk-UA"/>
        </w:rPr>
      </w:pPr>
    </w:p>
    <w:p w:rsidR="00205CE0" w:rsidRDefault="00205CE0" w:rsidP="00A302C8">
      <w:pPr>
        <w:spacing w:line="240" w:lineRule="auto"/>
        <w:jc w:val="center"/>
        <w:rPr>
          <w:rFonts w:ascii="Times New Roman" w:hAnsi="Times New Roman" w:cs="Times New Roman"/>
          <w:sz w:val="28"/>
          <w:szCs w:val="28"/>
          <w:lang w:val="uk-UA"/>
        </w:rPr>
      </w:pPr>
    </w:p>
    <w:p w:rsidR="0074482D" w:rsidRPr="0074482D" w:rsidRDefault="0074482D" w:rsidP="00A302C8">
      <w:pPr>
        <w:spacing w:line="240" w:lineRule="auto"/>
        <w:jc w:val="center"/>
        <w:rPr>
          <w:rFonts w:ascii="Times New Roman" w:hAnsi="Times New Roman" w:cs="Times New Roman"/>
          <w:b/>
          <w:sz w:val="28"/>
          <w:szCs w:val="28"/>
          <w:lang w:val="uk-UA"/>
        </w:rPr>
      </w:pPr>
      <w:r w:rsidRPr="0074482D">
        <w:rPr>
          <w:rFonts w:ascii="Times New Roman" w:hAnsi="Times New Roman" w:cs="Times New Roman"/>
          <w:b/>
          <w:sz w:val="28"/>
          <w:szCs w:val="28"/>
          <w:lang w:val="uk-UA"/>
        </w:rPr>
        <w:lastRenderedPageBreak/>
        <w:t>POЗДIЛ 1</w:t>
      </w:r>
    </w:p>
    <w:p w:rsidR="00205CE0" w:rsidRPr="0074482D" w:rsidRDefault="0074482D" w:rsidP="00A302C8">
      <w:pPr>
        <w:spacing w:line="240" w:lineRule="auto"/>
        <w:jc w:val="center"/>
        <w:rPr>
          <w:rFonts w:ascii="Times New Roman" w:hAnsi="Times New Roman" w:cs="Times New Roman"/>
          <w:b/>
          <w:sz w:val="28"/>
          <w:szCs w:val="28"/>
          <w:lang w:val="uk-UA"/>
        </w:rPr>
      </w:pPr>
      <w:r w:rsidRPr="0074482D">
        <w:rPr>
          <w:rFonts w:ascii="Times New Roman" w:hAnsi="Times New Roman" w:cs="Times New Roman"/>
          <w:b/>
          <w:sz w:val="28"/>
          <w:szCs w:val="28"/>
          <w:lang w:val="uk-UA"/>
        </w:rPr>
        <w:t>ПOНЯТТЯ ТА OЗНАКИ ПРЕДСТАВНИЦТВА В ЦИВІЛЬНОМУ ПРАВІ</w:t>
      </w:r>
    </w:p>
    <w:p w:rsidR="00205CE0" w:rsidRDefault="00205CE0" w:rsidP="00A302C8">
      <w:pPr>
        <w:spacing w:line="240" w:lineRule="auto"/>
        <w:jc w:val="center"/>
        <w:rPr>
          <w:rFonts w:ascii="Times New Roman" w:hAnsi="Times New Roman" w:cs="Times New Roman"/>
          <w:sz w:val="28"/>
          <w:szCs w:val="28"/>
          <w:lang w:val="uk-UA"/>
        </w:rPr>
      </w:pPr>
    </w:p>
    <w:p w:rsidR="0074482D" w:rsidRDefault="0074482D" w:rsidP="0074482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74482D">
        <w:rPr>
          <w:rFonts w:ascii="Times New Roman" w:hAnsi="Times New Roman" w:cs="Times New Roman"/>
          <w:sz w:val="28"/>
          <w:szCs w:val="28"/>
        </w:rPr>
        <w:t xml:space="preserve">Відповідно до ст. 237 Цивільного кодексу України (далі – ЦК) представництвом є правовідношення, в якому одна сторона (представник) зобов’язана або має право вчинити правочин від імені другої сторони, яку вона представляє [1]. </w:t>
      </w:r>
    </w:p>
    <w:p w:rsidR="0074482D" w:rsidRDefault="0074482D" w:rsidP="0074482D">
      <w:pPr>
        <w:spacing w:after="0" w:line="360" w:lineRule="auto"/>
        <w:ind w:firstLine="708"/>
        <w:jc w:val="both"/>
        <w:rPr>
          <w:rFonts w:ascii="Times New Roman" w:hAnsi="Times New Roman" w:cs="Times New Roman"/>
          <w:sz w:val="28"/>
          <w:szCs w:val="28"/>
          <w:lang w:val="uk-UA"/>
        </w:rPr>
      </w:pPr>
      <w:r w:rsidRPr="0074482D">
        <w:rPr>
          <w:rFonts w:ascii="Times New Roman" w:hAnsi="Times New Roman" w:cs="Times New Roman"/>
          <w:sz w:val="28"/>
          <w:szCs w:val="28"/>
        </w:rPr>
        <w:t xml:space="preserve">Представництво характеризується певними ознаками. </w:t>
      </w:r>
    </w:p>
    <w:p w:rsidR="0074482D" w:rsidRDefault="0074482D" w:rsidP="0074482D">
      <w:pPr>
        <w:spacing w:after="0" w:line="360" w:lineRule="auto"/>
        <w:ind w:firstLine="708"/>
        <w:jc w:val="both"/>
        <w:rPr>
          <w:rFonts w:ascii="Times New Roman" w:hAnsi="Times New Roman" w:cs="Times New Roman"/>
          <w:sz w:val="28"/>
          <w:szCs w:val="28"/>
          <w:lang w:val="uk-UA"/>
        </w:rPr>
      </w:pPr>
      <w:r w:rsidRPr="0074482D">
        <w:rPr>
          <w:rFonts w:ascii="Times New Roman" w:hAnsi="Times New Roman" w:cs="Times New Roman"/>
          <w:sz w:val="28"/>
          <w:szCs w:val="28"/>
        </w:rPr>
        <w:t xml:space="preserve">1. Цивільні права та обов’язки належать одній особі, а здійснюються безпосередньо іншою. </w:t>
      </w:r>
    </w:p>
    <w:p w:rsidR="0074482D" w:rsidRDefault="0074482D" w:rsidP="0074482D">
      <w:pPr>
        <w:spacing w:after="0" w:line="360" w:lineRule="auto"/>
        <w:ind w:firstLine="708"/>
        <w:jc w:val="both"/>
        <w:rPr>
          <w:rFonts w:ascii="Times New Roman" w:hAnsi="Times New Roman" w:cs="Times New Roman"/>
          <w:sz w:val="28"/>
          <w:szCs w:val="28"/>
          <w:lang w:val="uk-UA"/>
        </w:rPr>
      </w:pPr>
      <w:r w:rsidRPr="0074482D">
        <w:rPr>
          <w:rFonts w:ascii="Times New Roman" w:hAnsi="Times New Roman" w:cs="Times New Roman"/>
          <w:sz w:val="28"/>
          <w:szCs w:val="28"/>
        </w:rPr>
        <w:t xml:space="preserve">2. Представник вчиняє певні юридичні дії (вчинення тільки фактичних (не юридичних) дій представництвом не охоплюється). </w:t>
      </w:r>
    </w:p>
    <w:p w:rsidR="0074482D" w:rsidRDefault="0074482D" w:rsidP="0074482D">
      <w:pPr>
        <w:spacing w:after="0" w:line="360" w:lineRule="auto"/>
        <w:ind w:firstLine="708"/>
        <w:jc w:val="both"/>
        <w:rPr>
          <w:rFonts w:ascii="Times New Roman" w:hAnsi="Times New Roman" w:cs="Times New Roman"/>
          <w:sz w:val="28"/>
          <w:szCs w:val="28"/>
          <w:lang w:val="uk-UA"/>
        </w:rPr>
      </w:pPr>
      <w:r w:rsidRPr="0074482D">
        <w:rPr>
          <w:rFonts w:ascii="Times New Roman" w:hAnsi="Times New Roman" w:cs="Times New Roman"/>
          <w:sz w:val="28"/>
          <w:szCs w:val="28"/>
        </w:rPr>
        <w:t>3. Представник діє не від свого імені, а від імені іншої особи. 4. Представник діє тільки в межах наданих йому повноважень.</w:t>
      </w:r>
    </w:p>
    <w:p w:rsidR="0074482D" w:rsidRDefault="0074482D" w:rsidP="0074482D">
      <w:pPr>
        <w:spacing w:after="0" w:line="360" w:lineRule="auto"/>
        <w:ind w:firstLine="708"/>
        <w:jc w:val="both"/>
        <w:rPr>
          <w:rFonts w:ascii="Times New Roman" w:hAnsi="Times New Roman" w:cs="Times New Roman"/>
          <w:sz w:val="28"/>
          <w:szCs w:val="28"/>
          <w:lang w:val="uk-UA"/>
        </w:rPr>
      </w:pPr>
      <w:r w:rsidRPr="0074482D">
        <w:rPr>
          <w:rFonts w:ascii="Times New Roman" w:hAnsi="Times New Roman" w:cs="Times New Roman"/>
          <w:sz w:val="28"/>
          <w:szCs w:val="28"/>
        </w:rPr>
        <w:t xml:space="preserve"> 5. Правові наслідки настають не для представника, а для особи, яку він представляє. Якщо укладена представником угода спричинила для контрагента збитки, то зобов’язаною стороною буде не представник, а особа, яка надала йому повноваження для вчинення цього правочину [2, с. 124]. </w:t>
      </w:r>
    </w:p>
    <w:p w:rsidR="0074482D" w:rsidRDefault="0074482D" w:rsidP="0074482D">
      <w:pPr>
        <w:spacing w:after="0" w:line="360" w:lineRule="auto"/>
        <w:ind w:firstLine="708"/>
        <w:jc w:val="both"/>
        <w:rPr>
          <w:rFonts w:ascii="Times New Roman" w:hAnsi="Times New Roman" w:cs="Times New Roman"/>
          <w:sz w:val="28"/>
          <w:szCs w:val="28"/>
          <w:lang w:val="uk-UA"/>
        </w:rPr>
      </w:pPr>
      <w:r w:rsidRPr="0074482D">
        <w:rPr>
          <w:rFonts w:ascii="Times New Roman" w:hAnsi="Times New Roman" w:cs="Times New Roman"/>
          <w:sz w:val="28"/>
          <w:szCs w:val="28"/>
        </w:rPr>
        <w:t xml:space="preserve">6. Представництво можливе лише щодо суб’єкта права. Тобто тим, кого представляють, може бути тільки особа, яка володіє хоча би правоздатністю. І якщо щодо фізичних осіб згідно із сучасною доктриною цивільного права ця умова не має практичного значення, оскільки кожна особа є правоздатною з моменту народження, то щодо юридичних осіб ця обставина відіграє вирішальну роль, бо правоздатність останньої може наставати лише за наявності певних умов, передбачених законом, а до того така особа не є суб’єктом права і не може набувати права та обов’язки ні особисто, ні через представника [3, с. 105]. </w:t>
      </w:r>
    </w:p>
    <w:p w:rsidR="00205CE0" w:rsidRDefault="0074482D" w:rsidP="0074482D">
      <w:pPr>
        <w:spacing w:after="0" w:line="360" w:lineRule="auto"/>
        <w:ind w:firstLine="708"/>
        <w:jc w:val="both"/>
        <w:rPr>
          <w:rFonts w:ascii="Times New Roman" w:hAnsi="Times New Roman" w:cs="Times New Roman"/>
          <w:sz w:val="28"/>
          <w:szCs w:val="28"/>
          <w:lang w:val="uk-UA"/>
        </w:rPr>
      </w:pPr>
      <w:r w:rsidRPr="0074482D">
        <w:rPr>
          <w:rFonts w:ascii="Times New Roman" w:hAnsi="Times New Roman" w:cs="Times New Roman"/>
          <w:sz w:val="28"/>
          <w:szCs w:val="28"/>
        </w:rPr>
        <w:t xml:space="preserve">Якщо розглядати представництво як діяльність зі здійснення повноважень, можна зробити висновок, що внутрішнє правовідношення не входить до складу цієї діяльності. Але правовідношення і не може входити до </w:t>
      </w:r>
      <w:r w:rsidRPr="0074482D">
        <w:rPr>
          <w:rFonts w:ascii="Times New Roman" w:hAnsi="Times New Roman" w:cs="Times New Roman"/>
          <w:sz w:val="28"/>
          <w:szCs w:val="28"/>
        </w:rPr>
        <w:lastRenderedPageBreak/>
        <w:t>складу діяльності – навпаки, діяльність може становити зміст правовідношення. Якщо розглядати представництво як єдність правовідносин, необхідних і достатніх для досягнення мети представництва, то внутрішні правовідносини, навпаки, входять до складу представництва, хоча наявності цього правовідношення ще недостатньо для досягнення мети представництва, оскільки повноваження реалізується в стосунку до третіх осіб [4, c. 22].</w:t>
      </w:r>
    </w:p>
    <w:p w:rsidR="0074482D" w:rsidRDefault="0074482D" w:rsidP="0074482D">
      <w:pPr>
        <w:spacing w:after="0" w:line="360" w:lineRule="auto"/>
        <w:ind w:firstLine="708"/>
        <w:jc w:val="both"/>
        <w:rPr>
          <w:rFonts w:ascii="Times New Roman" w:hAnsi="Times New Roman" w:cs="Times New Roman"/>
          <w:sz w:val="28"/>
          <w:szCs w:val="28"/>
          <w:lang w:val="uk-UA"/>
        </w:rPr>
      </w:pPr>
      <w:r w:rsidRPr="0074482D">
        <w:rPr>
          <w:rFonts w:ascii="Times New Roman" w:hAnsi="Times New Roman" w:cs="Times New Roman"/>
          <w:sz w:val="28"/>
          <w:szCs w:val="28"/>
          <w:lang w:val="uk-UA"/>
        </w:rPr>
        <w:t>Розмежування різних форм участі третіх осіб у набутті й реалізації цивільних прав і обов'язків має важливе значення, оскільки полегшує вибір тих правових засобів, які дозволяють досягти бажаного правового результату.</w:t>
      </w:r>
    </w:p>
    <w:p w:rsidR="0074482D" w:rsidRDefault="0074482D" w:rsidP="0074482D">
      <w:pPr>
        <w:spacing w:after="0" w:line="360" w:lineRule="auto"/>
        <w:ind w:firstLine="708"/>
        <w:jc w:val="both"/>
        <w:rPr>
          <w:rFonts w:ascii="Times New Roman" w:hAnsi="Times New Roman" w:cs="Times New Roman"/>
          <w:sz w:val="28"/>
          <w:szCs w:val="28"/>
          <w:lang w:val="uk-UA"/>
        </w:rPr>
      </w:pPr>
      <w:r w:rsidRPr="0074482D">
        <w:rPr>
          <w:rFonts w:ascii="Times New Roman" w:hAnsi="Times New Roman" w:cs="Times New Roman"/>
          <w:sz w:val="28"/>
          <w:szCs w:val="28"/>
          <w:lang w:val="uk-UA"/>
        </w:rPr>
        <w:t xml:space="preserve"> </w:t>
      </w:r>
      <w:r w:rsidRPr="0074482D">
        <w:rPr>
          <w:rFonts w:ascii="Times New Roman" w:hAnsi="Times New Roman" w:cs="Times New Roman"/>
          <w:sz w:val="28"/>
          <w:szCs w:val="28"/>
        </w:rPr>
        <w:t xml:space="preserve">Потреба в представництві виникає тоді, коли особа, яку представляють в силу закону (наприклад, через відсутність дієздатності) або конкретних життєвих обставин (наприклад через хворобу, відрядження, зайнятість), не може особисто здійснювати свої права і обов'язки, але часто до послуг представників звертаються заради того, щоб скористатися спеціальними знаннями і досвідом представника, заощадити час і кошти і т.п. За допомогою представництва можуть здійснюватися не тільки майнові, але і деякі особисті немайнові права, проте не припускається вчинення через представників угод, що за своїм характером можуть бути зроблені тільки особисто, а також інших угод у випадках, передбачених законом (наприклад тільки особисто можна скласти заповіт, укласти договір довічного утримання та ін.). </w:t>
      </w:r>
    </w:p>
    <w:p w:rsidR="0074482D" w:rsidRDefault="0074482D" w:rsidP="0074482D">
      <w:pPr>
        <w:spacing w:after="0" w:line="360" w:lineRule="auto"/>
        <w:ind w:firstLine="708"/>
        <w:jc w:val="both"/>
        <w:rPr>
          <w:rFonts w:ascii="Times New Roman" w:hAnsi="Times New Roman" w:cs="Times New Roman"/>
          <w:sz w:val="28"/>
          <w:szCs w:val="28"/>
          <w:lang w:val="uk-UA"/>
        </w:rPr>
      </w:pPr>
      <w:r w:rsidRPr="0074482D">
        <w:rPr>
          <w:rFonts w:ascii="Times New Roman" w:hAnsi="Times New Roman" w:cs="Times New Roman"/>
          <w:sz w:val="28"/>
          <w:szCs w:val="28"/>
        </w:rPr>
        <w:t xml:space="preserve">Основним правом представника є повноваження діяти від імені і за рахунок особи, яку він представляє. Але повноваження не лише надає представнику можливість діяти від імені особи, яку він представляє, а й визначає зміст і межі таких дій, виступаючи як вид і міра можливої поведінки — немайнове цивільне право. </w:t>
      </w:r>
    </w:p>
    <w:p w:rsidR="0074482D" w:rsidRDefault="0074482D" w:rsidP="0074482D">
      <w:pPr>
        <w:spacing w:after="0" w:line="360" w:lineRule="auto"/>
        <w:ind w:firstLine="708"/>
        <w:jc w:val="both"/>
        <w:rPr>
          <w:rFonts w:ascii="Times New Roman" w:hAnsi="Times New Roman" w:cs="Times New Roman"/>
          <w:sz w:val="28"/>
          <w:szCs w:val="28"/>
          <w:lang w:val="uk-UA"/>
        </w:rPr>
      </w:pPr>
      <w:r w:rsidRPr="0074482D">
        <w:rPr>
          <w:rFonts w:ascii="Times New Roman" w:hAnsi="Times New Roman" w:cs="Times New Roman"/>
          <w:sz w:val="28"/>
          <w:szCs w:val="28"/>
        </w:rPr>
        <w:lastRenderedPageBreak/>
        <w:t xml:space="preserve">Основний елемент цього складного за структурою права — повноваження на власні позитивні дії, тобто можливість представника діяти певним чином від імені особи, яку він представляє. </w:t>
      </w:r>
    </w:p>
    <w:p w:rsidR="0074482D" w:rsidRDefault="0074482D" w:rsidP="0074482D">
      <w:pPr>
        <w:spacing w:after="0" w:line="360" w:lineRule="auto"/>
        <w:ind w:firstLine="708"/>
        <w:jc w:val="both"/>
        <w:rPr>
          <w:rFonts w:ascii="Times New Roman" w:hAnsi="Times New Roman" w:cs="Times New Roman"/>
          <w:sz w:val="28"/>
          <w:szCs w:val="28"/>
          <w:lang w:val="uk-UA"/>
        </w:rPr>
      </w:pPr>
      <w:r w:rsidRPr="0074482D">
        <w:rPr>
          <w:rFonts w:ascii="Times New Roman" w:hAnsi="Times New Roman" w:cs="Times New Roman"/>
          <w:sz w:val="28"/>
          <w:szCs w:val="28"/>
        </w:rPr>
        <w:t>Але, як і кожне суб'єктивне право, повноваження також включає можливість вимоги, у даному випадку — право вимагати від того, кого представляють, прийняття на себе юридичних наслідків дій, що здійснені в межах повноваження.</w:t>
      </w:r>
    </w:p>
    <w:p w:rsidR="0074482D" w:rsidRDefault="0074482D" w:rsidP="0074482D">
      <w:pPr>
        <w:spacing w:after="0" w:line="360" w:lineRule="auto"/>
        <w:ind w:firstLine="708"/>
        <w:jc w:val="both"/>
        <w:rPr>
          <w:rFonts w:ascii="Times New Roman" w:hAnsi="Times New Roman" w:cs="Times New Roman"/>
          <w:sz w:val="28"/>
          <w:szCs w:val="28"/>
          <w:lang w:val="uk-UA"/>
        </w:rPr>
      </w:pPr>
      <w:r w:rsidRPr="0074482D">
        <w:rPr>
          <w:rFonts w:ascii="Times New Roman" w:hAnsi="Times New Roman" w:cs="Times New Roman"/>
          <w:sz w:val="28"/>
          <w:szCs w:val="28"/>
          <w:lang w:val="uk-UA"/>
        </w:rPr>
        <w:t xml:space="preserve"> Носієм повноваження є представник, тому захист цього права шляхом скарги, подання позовів про визнання повноваження, про припинення дій, що його порушують, здійснюється і представником від свого імені і не вимагає окремого або особливого повноваження. </w:t>
      </w:r>
      <w:r w:rsidRPr="0074482D">
        <w:rPr>
          <w:rFonts w:ascii="Times New Roman" w:hAnsi="Times New Roman" w:cs="Times New Roman"/>
          <w:sz w:val="28"/>
          <w:szCs w:val="28"/>
        </w:rPr>
        <w:t xml:space="preserve">У свою чергу, особа, яку представляють, має право вимагати, щоб представник діяв відповідно до повноваження і в його межах. </w:t>
      </w:r>
    </w:p>
    <w:p w:rsidR="0074482D" w:rsidRDefault="0074482D" w:rsidP="0074482D">
      <w:pPr>
        <w:spacing w:after="0" w:line="360" w:lineRule="auto"/>
        <w:ind w:firstLine="708"/>
        <w:jc w:val="both"/>
        <w:rPr>
          <w:rFonts w:ascii="Times New Roman" w:hAnsi="Times New Roman" w:cs="Times New Roman"/>
          <w:sz w:val="28"/>
          <w:szCs w:val="28"/>
          <w:lang w:val="uk-UA"/>
        </w:rPr>
      </w:pPr>
      <w:r w:rsidRPr="0074482D">
        <w:rPr>
          <w:rFonts w:ascii="Times New Roman" w:hAnsi="Times New Roman" w:cs="Times New Roman"/>
          <w:sz w:val="28"/>
          <w:szCs w:val="28"/>
        </w:rPr>
        <w:t>Разом з тим до змісту правовідносин представництва входять не лише права, а й обов'язки їх учасників. Зокрема, представник зобов'язаний діяти в межах наданого повноваження і в інтересах того, кого представляє, а після виконання обов'язків — передати права і все отримане за укладеним ним правочином особі, яку він представляє. Натомість особа, яку представляють, має створити умови, необхідні для реалізації повноваження представником (видати довіреність, надати необхідні</w:t>
      </w:r>
      <w:r w:rsidRPr="0074482D">
        <w:t xml:space="preserve"> </w:t>
      </w:r>
      <w:r w:rsidRPr="0074482D">
        <w:rPr>
          <w:rFonts w:ascii="Times New Roman" w:hAnsi="Times New Roman" w:cs="Times New Roman"/>
          <w:sz w:val="28"/>
          <w:szCs w:val="28"/>
        </w:rPr>
        <w:t xml:space="preserve">документи тощо) і прийняти все виконане відповідно до наданого повноваження. Їхньою особливістю є те, що вони виникають і реалізуються не в інтересах того, хто безпосередньо укладає правочини (представника), а з метою здійснення та захисту прав та інтересів того, кого представляють. Суб'єкти представництва У відносинах представництва прийнято розрізняти три суб'єкти - що представляється (представлюваний), представника і третю особу, з яким у того, що представляється виникає правовий зв'язок завдяки діям представника. Представлюваними можуть бути фізичні та юридичні особи. Однак стосовно випадків представництва фізичної особи має значення та обставина, про яке </w:t>
      </w:r>
      <w:r w:rsidRPr="0074482D">
        <w:rPr>
          <w:rFonts w:ascii="Times New Roman" w:hAnsi="Times New Roman" w:cs="Times New Roman"/>
          <w:sz w:val="28"/>
          <w:szCs w:val="28"/>
        </w:rPr>
        <w:lastRenderedPageBreak/>
        <w:t xml:space="preserve">представництво йдеться: добровільне — основане на волевиявленні представлюваного, чи таке, що ґрунтується на приписах закону. </w:t>
      </w:r>
    </w:p>
    <w:p w:rsidR="0074482D" w:rsidRDefault="0074482D" w:rsidP="0074482D">
      <w:pPr>
        <w:spacing w:after="0" w:line="360" w:lineRule="auto"/>
        <w:ind w:firstLine="708"/>
        <w:jc w:val="both"/>
        <w:rPr>
          <w:rFonts w:ascii="Times New Roman" w:hAnsi="Times New Roman" w:cs="Times New Roman"/>
          <w:sz w:val="28"/>
          <w:szCs w:val="28"/>
          <w:lang w:val="uk-UA"/>
        </w:rPr>
      </w:pPr>
      <w:r w:rsidRPr="0074482D">
        <w:rPr>
          <w:rFonts w:ascii="Times New Roman" w:hAnsi="Times New Roman" w:cs="Times New Roman"/>
          <w:sz w:val="28"/>
          <w:szCs w:val="28"/>
        </w:rPr>
        <w:t xml:space="preserve">У відносинах добровільного представництва, яке ґрунтується на волевиявленні того, кого представляють, представлюваною може бути лише дієздатна фізична особа, котра в змозі вільно сформувати свою волю і адекватно виразити її зовні. </w:t>
      </w:r>
    </w:p>
    <w:p w:rsidR="0074482D" w:rsidRDefault="0074482D" w:rsidP="0074482D">
      <w:pPr>
        <w:spacing w:after="0" w:line="360" w:lineRule="auto"/>
        <w:ind w:firstLine="708"/>
        <w:jc w:val="both"/>
        <w:rPr>
          <w:rFonts w:ascii="Times New Roman" w:hAnsi="Times New Roman" w:cs="Times New Roman"/>
          <w:sz w:val="28"/>
          <w:szCs w:val="28"/>
          <w:lang w:val="uk-UA"/>
        </w:rPr>
      </w:pPr>
      <w:r w:rsidRPr="0074482D">
        <w:rPr>
          <w:rFonts w:ascii="Times New Roman" w:hAnsi="Times New Roman" w:cs="Times New Roman"/>
          <w:sz w:val="28"/>
          <w:szCs w:val="28"/>
        </w:rPr>
        <w:t xml:space="preserve">У випадках представництва за законом представлюваною може бути будь-яка правоздатна фізична особа від моменту її народження. Представниками можуть бути як фізичні, так і юридичні особи. При цьому фізичні особи можуть бути представниками, якщо вони досягли повноліття, тобто 18 років (ч. 1 ст. 34 ЦК), а також особи, які набули повної цивільної дієздатності відповідно до положень ч. 2 ст. 34 ЦК та ст. 35 ЦК. </w:t>
      </w:r>
    </w:p>
    <w:p w:rsidR="0074482D" w:rsidRDefault="0074482D" w:rsidP="0074482D">
      <w:pPr>
        <w:spacing w:after="0" w:line="360" w:lineRule="auto"/>
        <w:ind w:firstLine="708"/>
        <w:jc w:val="both"/>
        <w:rPr>
          <w:rFonts w:ascii="Times New Roman" w:hAnsi="Times New Roman" w:cs="Times New Roman"/>
          <w:sz w:val="28"/>
          <w:szCs w:val="28"/>
          <w:lang w:val="uk-UA"/>
        </w:rPr>
      </w:pPr>
      <w:r w:rsidRPr="0074482D">
        <w:rPr>
          <w:rFonts w:ascii="Times New Roman" w:hAnsi="Times New Roman" w:cs="Times New Roman"/>
          <w:sz w:val="28"/>
          <w:szCs w:val="28"/>
        </w:rPr>
        <w:t xml:space="preserve">Представниками не можуть бути повнолітні особи, які перебувають під опікою або піклуванням. Юридична особа може бути представником, якщо це не суперечить цілям її створення. Крім того, представництво щодо окремих видів діяльності, перелік яких встановлюється законом, юридична особа може здійснювати лише після одержання нею спеціального дозволу (ліцензії) (ч. З ст. 91 ЦК). </w:t>
      </w:r>
    </w:p>
    <w:p w:rsidR="0074482D" w:rsidRDefault="0074482D" w:rsidP="0074482D">
      <w:pPr>
        <w:spacing w:after="0" w:line="360" w:lineRule="auto"/>
        <w:ind w:firstLine="708"/>
        <w:jc w:val="both"/>
        <w:rPr>
          <w:rFonts w:ascii="Times New Roman" w:hAnsi="Times New Roman" w:cs="Times New Roman"/>
          <w:sz w:val="28"/>
          <w:szCs w:val="28"/>
          <w:lang w:val="uk-UA"/>
        </w:rPr>
      </w:pPr>
      <w:r w:rsidRPr="0074482D">
        <w:rPr>
          <w:rFonts w:ascii="Times New Roman" w:hAnsi="Times New Roman" w:cs="Times New Roman"/>
          <w:sz w:val="28"/>
          <w:szCs w:val="28"/>
        </w:rPr>
        <w:t xml:space="preserve">Як третя особа, з яким що представляється за допомогою представника укладає цивільно-правову угоду або скоює іншу юридичну дію, може виступати також будьякий суб'єкт цивільного права. Закон лише забороняє представнику скоювати операції від імені того, що представляється відносно себе особисто, а також відносно іншої особи, представником якого він одночасно є, за винятком випадку комерційного представництва. Наприклад, представник не може сам купити майно, яке доручив йому продати той, що представляється. </w:t>
      </w:r>
    </w:p>
    <w:p w:rsidR="0074482D" w:rsidRDefault="0074482D" w:rsidP="0074482D">
      <w:pPr>
        <w:spacing w:after="0" w:line="360" w:lineRule="auto"/>
        <w:ind w:firstLine="708"/>
        <w:jc w:val="both"/>
        <w:rPr>
          <w:rFonts w:ascii="Times New Roman" w:hAnsi="Times New Roman" w:cs="Times New Roman"/>
          <w:sz w:val="28"/>
          <w:szCs w:val="28"/>
          <w:lang w:val="uk-UA"/>
        </w:rPr>
      </w:pPr>
      <w:r w:rsidRPr="0074482D">
        <w:rPr>
          <w:rFonts w:ascii="Times New Roman" w:hAnsi="Times New Roman" w:cs="Times New Roman"/>
          <w:sz w:val="28"/>
          <w:szCs w:val="28"/>
        </w:rPr>
        <w:t xml:space="preserve">Відповідно до ч.2 ст.237 ЦК не є представником особа, яка хоч і діє в чужих інтересах, але від власного імені, а також особа, уповноважена на ведення переговорів щодо можливих у майбутньому правочинів. Посильний, на відміну від представника, не здійснює правочини від імені </w:t>
      </w:r>
      <w:r w:rsidRPr="0074482D">
        <w:rPr>
          <w:rFonts w:ascii="Times New Roman" w:hAnsi="Times New Roman" w:cs="Times New Roman"/>
          <w:sz w:val="28"/>
          <w:szCs w:val="28"/>
        </w:rPr>
        <w:lastRenderedPageBreak/>
        <w:t>представлюваного. Він юридично не бере участі у встановленні прав та обов'язків безпосередньо для іншої особи, а лише передає контрагенту волевиявлення тієї особи, яка його послала.</w:t>
      </w:r>
    </w:p>
    <w:p w:rsidR="0074482D" w:rsidRDefault="0074482D" w:rsidP="0074482D">
      <w:pPr>
        <w:spacing w:after="0" w:line="360" w:lineRule="auto"/>
        <w:ind w:firstLine="708"/>
        <w:jc w:val="both"/>
        <w:rPr>
          <w:rFonts w:ascii="Times New Roman" w:hAnsi="Times New Roman" w:cs="Times New Roman"/>
          <w:sz w:val="28"/>
          <w:szCs w:val="28"/>
          <w:lang w:val="uk-UA"/>
        </w:rPr>
      </w:pPr>
      <w:r w:rsidRPr="0074482D">
        <w:rPr>
          <w:rFonts w:ascii="Times New Roman" w:hAnsi="Times New Roman" w:cs="Times New Roman"/>
          <w:sz w:val="28"/>
          <w:szCs w:val="28"/>
        </w:rPr>
        <w:t xml:space="preserve"> Посередник також особисто не укладає правочини від імені іншої особи, а лише сприяє укладенню правочину. При цьому власну волю він не виражає, а інформує учасника можливого у майбутньому правочину про волю та наміри іншої сторони.</w:t>
      </w:r>
    </w:p>
    <w:p w:rsidR="0074482D" w:rsidRDefault="0074482D" w:rsidP="0074482D">
      <w:pPr>
        <w:spacing w:after="0" w:line="360" w:lineRule="auto"/>
        <w:ind w:firstLine="708"/>
        <w:jc w:val="both"/>
        <w:rPr>
          <w:rFonts w:ascii="Times New Roman" w:hAnsi="Times New Roman" w:cs="Times New Roman"/>
          <w:sz w:val="28"/>
          <w:szCs w:val="28"/>
          <w:lang w:val="uk-UA"/>
        </w:rPr>
      </w:pPr>
      <w:r w:rsidRPr="0074482D">
        <w:rPr>
          <w:rFonts w:ascii="Times New Roman" w:hAnsi="Times New Roman" w:cs="Times New Roman"/>
          <w:sz w:val="28"/>
          <w:szCs w:val="28"/>
        </w:rPr>
        <w:t xml:space="preserve">Підставою для виникнення комерційного представництва може бути цивільно-правовий договір, укладений між підприємцем, який виступає особою, яку представляють, і комерційним представником. Договір комерційного представництва має бути укладений у письмовій формі, а його положення мають визначати комплекс повноважень комерційного представника. </w:t>
      </w:r>
    </w:p>
    <w:p w:rsidR="0074482D" w:rsidRDefault="0074482D" w:rsidP="0074482D">
      <w:pPr>
        <w:spacing w:after="0" w:line="360" w:lineRule="auto"/>
        <w:ind w:firstLine="708"/>
        <w:jc w:val="both"/>
        <w:rPr>
          <w:rFonts w:ascii="Times New Roman" w:hAnsi="Times New Roman" w:cs="Times New Roman"/>
          <w:sz w:val="28"/>
          <w:szCs w:val="28"/>
          <w:lang w:val="uk-UA"/>
        </w:rPr>
      </w:pPr>
      <w:r w:rsidRPr="0074482D">
        <w:rPr>
          <w:rFonts w:ascii="Times New Roman" w:hAnsi="Times New Roman" w:cs="Times New Roman"/>
          <w:sz w:val="28"/>
          <w:szCs w:val="28"/>
          <w:lang w:val="uk-UA"/>
        </w:rPr>
        <w:t xml:space="preserve">Якщо договір не містить чіткого переліку і змістовної визначеності повноважень комерційного представника, їхній обсяг визначається положеннями наданої йому довіреності [12, </w:t>
      </w:r>
      <w:r w:rsidRPr="0074482D">
        <w:rPr>
          <w:rFonts w:ascii="Times New Roman" w:hAnsi="Times New Roman" w:cs="Times New Roman"/>
          <w:sz w:val="28"/>
          <w:szCs w:val="28"/>
        </w:rPr>
        <w:t>c</w:t>
      </w:r>
      <w:r w:rsidRPr="0074482D">
        <w:rPr>
          <w:rFonts w:ascii="Times New Roman" w:hAnsi="Times New Roman" w:cs="Times New Roman"/>
          <w:sz w:val="28"/>
          <w:szCs w:val="28"/>
          <w:lang w:val="uk-UA"/>
        </w:rPr>
        <w:t xml:space="preserve">. 200]. </w:t>
      </w:r>
    </w:p>
    <w:p w:rsidR="0074482D" w:rsidRDefault="0074482D" w:rsidP="0074482D">
      <w:pPr>
        <w:spacing w:after="0" w:line="360" w:lineRule="auto"/>
        <w:ind w:firstLine="708"/>
        <w:jc w:val="both"/>
        <w:rPr>
          <w:rFonts w:ascii="Times New Roman" w:hAnsi="Times New Roman" w:cs="Times New Roman"/>
          <w:sz w:val="28"/>
          <w:szCs w:val="28"/>
          <w:lang w:val="uk-UA"/>
        </w:rPr>
      </w:pPr>
      <w:r w:rsidRPr="0074482D">
        <w:rPr>
          <w:rFonts w:ascii="Times New Roman" w:hAnsi="Times New Roman" w:cs="Times New Roman"/>
          <w:sz w:val="28"/>
          <w:szCs w:val="28"/>
          <w:lang w:val="uk-UA"/>
        </w:rPr>
        <w:t xml:space="preserve">Комерційний представник – це особа, яка постійно та самостійно виступає від імені підприємців у процесі укладення ними договорів у сфері підприємницької діяльності (ч. 1 ст. 243 ЦК), Представництво буде мати характер комерційного лише у випадках, коли комерційний представник займається вказаною діяльністю постійно та самостійно, і ця діяльність є однією із форм здійснення підприємництва. </w:t>
      </w:r>
      <w:r w:rsidRPr="0074482D">
        <w:rPr>
          <w:rFonts w:ascii="Times New Roman" w:hAnsi="Times New Roman" w:cs="Times New Roman"/>
          <w:sz w:val="28"/>
          <w:szCs w:val="28"/>
        </w:rPr>
        <w:t>Комерційними представниками можуть бути юридичні особи, створені у встановленому законом порядку, або фізичні особи-підприємці.</w:t>
      </w:r>
    </w:p>
    <w:p w:rsidR="0074482D" w:rsidRPr="0046135C" w:rsidRDefault="0074482D" w:rsidP="0074482D">
      <w:pPr>
        <w:spacing w:after="0" w:line="360" w:lineRule="auto"/>
        <w:ind w:firstLine="708"/>
        <w:jc w:val="both"/>
        <w:rPr>
          <w:rFonts w:ascii="Times New Roman" w:hAnsi="Times New Roman" w:cs="Times New Roman"/>
          <w:sz w:val="28"/>
          <w:szCs w:val="28"/>
          <w:lang w:val="uk-UA"/>
        </w:rPr>
      </w:pPr>
      <w:r w:rsidRPr="0074482D">
        <w:rPr>
          <w:rFonts w:ascii="Times New Roman" w:hAnsi="Times New Roman" w:cs="Times New Roman"/>
          <w:sz w:val="28"/>
          <w:szCs w:val="28"/>
        </w:rPr>
        <w:t xml:space="preserve">Відповідно до ч. 2 ст. 244 ЦК представництво за довіреністю може ґрунтуватися на акті органу юридичної особи. Таке представництво виникає, наприклад, у результаті видання виконавчим або компетентним органом юридичної особи акта (наказу, розпорядження) про призначення працівника на посаду, пов›язану зі здійсненням представницьких функцій, зокрема з укладення угод. Відповідно до ч. 3 ст. 244 ЦК довіреність є письмовим </w:t>
      </w:r>
      <w:r w:rsidRPr="0074482D">
        <w:rPr>
          <w:rFonts w:ascii="Times New Roman" w:hAnsi="Times New Roman" w:cs="Times New Roman"/>
          <w:sz w:val="28"/>
          <w:szCs w:val="28"/>
        </w:rPr>
        <w:lastRenderedPageBreak/>
        <w:t>документом, що видається однією особою іншій особі для представництва перед третіми особами</w:t>
      </w:r>
      <w:r w:rsidR="0046135C">
        <w:rPr>
          <w:rFonts w:ascii="Times New Roman" w:hAnsi="Times New Roman" w:cs="Times New Roman"/>
          <w:sz w:val="28"/>
          <w:szCs w:val="28"/>
          <w:lang w:val="uk-UA"/>
        </w:rPr>
        <w:t xml:space="preserve"> </w:t>
      </w:r>
      <w:r w:rsidR="0046135C" w:rsidRPr="0074482D">
        <w:rPr>
          <w:rFonts w:ascii="Times New Roman" w:hAnsi="Times New Roman" w:cs="Times New Roman"/>
          <w:sz w:val="28"/>
          <w:szCs w:val="28"/>
          <w:lang w:val="uk-UA"/>
        </w:rPr>
        <w:t>[</w:t>
      </w:r>
      <w:r w:rsidR="0046135C">
        <w:rPr>
          <w:rFonts w:ascii="Times New Roman" w:hAnsi="Times New Roman" w:cs="Times New Roman"/>
          <w:sz w:val="28"/>
          <w:szCs w:val="28"/>
          <w:lang w:val="uk-UA"/>
        </w:rPr>
        <w:t>1</w:t>
      </w:r>
      <w:r w:rsidR="0046135C" w:rsidRPr="0074482D">
        <w:rPr>
          <w:rFonts w:ascii="Times New Roman" w:hAnsi="Times New Roman" w:cs="Times New Roman"/>
          <w:sz w:val="28"/>
          <w:szCs w:val="28"/>
          <w:lang w:val="uk-UA"/>
        </w:rPr>
        <w:t>].</w:t>
      </w:r>
    </w:p>
    <w:p w:rsidR="0074482D" w:rsidRDefault="0074482D" w:rsidP="0074482D">
      <w:pPr>
        <w:spacing w:after="0" w:line="360" w:lineRule="auto"/>
        <w:ind w:firstLine="708"/>
        <w:jc w:val="both"/>
        <w:rPr>
          <w:rFonts w:ascii="Times New Roman" w:hAnsi="Times New Roman" w:cs="Times New Roman"/>
          <w:sz w:val="28"/>
          <w:szCs w:val="28"/>
          <w:lang w:val="uk-UA"/>
        </w:rPr>
      </w:pPr>
      <w:r w:rsidRPr="0074482D">
        <w:rPr>
          <w:rFonts w:ascii="Times New Roman" w:hAnsi="Times New Roman" w:cs="Times New Roman"/>
          <w:sz w:val="28"/>
          <w:szCs w:val="28"/>
        </w:rPr>
        <w:t xml:space="preserve"> Довіреність – це односторонній правочин і, відповідно, він має відповідати вимогам, установленим для всіх таких правочинів у ч. 3 ст. 202 ЦК. Тому її видача не вимагає згоди представника, а прийняття довіреності або відмова від неї є правом представника. Довіреність адресована третім особам і засвідчує повноваження представника перед третіми особами. Довіреність може бути видана на ім›я однієї особи або декількох осіб. Як особа, яку представляють, може виступати одна або декілька осіб.</w:t>
      </w:r>
    </w:p>
    <w:p w:rsidR="0074482D" w:rsidRDefault="0074482D" w:rsidP="0074482D">
      <w:pPr>
        <w:spacing w:after="0" w:line="360" w:lineRule="auto"/>
        <w:ind w:firstLine="708"/>
        <w:jc w:val="both"/>
        <w:rPr>
          <w:rFonts w:ascii="Times New Roman" w:hAnsi="Times New Roman" w:cs="Times New Roman"/>
          <w:sz w:val="28"/>
          <w:szCs w:val="28"/>
          <w:lang w:val="uk-UA"/>
        </w:rPr>
      </w:pPr>
      <w:r w:rsidRPr="0074482D">
        <w:rPr>
          <w:rFonts w:ascii="Times New Roman" w:hAnsi="Times New Roman" w:cs="Times New Roman"/>
          <w:sz w:val="28"/>
          <w:szCs w:val="28"/>
        </w:rPr>
        <w:t xml:space="preserve"> Зміст довіреності визначається межами правоздатності особи, яку представляють. Зазвичай довіреність може видаватися тільки дієздатними громадянами. Неповнолітні громадяни можуть самостійно видавати довіреності в обсязі тих прав, які вони можуть здійснювати самостійно. Довіреність юридичній особі може бути видана тільки на укладення правочинів, що не суперечать її статутові (положенню) або загальному положенню про організацію цього виду [5, c. 191]</w:t>
      </w:r>
      <w:r>
        <w:rPr>
          <w:rFonts w:ascii="Times New Roman" w:hAnsi="Times New Roman" w:cs="Times New Roman"/>
          <w:sz w:val="28"/>
          <w:szCs w:val="28"/>
          <w:lang w:val="uk-UA"/>
        </w:rPr>
        <w:t>.</w:t>
      </w:r>
    </w:p>
    <w:p w:rsidR="0074482D" w:rsidRPr="0046135C" w:rsidRDefault="0074482D" w:rsidP="0074482D">
      <w:pPr>
        <w:spacing w:after="0" w:line="360" w:lineRule="auto"/>
        <w:ind w:firstLine="708"/>
        <w:jc w:val="both"/>
        <w:rPr>
          <w:rFonts w:ascii="Times New Roman" w:hAnsi="Times New Roman" w:cs="Times New Roman"/>
          <w:sz w:val="28"/>
          <w:szCs w:val="28"/>
          <w:lang w:val="uk-UA"/>
        </w:rPr>
      </w:pPr>
      <w:r w:rsidRPr="0074482D">
        <w:rPr>
          <w:rFonts w:ascii="Times New Roman" w:hAnsi="Times New Roman" w:cs="Times New Roman"/>
          <w:sz w:val="28"/>
          <w:szCs w:val="28"/>
          <w:lang w:val="uk-UA"/>
        </w:rPr>
        <w:t xml:space="preserve">В об’єктивному значенні «право представництва» трактується як правовий інститут, тобто сукупність правових норм, що регулюють діяльність однієї особи (представника) від імені іншої особи, яку він представляє. </w:t>
      </w:r>
      <w:r w:rsidRPr="0074482D">
        <w:rPr>
          <w:rFonts w:ascii="Times New Roman" w:hAnsi="Times New Roman" w:cs="Times New Roman"/>
          <w:sz w:val="28"/>
          <w:szCs w:val="28"/>
        </w:rPr>
        <w:t xml:space="preserve">У суб’єктивному значенні «право представництва» є юридичною можливістю для представника діяти від імені особи, яку він представляє, з безпосередніми юридичними наслідками для останньої. «Право представництва» (або «право на представництво») у суб’єктивному значенні ззовні виступає як повноваження представника діяти від імені особи, яку він представляє. Представництво за законом є видом обов’язкового представництва, що зумовлює його характерні риси та специфічні особливості. Законне представництво характеризує, передусім, спрямованість на захист у галузі матеріальних та процесуальних відносин прав та інтересів осіб, які у зв’язку з малолітством, недоумством або душевною хворобою, не можуть піклуватися про себе самі. Комерційного </w:t>
      </w:r>
      <w:r w:rsidRPr="0074482D">
        <w:rPr>
          <w:rFonts w:ascii="Times New Roman" w:hAnsi="Times New Roman" w:cs="Times New Roman"/>
          <w:sz w:val="28"/>
          <w:szCs w:val="28"/>
        </w:rPr>
        <w:lastRenderedPageBreak/>
        <w:t>представництва як правовідношення, в якому одна сторона (комерційний представник – фізична особа-підприємець або юридична особа, яка є суб’єктом підприємницької діяльності) зобов’язана вчиняти правочини у сфері підприємницької діяльності від імені другої сторони (особи, яку представляють – фізичної особи-підприємця або юридичної особи, яка є суб’єктом підприємницької діяльності), а також здійснювати необхідні юридичні дії та (або) пов’язані з ними фактичні дії, а друга сторона зобов’язана виплатити за надані послуги певну грошову суму</w:t>
      </w:r>
      <w:r w:rsidR="0046135C">
        <w:rPr>
          <w:rFonts w:ascii="Times New Roman" w:hAnsi="Times New Roman" w:cs="Times New Roman"/>
          <w:sz w:val="28"/>
          <w:szCs w:val="28"/>
          <w:lang w:val="uk-UA"/>
        </w:rPr>
        <w:t xml:space="preserve"> </w:t>
      </w:r>
      <w:r w:rsidR="0046135C" w:rsidRPr="0074482D">
        <w:rPr>
          <w:rFonts w:ascii="Times New Roman" w:hAnsi="Times New Roman" w:cs="Times New Roman"/>
          <w:sz w:val="28"/>
          <w:szCs w:val="28"/>
          <w:lang w:val="uk-UA"/>
        </w:rPr>
        <w:t>[</w:t>
      </w:r>
      <w:r w:rsidR="0046135C">
        <w:rPr>
          <w:rFonts w:ascii="Times New Roman" w:hAnsi="Times New Roman" w:cs="Times New Roman"/>
          <w:sz w:val="28"/>
          <w:szCs w:val="28"/>
          <w:lang w:val="uk-UA"/>
        </w:rPr>
        <w:t>7</w:t>
      </w:r>
      <w:r w:rsidR="0046135C" w:rsidRPr="0074482D">
        <w:rPr>
          <w:rFonts w:ascii="Times New Roman" w:hAnsi="Times New Roman" w:cs="Times New Roman"/>
          <w:sz w:val="28"/>
          <w:szCs w:val="28"/>
          <w:lang w:val="uk-UA"/>
        </w:rPr>
        <w:t>].</w:t>
      </w:r>
    </w:p>
    <w:p w:rsidR="00205CE0" w:rsidRDefault="00205CE0" w:rsidP="00A302C8">
      <w:pPr>
        <w:spacing w:line="240" w:lineRule="auto"/>
        <w:jc w:val="center"/>
        <w:rPr>
          <w:rFonts w:ascii="Times New Roman" w:hAnsi="Times New Roman" w:cs="Times New Roman"/>
          <w:sz w:val="28"/>
          <w:szCs w:val="28"/>
          <w:lang w:val="uk-UA"/>
        </w:rPr>
      </w:pPr>
    </w:p>
    <w:p w:rsidR="00205CE0" w:rsidRDefault="00205CE0" w:rsidP="00A302C8">
      <w:pPr>
        <w:spacing w:line="240" w:lineRule="auto"/>
        <w:jc w:val="center"/>
        <w:rPr>
          <w:rFonts w:ascii="Times New Roman" w:hAnsi="Times New Roman" w:cs="Times New Roman"/>
          <w:sz w:val="28"/>
          <w:szCs w:val="28"/>
          <w:lang w:val="uk-UA"/>
        </w:rPr>
      </w:pPr>
    </w:p>
    <w:p w:rsidR="00205CE0" w:rsidRDefault="00205CE0" w:rsidP="00A302C8">
      <w:pPr>
        <w:spacing w:line="240" w:lineRule="auto"/>
        <w:jc w:val="center"/>
        <w:rPr>
          <w:rFonts w:ascii="Times New Roman" w:hAnsi="Times New Roman" w:cs="Times New Roman"/>
          <w:sz w:val="28"/>
          <w:szCs w:val="28"/>
          <w:lang w:val="uk-UA"/>
        </w:rPr>
      </w:pPr>
    </w:p>
    <w:p w:rsidR="00205CE0" w:rsidRDefault="00205CE0" w:rsidP="00A302C8">
      <w:pPr>
        <w:spacing w:line="240" w:lineRule="auto"/>
        <w:jc w:val="center"/>
        <w:rPr>
          <w:rFonts w:ascii="Times New Roman" w:hAnsi="Times New Roman" w:cs="Times New Roman"/>
          <w:sz w:val="28"/>
          <w:szCs w:val="28"/>
          <w:lang w:val="uk-UA"/>
        </w:rPr>
      </w:pPr>
    </w:p>
    <w:p w:rsidR="00205CE0" w:rsidRDefault="00205CE0" w:rsidP="00A302C8">
      <w:pPr>
        <w:spacing w:line="240" w:lineRule="auto"/>
        <w:jc w:val="center"/>
        <w:rPr>
          <w:rFonts w:ascii="Times New Roman" w:hAnsi="Times New Roman" w:cs="Times New Roman"/>
          <w:sz w:val="28"/>
          <w:szCs w:val="28"/>
          <w:lang w:val="uk-UA"/>
        </w:rPr>
      </w:pPr>
    </w:p>
    <w:p w:rsidR="00205CE0" w:rsidRDefault="00205CE0" w:rsidP="00A302C8">
      <w:pPr>
        <w:spacing w:line="240" w:lineRule="auto"/>
        <w:jc w:val="center"/>
        <w:rPr>
          <w:rFonts w:ascii="Times New Roman" w:hAnsi="Times New Roman" w:cs="Times New Roman"/>
          <w:sz w:val="28"/>
          <w:szCs w:val="28"/>
          <w:lang w:val="uk-UA"/>
        </w:rPr>
      </w:pPr>
    </w:p>
    <w:p w:rsidR="00205CE0" w:rsidRDefault="00205CE0" w:rsidP="00A302C8">
      <w:pPr>
        <w:spacing w:line="240" w:lineRule="auto"/>
        <w:jc w:val="center"/>
        <w:rPr>
          <w:rFonts w:ascii="Times New Roman" w:hAnsi="Times New Roman" w:cs="Times New Roman"/>
          <w:sz w:val="28"/>
          <w:szCs w:val="28"/>
          <w:lang w:val="uk-UA"/>
        </w:rPr>
      </w:pPr>
    </w:p>
    <w:p w:rsidR="00205CE0" w:rsidRDefault="00205CE0" w:rsidP="00A302C8">
      <w:pPr>
        <w:spacing w:line="240" w:lineRule="auto"/>
        <w:jc w:val="center"/>
        <w:rPr>
          <w:rFonts w:ascii="Times New Roman" w:hAnsi="Times New Roman" w:cs="Times New Roman"/>
          <w:sz w:val="28"/>
          <w:szCs w:val="28"/>
          <w:lang w:val="uk-UA"/>
        </w:rPr>
      </w:pPr>
    </w:p>
    <w:p w:rsidR="00205CE0" w:rsidRDefault="00205CE0" w:rsidP="00A302C8">
      <w:pPr>
        <w:spacing w:line="240" w:lineRule="auto"/>
        <w:jc w:val="center"/>
        <w:rPr>
          <w:rFonts w:ascii="Times New Roman" w:hAnsi="Times New Roman" w:cs="Times New Roman"/>
          <w:sz w:val="28"/>
          <w:szCs w:val="28"/>
          <w:lang w:val="uk-UA"/>
        </w:rPr>
      </w:pPr>
    </w:p>
    <w:p w:rsidR="00205CE0" w:rsidRDefault="00205CE0" w:rsidP="00A302C8">
      <w:pPr>
        <w:spacing w:line="240" w:lineRule="auto"/>
        <w:jc w:val="center"/>
        <w:rPr>
          <w:rFonts w:ascii="Times New Roman" w:hAnsi="Times New Roman" w:cs="Times New Roman"/>
          <w:sz w:val="28"/>
          <w:szCs w:val="28"/>
          <w:lang w:val="uk-UA"/>
        </w:rPr>
      </w:pPr>
    </w:p>
    <w:p w:rsidR="00205CE0" w:rsidRDefault="00205CE0" w:rsidP="00A302C8">
      <w:pPr>
        <w:spacing w:line="240" w:lineRule="auto"/>
        <w:jc w:val="center"/>
        <w:rPr>
          <w:rFonts w:ascii="Times New Roman" w:hAnsi="Times New Roman" w:cs="Times New Roman"/>
          <w:sz w:val="28"/>
          <w:szCs w:val="28"/>
          <w:lang w:val="uk-UA"/>
        </w:rPr>
      </w:pPr>
    </w:p>
    <w:p w:rsidR="00205CE0" w:rsidRDefault="00205CE0" w:rsidP="00A302C8">
      <w:pPr>
        <w:spacing w:line="240" w:lineRule="auto"/>
        <w:jc w:val="center"/>
        <w:rPr>
          <w:rFonts w:ascii="Times New Roman" w:hAnsi="Times New Roman" w:cs="Times New Roman"/>
          <w:sz w:val="28"/>
          <w:szCs w:val="28"/>
          <w:lang w:val="uk-UA"/>
        </w:rPr>
      </w:pPr>
    </w:p>
    <w:p w:rsidR="00205CE0" w:rsidRDefault="00205CE0" w:rsidP="00A302C8">
      <w:pPr>
        <w:spacing w:line="240" w:lineRule="auto"/>
        <w:jc w:val="center"/>
        <w:rPr>
          <w:rFonts w:ascii="Times New Roman" w:hAnsi="Times New Roman" w:cs="Times New Roman"/>
          <w:sz w:val="28"/>
          <w:szCs w:val="28"/>
          <w:lang w:val="uk-UA"/>
        </w:rPr>
      </w:pPr>
    </w:p>
    <w:p w:rsidR="00205CE0" w:rsidRDefault="00205CE0" w:rsidP="00A302C8">
      <w:pPr>
        <w:spacing w:line="240" w:lineRule="auto"/>
        <w:jc w:val="center"/>
        <w:rPr>
          <w:rFonts w:ascii="Times New Roman" w:hAnsi="Times New Roman" w:cs="Times New Roman"/>
          <w:sz w:val="28"/>
          <w:szCs w:val="28"/>
          <w:lang w:val="uk-UA"/>
        </w:rPr>
      </w:pPr>
    </w:p>
    <w:p w:rsidR="0074482D" w:rsidRDefault="0074482D" w:rsidP="00A302C8">
      <w:pPr>
        <w:spacing w:line="240" w:lineRule="auto"/>
        <w:jc w:val="center"/>
        <w:rPr>
          <w:rFonts w:ascii="Times New Roman" w:hAnsi="Times New Roman" w:cs="Times New Roman"/>
          <w:sz w:val="28"/>
          <w:szCs w:val="28"/>
          <w:lang w:val="uk-UA"/>
        </w:rPr>
      </w:pPr>
    </w:p>
    <w:p w:rsidR="0074482D" w:rsidRDefault="0074482D" w:rsidP="00A302C8">
      <w:pPr>
        <w:spacing w:line="240" w:lineRule="auto"/>
        <w:jc w:val="center"/>
        <w:rPr>
          <w:rFonts w:ascii="Times New Roman" w:hAnsi="Times New Roman" w:cs="Times New Roman"/>
          <w:sz w:val="28"/>
          <w:szCs w:val="28"/>
          <w:lang w:val="uk-UA"/>
        </w:rPr>
      </w:pPr>
    </w:p>
    <w:p w:rsidR="0074482D" w:rsidRDefault="0074482D" w:rsidP="00A302C8">
      <w:pPr>
        <w:spacing w:line="240" w:lineRule="auto"/>
        <w:jc w:val="center"/>
        <w:rPr>
          <w:rFonts w:ascii="Times New Roman" w:hAnsi="Times New Roman" w:cs="Times New Roman"/>
          <w:sz w:val="28"/>
          <w:szCs w:val="28"/>
          <w:lang w:val="uk-UA"/>
        </w:rPr>
      </w:pPr>
    </w:p>
    <w:p w:rsidR="0074482D" w:rsidRDefault="0074482D" w:rsidP="00A302C8">
      <w:pPr>
        <w:spacing w:line="240" w:lineRule="auto"/>
        <w:jc w:val="center"/>
        <w:rPr>
          <w:rFonts w:ascii="Times New Roman" w:hAnsi="Times New Roman" w:cs="Times New Roman"/>
          <w:sz w:val="28"/>
          <w:szCs w:val="28"/>
          <w:lang w:val="uk-UA"/>
        </w:rPr>
      </w:pPr>
    </w:p>
    <w:p w:rsidR="0074482D" w:rsidRDefault="0074482D" w:rsidP="00A302C8">
      <w:pPr>
        <w:spacing w:line="240" w:lineRule="auto"/>
        <w:jc w:val="center"/>
        <w:rPr>
          <w:rFonts w:ascii="Times New Roman" w:hAnsi="Times New Roman" w:cs="Times New Roman"/>
          <w:sz w:val="28"/>
          <w:szCs w:val="28"/>
          <w:lang w:val="uk-UA"/>
        </w:rPr>
      </w:pPr>
    </w:p>
    <w:p w:rsidR="0074482D" w:rsidRDefault="0074482D" w:rsidP="00A302C8">
      <w:pPr>
        <w:spacing w:line="240" w:lineRule="auto"/>
        <w:jc w:val="center"/>
        <w:rPr>
          <w:rFonts w:ascii="Times New Roman" w:hAnsi="Times New Roman" w:cs="Times New Roman"/>
          <w:sz w:val="28"/>
          <w:szCs w:val="28"/>
          <w:lang w:val="uk-UA"/>
        </w:rPr>
      </w:pPr>
    </w:p>
    <w:p w:rsidR="0074482D" w:rsidRPr="0074482D" w:rsidRDefault="0074482D" w:rsidP="00A302C8">
      <w:pPr>
        <w:spacing w:line="240" w:lineRule="auto"/>
        <w:jc w:val="center"/>
        <w:rPr>
          <w:rFonts w:ascii="Times New Roman" w:hAnsi="Times New Roman" w:cs="Times New Roman"/>
          <w:b/>
          <w:sz w:val="28"/>
          <w:szCs w:val="28"/>
          <w:lang w:val="uk-UA"/>
        </w:rPr>
      </w:pPr>
      <w:r w:rsidRPr="0074482D">
        <w:rPr>
          <w:rFonts w:ascii="Times New Roman" w:hAnsi="Times New Roman" w:cs="Times New Roman"/>
          <w:b/>
          <w:sz w:val="28"/>
          <w:szCs w:val="28"/>
          <w:lang w:val="uk-UA"/>
        </w:rPr>
        <w:lastRenderedPageBreak/>
        <w:t>POЗДIЛ 2</w:t>
      </w:r>
    </w:p>
    <w:p w:rsidR="0074482D" w:rsidRPr="0074482D" w:rsidRDefault="0074482D" w:rsidP="00A302C8">
      <w:pPr>
        <w:spacing w:line="240" w:lineRule="auto"/>
        <w:jc w:val="center"/>
        <w:rPr>
          <w:rFonts w:ascii="Times New Roman" w:hAnsi="Times New Roman" w:cs="Times New Roman"/>
          <w:b/>
          <w:sz w:val="28"/>
          <w:szCs w:val="28"/>
          <w:lang w:val="uk-UA"/>
        </w:rPr>
      </w:pPr>
      <w:r w:rsidRPr="0074482D">
        <w:rPr>
          <w:rFonts w:ascii="Times New Roman" w:hAnsi="Times New Roman" w:cs="Times New Roman"/>
          <w:b/>
          <w:sz w:val="28"/>
          <w:szCs w:val="28"/>
          <w:lang w:val="uk-UA"/>
        </w:rPr>
        <w:t>ВИДИ ПРЕДСТАВНИЦТВА У ЦИВІЛЬНОМУ ПРАВІ</w:t>
      </w:r>
    </w:p>
    <w:p w:rsidR="0074482D" w:rsidRDefault="0074482D" w:rsidP="00A302C8">
      <w:pPr>
        <w:spacing w:line="240" w:lineRule="auto"/>
        <w:jc w:val="center"/>
        <w:rPr>
          <w:rFonts w:ascii="Times New Roman" w:hAnsi="Times New Roman" w:cs="Times New Roman"/>
          <w:sz w:val="28"/>
          <w:szCs w:val="28"/>
          <w:lang w:val="uk-UA"/>
        </w:rPr>
      </w:pPr>
    </w:p>
    <w:p w:rsidR="0074482D" w:rsidRDefault="0074482D" w:rsidP="0074482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74482D">
        <w:rPr>
          <w:rFonts w:ascii="Times New Roman" w:hAnsi="Times New Roman" w:cs="Times New Roman"/>
          <w:sz w:val="28"/>
          <w:szCs w:val="28"/>
          <w:lang w:val="uk-UA"/>
        </w:rPr>
        <w:t>Представництво за законом</w:t>
      </w:r>
      <w:r>
        <w:rPr>
          <w:rFonts w:ascii="Times New Roman" w:hAnsi="Times New Roman" w:cs="Times New Roman"/>
          <w:sz w:val="28"/>
          <w:szCs w:val="28"/>
          <w:lang w:val="uk-UA"/>
        </w:rPr>
        <w:t>.</w:t>
      </w:r>
      <w:r w:rsidRPr="0074482D">
        <w:rPr>
          <w:rFonts w:ascii="Times New Roman" w:hAnsi="Times New Roman" w:cs="Times New Roman"/>
          <w:sz w:val="28"/>
          <w:szCs w:val="28"/>
          <w:lang w:val="uk-UA"/>
        </w:rPr>
        <w:t xml:space="preserve"> Характерною особливістю даного виду представництва є його спрямованість на захист прав і законних інтересів недієздатних осіб, які внаслідок малоліття, недоумства або душевної хвороби не можуть піклуватися про себе самі. </w:t>
      </w:r>
    </w:p>
    <w:p w:rsidR="0074482D" w:rsidRDefault="0074482D" w:rsidP="0074482D">
      <w:pPr>
        <w:spacing w:after="0" w:line="360" w:lineRule="auto"/>
        <w:ind w:firstLine="708"/>
        <w:jc w:val="both"/>
        <w:rPr>
          <w:rFonts w:ascii="Times New Roman" w:hAnsi="Times New Roman" w:cs="Times New Roman"/>
          <w:sz w:val="28"/>
          <w:szCs w:val="28"/>
          <w:lang w:val="uk-UA"/>
        </w:rPr>
      </w:pPr>
      <w:r w:rsidRPr="0074482D">
        <w:rPr>
          <w:rFonts w:ascii="Times New Roman" w:hAnsi="Times New Roman" w:cs="Times New Roman"/>
          <w:sz w:val="28"/>
          <w:szCs w:val="28"/>
          <w:lang w:val="uk-UA"/>
        </w:rPr>
        <w:t>У зв'язку з цим воля таких осіб для вирішення питання про необхідність представництва їхніх інтересів зовні не має значення. Ос</w:t>
      </w:r>
      <w:r w:rsidRPr="0074482D">
        <w:rPr>
          <w:rFonts w:ascii="Times New Roman" w:hAnsi="Times New Roman" w:cs="Times New Roman"/>
          <w:sz w:val="28"/>
          <w:szCs w:val="28"/>
        </w:rPr>
        <w:t xml:space="preserve">кільки воля того, кого представляють, не має значення для обрання представника і визначення його повноважень, то така особа не може впливати на діяльність представника. </w:t>
      </w:r>
    </w:p>
    <w:p w:rsidR="0074482D" w:rsidRDefault="0074482D" w:rsidP="0074482D">
      <w:pPr>
        <w:spacing w:after="0" w:line="360" w:lineRule="auto"/>
        <w:ind w:firstLine="708"/>
        <w:jc w:val="both"/>
        <w:rPr>
          <w:rFonts w:ascii="Times New Roman" w:hAnsi="Times New Roman" w:cs="Times New Roman"/>
          <w:sz w:val="28"/>
          <w:szCs w:val="28"/>
          <w:lang w:val="uk-UA"/>
        </w:rPr>
      </w:pPr>
      <w:r w:rsidRPr="0074482D">
        <w:rPr>
          <w:rFonts w:ascii="Times New Roman" w:hAnsi="Times New Roman" w:cs="Times New Roman"/>
          <w:sz w:val="28"/>
          <w:szCs w:val="28"/>
        </w:rPr>
        <w:t>Специфічним також є правове становище представника при представництві, заснованому на законі. Якщо діяльність представника в інтересах особи дієздатної є реалізацією його права, то діяльність представника на захист інтересів осіб недієздатних — це його обов'язок, відмовитися від якого він не може.</w:t>
      </w:r>
    </w:p>
    <w:p w:rsidR="0074482D" w:rsidRPr="0046135C" w:rsidRDefault="0074482D" w:rsidP="0074482D">
      <w:pPr>
        <w:spacing w:after="0" w:line="360" w:lineRule="auto"/>
        <w:ind w:firstLine="708"/>
        <w:jc w:val="both"/>
        <w:rPr>
          <w:rFonts w:ascii="Times New Roman" w:hAnsi="Times New Roman" w:cs="Times New Roman"/>
          <w:sz w:val="28"/>
          <w:szCs w:val="28"/>
          <w:lang w:val="uk-UA"/>
        </w:rPr>
      </w:pPr>
      <w:r w:rsidRPr="0074482D">
        <w:rPr>
          <w:rFonts w:ascii="Times New Roman" w:hAnsi="Times New Roman" w:cs="Times New Roman"/>
          <w:sz w:val="28"/>
          <w:szCs w:val="28"/>
          <w:lang w:val="uk-UA"/>
        </w:rPr>
        <w:t xml:space="preserve"> Інша річ, що такий представник може вийти з числа осіб, які внаслідок свого правового становища зобов'язуються законом або адміністративним актом до захисту прав недієздатних (наприклад, опікун складає свої повноваження, батьків позбавляють батьківських прав тощо). </w:t>
      </w:r>
      <w:r w:rsidRPr="0074482D">
        <w:rPr>
          <w:rFonts w:ascii="Times New Roman" w:hAnsi="Times New Roman" w:cs="Times New Roman"/>
          <w:sz w:val="28"/>
          <w:szCs w:val="28"/>
        </w:rPr>
        <w:t>Законними представниками своїх малолітніх та неповнолітніх дітей є батьки. Це положення закріплене не лише у ЦК (ст.242), але й у СК (ст. 14)</w:t>
      </w:r>
      <w:r w:rsidR="0046135C">
        <w:rPr>
          <w:rFonts w:ascii="Times New Roman" w:hAnsi="Times New Roman" w:cs="Times New Roman"/>
          <w:sz w:val="28"/>
          <w:szCs w:val="28"/>
          <w:lang w:val="uk-UA"/>
        </w:rPr>
        <w:t xml:space="preserve"> </w:t>
      </w:r>
      <w:r w:rsidR="0046135C" w:rsidRPr="0074482D">
        <w:rPr>
          <w:rFonts w:ascii="Times New Roman" w:hAnsi="Times New Roman" w:cs="Times New Roman"/>
          <w:sz w:val="28"/>
          <w:szCs w:val="28"/>
          <w:lang w:val="uk-UA"/>
        </w:rPr>
        <w:t>[</w:t>
      </w:r>
      <w:r w:rsidR="0046135C">
        <w:rPr>
          <w:rFonts w:ascii="Times New Roman" w:hAnsi="Times New Roman" w:cs="Times New Roman"/>
          <w:sz w:val="28"/>
          <w:szCs w:val="28"/>
          <w:lang w:val="uk-UA"/>
        </w:rPr>
        <w:t>1</w:t>
      </w:r>
      <w:r w:rsidR="0046135C" w:rsidRPr="0074482D">
        <w:rPr>
          <w:rFonts w:ascii="Times New Roman" w:hAnsi="Times New Roman" w:cs="Times New Roman"/>
          <w:sz w:val="28"/>
          <w:szCs w:val="28"/>
          <w:lang w:val="uk-UA"/>
        </w:rPr>
        <w:t>].</w:t>
      </w:r>
    </w:p>
    <w:p w:rsidR="0074482D" w:rsidRDefault="0074482D" w:rsidP="0074482D">
      <w:pPr>
        <w:spacing w:after="0" w:line="360" w:lineRule="auto"/>
        <w:ind w:firstLine="708"/>
        <w:jc w:val="both"/>
        <w:rPr>
          <w:rFonts w:ascii="Times New Roman" w:hAnsi="Times New Roman" w:cs="Times New Roman"/>
          <w:sz w:val="28"/>
          <w:szCs w:val="28"/>
          <w:lang w:val="uk-UA"/>
        </w:rPr>
      </w:pPr>
      <w:r w:rsidRPr="0074482D">
        <w:rPr>
          <w:rFonts w:ascii="Times New Roman" w:hAnsi="Times New Roman" w:cs="Times New Roman"/>
          <w:sz w:val="28"/>
          <w:szCs w:val="28"/>
          <w:lang w:val="uk-UA"/>
        </w:rPr>
        <w:t xml:space="preserve"> Право батьків представляти свої малолітніх та неповнолітніх дітей ґрунтується на такій складній юридичній сукупності, як норма закону і подія (народження дитини), а для представництва батька до того ж потрібна також наявність акта цивільного стану (шлюбу з матір'ю дитини), або правочину (заява про визнання себе батьком дитини за відсутності шлюбу з матір'ю), або рішення суду про визнання батьком дитини. </w:t>
      </w:r>
      <w:r w:rsidRPr="0074482D">
        <w:rPr>
          <w:rFonts w:ascii="Times New Roman" w:hAnsi="Times New Roman" w:cs="Times New Roman"/>
          <w:sz w:val="28"/>
          <w:szCs w:val="28"/>
        </w:rPr>
        <w:t xml:space="preserve">Законними представниками </w:t>
      </w:r>
      <w:r w:rsidRPr="0074482D">
        <w:rPr>
          <w:rFonts w:ascii="Times New Roman" w:hAnsi="Times New Roman" w:cs="Times New Roman"/>
          <w:sz w:val="28"/>
          <w:szCs w:val="28"/>
        </w:rPr>
        <w:lastRenderedPageBreak/>
        <w:t>малолітніх та неповнолітніх дітей є також усиновлювачі, які за своїм правовим становищем прирівнюються до батьків.</w:t>
      </w:r>
    </w:p>
    <w:p w:rsidR="0074482D" w:rsidRPr="0046135C" w:rsidRDefault="0074482D" w:rsidP="0074482D">
      <w:pPr>
        <w:spacing w:after="0" w:line="360" w:lineRule="auto"/>
        <w:ind w:firstLine="708"/>
        <w:jc w:val="both"/>
        <w:rPr>
          <w:rFonts w:ascii="Times New Roman" w:hAnsi="Times New Roman" w:cs="Times New Roman"/>
          <w:sz w:val="28"/>
          <w:szCs w:val="28"/>
          <w:lang w:val="uk-UA"/>
        </w:rPr>
      </w:pPr>
      <w:r w:rsidRPr="0074482D">
        <w:rPr>
          <w:rFonts w:ascii="Times New Roman" w:hAnsi="Times New Roman" w:cs="Times New Roman"/>
          <w:sz w:val="28"/>
          <w:szCs w:val="28"/>
        </w:rPr>
        <w:t xml:space="preserve"> Їхнє право на представництво ґрунтується на нормі закону та рішенні про усиновлення. Батьки (усиновлювачі) можуть укладати за малолітніх дітей будь-які правочини, але управління майном дітей батьки (усиновлювачі) здійснюють за умови, що укладення таких правочинів не суперечить інтересам дітей</w:t>
      </w:r>
      <w:r w:rsidR="0046135C">
        <w:rPr>
          <w:rFonts w:ascii="Times New Roman" w:hAnsi="Times New Roman" w:cs="Times New Roman"/>
          <w:sz w:val="28"/>
          <w:szCs w:val="28"/>
          <w:lang w:val="uk-UA"/>
        </w:rPr>
        <w:t xml:space="preserve"> </w:t>
      </w:r>
      <w:r w:rsidR="0046135C" w:rsidRPr="0074482D">
        <w:rPr>
          <w:rFonts w:ascii="Times New Roman" w:hAnsi="Times New Roman" w:cs="Times New Roman"/>
          <w:sz w:val="28"/>
          <w:szCs w:val="28"/>
          <w:lang w:val="uk-UA"/>
        </w:rPr>
        <w:t>[</w:t>
      </w:r>
      <w:r w:rsidR="0046135C">
        <w:rPr>
          <w:rFonts w:ascii="Times New Roman" w:hAnsi="Times New Roman" w:cs="Times New Roman"/>
          <w:sz w:val="28"/>
          <w:szCs w:val="28"/>
          <w:lang w:val="uk-UA"/>
        </w:rPr>
        <w:t>9</w:t>
      </w:r>
      <w:r w:rsidR="0046135C" w:rsidRPr="0074482D">
        <w:rPr>
          <w:rFonts w:ascii="Times New Roman" w:hAnsi="Times New Roman" w:cs="Times New Roman"/>
          <w:sz w:val="28"/>
          <w:szCs w:val="28"/>
          <w:lang w:val="uk-UA"/>
        </w:rPr>
        <w:t>].</w:t>
      </w:r>
    </w:p>
    <w:p w:rsidR="0074482D" w:rsidRDefault="0074482D" w:rsidP="0074482D">
      <w:pPr>
        <w:spacing w:after="0" w:line="360" w:lineRule="auto"/>
        <w:ind w:firstLine="708"/>
        <w:jc w:val="both"/>
        <w:rPr>
          <w:rFonts w:ascii="Times New Roman" w:hAnsi="Times New Roman" w:cs="Times New Roman"/>
          <w:sz w:val="28"/>
          <w:szCs w:val="28"/>
          <w:lang w:val="uk-UA"/>
        </w:rPr>
      </w:pPr>
      <w:r w:rsidRPr="0074482D">
        <w:rPr>
          <w:rFonts w:ascii="Times New Roman" w:hAnsi="Times New Roman" w:cs="Times New Roman"/>
          <w:sz w:val="28"/>
          <w:szCs w:val="28"/>
          <w:lang w:val="uk-UA"/>
        </w:rPr>
        <w:t xml:space="preserve">Виникнення повноваження у опікуна ґрунтується на положеннях ч. 2 ст. 242 ЦК, згідно з якою опікун є законним представником малолітньої особи та фізичної особи, визнаної недієздатною, на рішенні суду про призначення опіки, а також на адміністративному акті (рішення про призначення опікуном). </w:t>
      </w:r>
      <w:r w:rsidRPr="00460A01">
        <w:rPr>
          <w:rFonts w:ascii="Times New Roman" w:hAnsi="Times New Roman" w:cs="Times New Roman"/>
          <w:sz w:val="28"/>
          <w:szCs w:val="28"/>
          <w:lang w:val="uk-UA"/>
        </w:rPr>
        <w:t xml:space="preserve">Іноді внаслідок обставин, що склалися, в інтересах неповнолітніх діють особи, які перебувають з ними в спорідненості або свояцтві. </w:t>
      </w:r>
      <w:r w:rsidRPr="0074482D">
        <w:rPr>
          <w:rFonts w:ascii="Times New Roman" w:hAnsi="Times New Roman" w:cs="Times New Roman"/>
          <w:sz w:val="28"/>
          <w:szCs w:val="28"/>
        </w:rPr>
        <w:t xml:space="preserve">Такі дії самі по собі не породжують прав і обов'язків для неповнолітніх. </w:t>
      </w:r>
    </w:p>
    <w:p w:rsidR="0074482D" w:rsidRDefault="0074482D" w:rsidP="0074482D">
      <w:pPr>
        <w:spacing w:after="0" w:line="360" w:lineRule="auto"/>
        <w:ind w:firstLine="708"/>
        <w:jc w:val="both"/>
        <w:rPr>
          <w:rFonts w:ascii="Times New Roman" w:hAnsi="Times New Roman" w:cs="Times New Roman"/>
          <w:sz w:val="28"/>
          <w:szCs w:val="28"/>
          <w:lang w:val="uk-UA"/>
        </w:rPr>
      </w:pPr>
      <w:r w:rsidRPr="0074482D">
        <w:rPr>
          <w:rFonts w:ascii="Times New Roman" w:hAnsi="Times New Roman" w:cs="Times New Roman"/>
          <w:sz w:val="28"/>
          <w:szCs w:val="28"/>
        </w:rPr>
        <w:t>Це можливо за умови, що спеціальним актом такі особи визнані опікунами цих неповнолітніх. Адміністративний акт подібного роду, звичайно, встановлює додаткові повноваження для опікунів. Опікуни здійснюють усі дії, які міг би здійснити сам опікуваний, якби був дієздатним. Разом із тим, вони без дозволу органів опіки і піклування не мають права здійснювати від імені опікуваних правочини, що істотно зачіпають майнові інтереси останніх. Дозвіл органу опіки і піклування, що видається опікуну на здійснення такого правочину, встановлює для нього додаткові повноваження крім тих, що вже передбачені законом. Піклувальники не виступають як представники підопічного за законом. Вони сприяють неповнолітнім у здійсненні ними їх прав, і тільки у разі хвороби</w:t>
      </w:r>
      <w:r w:rsidRPr="0074482D">
        <w:t xml:space="preserve"> </w:t>
      </w:r>
      <w:r w:rsidRPr="0074482D">
        <w:rPr>
          <w:rFonts w:ascii="Times New Roman" w:hAnsi="Times New Roman" w:cs="Times New Roman"/>
          <w:sz w:val="28"/>
          <w:szCs w:val="28"/>
        </w:rPr>
        <w:t>неповнолітнього, яка перешкоджає особистому укладенню правочину, або при веденні справ неповнолітнього у суді чи інших установах піклувальники виступають як представники підопічного.</w:t>
      </w:r>
    </w:p>
    <w:p w:rsidR="0074482D" w:rsidRDefault="0074482D" w:rsidP="0074482D">
      <w:pPr>
        <w:spacing w:after="0" w:line="360" w:lineRule="auto"/>
        <w:ind w:firstLine="708"/>
        <w:jc w:val="both"/>
        <w:rPr>
          <w:rFonts w:ascii="Times New Roman" w:hAnsi="Times New Roman" w:cs="Times New Roman"/>
          <w:sz w:val="28"/>
          <w:szCs w:val="28"/>
          <w:lang w:val="uk-UA"/>
        </w:rPr>
      </w:pPr>
      <w:r w:rsidRPr="0074482D">
        <w:rPr>
          <w:rFonts w:ascii="Times New Roman" w:hAnsi="Times New Roman" w:cs="Times New Roman"/>
          <w:sz w:val="28"/>
          <w:szCs w:val="28"/>
        </w:rPr>
        <w:lastRenderedPageBreak/>
        <w:t xml:space="preserve"> Частина третя ст. 242 ЦК передбачає, що законним представником у випадках, встановлених законом, може бути також інша особа. Комерційне представництво</w:t>
      </w:r>
      <w:r w:rsidR="0046135C">
        <w:rPr>
          <w:rFonts w:ascii="Times New Roman" w:hAnsi="Times New Roman" w:cs="Times New Roman"/>
          <w:sz w:val="28"/>
          <w:szCs w:val="28"/>
          <w:lang w:val="uk-UA"/>
        </w:rPr>
        <w:t xml:space="preserve"> </w:t>
      </w:r>
      <w:r w:rsidR="0046135C" w:rsidRPr="0074482D">
        <w:rPr>
          <w:rFonts w:ascii="Times New Roman" w:hAnsi="Times New Roman" w:cs="Times New Roman"/>
          <w:sz w:val="28"/>
          <w:szCs w:val="28"/>
          <w:lang w:val="uk-UA"/>
        </w:rPr>
        <w:t>[</w:t>
      </w:r>
      <w:r w:rsidR="0046135C">
        <w:rPr>
          <w:rFonts w:ascii="Times New Roman" w:hAnsi="Times New Roman" w:cs="Times New Roman"/>
          <w:sz w:val="28"/>
          <w:szCs w:val="28"/>
          <w:lang w:val="uk-UA"/>
        </w:rPr>
        <w:t>1</w:t>
      </w:r>
      <w:r w:rsidR="0046135C" w:rsidRPr="0074482D">
        <w:rPr>
          <w:rFonts w:ascii="Times New Roman" w:hAnsi="Times New Roman" w:cs="Times New Roman"/>
          <w:sz w:val="28"/>
          <w:szCs w:val="28"/>
          <w:lang w:val="uk-UA"/>
        </w:rPr>
        <w:t>].</w:t>
      </w:r>
    </w:p>
    <w:p w:rsidR="0074482D" w:rsidRDefault="0074482D" w:rsidP="0074482D">
      <w:pPr>
        <w:spacing w:after="0" w:line="360" w:lineRule="auto"/>
        <w:ind w:firstLine="708"/>
        <w:jc w:val="both"/>
        <w:rPr>
          <w:rFonts w:ascii="Times New Roman" w:hAnsi="Times New Roman" w:cs="Times New Roman"/>
          <w:sz w:val="28"/>
          <w:szCs w:val="28"/>
          <w:lang w:val="uk-UA"/>
        </w:rPr>
      </w:pPr>
      <w:r w:rsidRPr="0074482D">
        <w:rPr>
          <w:rFonts w:ascii="Times New Roman" w:hAnsi="Times New Roman" w:cs="Times New Roman"/>
          <w:sz w:val="28"/>
          <w:szCs w:val="28"/>
        </w:rPr>
        <w:t xml:space="preserve"> Відповідно до ч. 1 ст. 243 комерційним представником є особа, яка постійно та самостійно виступає представником підприємців при укладенні ними договорів у сфері підприємницької діяльності. Особливістю суб'єктного складу відносин комерційного представництва є те, що комерційними представниками можуть бути юридичні особи — суб'єкти підприємництва, які засновані у встановленому законом порядку, та фізичні особи — суб'єкти підприємництва. </w:t>
      </w:r>
    </w:p>
    <w:p w:rsidR="00B26A54" w:rsidRDefault="0074482D" w:rsidP="0074482D">
      <w:pPr>
        <w:spacing w:after="0" w:line="360" w:lineRule="auto"/>
        <w:ind w:firstLine="708"/>
        <w:jc w:val="both"/>
        <w:rPr>
          <w:rFonts w:ascii="Times New Roman" w:hAnsi="Times New Roman" w:cs="Times New Roman"/>
          <w:sz w:val="28"/>
          <w:szCs w:val="28"/>
          <w:lang w:val="uk-UA"/>
        </w:rPr>
      </w:pPr>
      <w:r w:rsidRPr="0074482D">
        <w:rPr>
          <w:rFonts w:ascii="Times New Roman" w:hAnsi="Times New Roman" w:cs="Times New Roman"/>
          <w:sz w:val="28"/>
          <w:szCs w:val="28"/>
        </w:rPr>
        <w:t>До особливостей здійснення комерційного представництва також необхідно віднести предмет, системний характер дій комерційного представника тощо. Крім того, комерційний представник має право одночасно представляти різні сторони в угоді, якщо на це є їхня згода або якщо така можливість передбачена законом. У будь-якому випадку інтереси осіб, що представляються, мають пріоритет стосовно інтересів самого комерційного представника.</w:t>
      </w:r>
    </w:p>
    <w:p w:rsidR="00B26A54" w:rsidRDefault="0074482D" w:rsidP="0074482D">
      <w:pPr>
        <w:spacing w:after="0" w:line="360" w:lineRule="auto"/>
        <w:ind w:firstLine="708"/>
        <w:jc w:val="both"/>
        <w:rPr>
          <w:rFonts w:ascii="Times New Roman" w:hAnsi="Times New Roman" w:cs="Times New Roman"/>
          <w:sz w:val="28"/>
          <w:szCs w:val="28"/>
          <w:lang w:val="uk-UA"/>
        </w:rPr>
      </w:pPr>
      <w:r w:rsidRPr="0074482D">
        <w:rPr>
          <w:rFonts w:ascii="Times New Roman" w:hAnsi="Times New Roman" w:cs="Times New Roman"/>
          <w:sz w:val="28"/>
          <w:szCs w:val="28"/>
        </w:rPr>
        <w:t xml:space="preserve"> Комерційний представник зобов'язаний виконувати дане йому доручення з дбайливістю звичайного підприємця. Не допускається вчинення правочинів комерційним представником від імені особи, яку він представляє, щодо себе особисто. Підставою для виникнення повноважень комерційного представництва є договір, що дозволяє віднести цей вид до добровільного представництва. Зокрема, це можуть бути договори доручення, агентські, брокерські угоди. </w:t>
      </w:r>
    </w:p>
    <w:p w:rsidR="00B26A54" w:rsidRDefault="0074482D" w:rsidP="0074482D">
      <w:pPr>
        <w:spacing w:after="0" w:line="360" w:lineRule="auto"/>
        <w:ind w:firstLine="708"/>
        <w:jc w:val="both"/>
        <w:rPr>
          <w:rFonts w:ascii="Times New Roman" w:hAnsi="Times New Roman" w:cs="Times New Roman"/>
          <w:sz w:val="28"/>
          <w:szCs w:val="28"/>
          <w:lang w:val="uk-UA"/>
        </w:rPr>
      </w:pPr>
      <w:r w:rsidRPr="0074482D">
        <w:rPr>
          <w:rFonts w:ascii="Times New Roman" w:hAnsi="Times New Roman" w:cs="Times New Roman"/>
          <w:sz w:val="28"/>
          <w:szCs w:val="28"/>
        </w:rPr>
        <w:t xml:space="preserve">Оскільки ч. 2 ст. 237 ЦК передбачає, що не є представником особа, яка хоч і діє в чужих інтересах, але від власного імені, а також особа, уповноважена на ведення переговорів щодо можливих у майбутньому угод. Комерційне представництво здійснюється, як правило, на підставі договору доручення. Цей договір повинен визначати об'єм наданих комерційному </w:t>
      </w:r>
      <w:r w:rsidRPr="0074482D">
        <w:rPr>
          <w:rFonts w:ascii="Times New Roman" w:hAnsi="Times New Roman" w:cs="Times New Roman"/>
          <w:sz w:val="28"/>
          <w:szCs w:val="28"/>
        </w:rPr>
        <w:lastRenderedPageBreak/>
        <w:t>представнику повноважень та порядок їх реалізації. Повноваження комерційного представника також можуть бути підтверджені довіреністю</w:t>
      </w:r>
      <w:r w:rsidR="0046135C">
        <w:rPr>
          <w:rFonts w:ascii="Times New Roman" w:hAnsi="Times New Roman" w:cs="Times New Roman"/>
          <w:sz w:val="28"/>
          <w:szCs w:val="28"/>
          <w:lang w:val="uk-UA"/>
        </w:rPr>
        <w:t xml:space="preserve"> </w:t>
      </w:r>
      <w:r w:rsidR="0046135C" w:rsidRPr="0074482D">
        <w:rPr>
          <w:rFonts w:ascii="Times New Roman" w:hAnsi="Times New Roman" w:cs="Times New Roman"/>
          <w:sz w:val="28"/>
          <w:szCs w:val="28"/>
          <w:lang w:val="uk-UA"/>
        </w:rPr>
        <w:t>[</w:t>
      </w:r>
      <w:r w:rsidR="0046135C">
        <w:rPr>
          <w:rFonts w:ascii="Times New Roman" w:hAnsi="Times New Roman" w:cs="Times New Roman"/>
          <w:sz w:val="28"/>
          <w:szCs w:val="28"/>
          <w:lang w:val="uk-UA"/>
        </w:rPr>
        <w:t>1</w:t>
      </w:r>
      <w:r w:rsidR="0046135C" w:rsidRPr="0074482D">
        <w:rPr>
          <w:rFonts w:ascii="Times New Roman" w:hAnsi="Times New Roman" w:cs="Times New Roman"/>
          <w:sz w:val="28"/>
          <w:szCs w:val="28"/>
          <w:lang w:val="uk-UA"/>
        </w:rPr>
        <w:t>].</w:t>
      </w:r>
      <w:r w:rsidRPr="0074482D">
        <w:rPr>
          <w:rFonts w:ascii="Times New Roman" w:hAnsi="Times New Roman" w:cs="Times New Roman"/>
          <w:sz w:val="28"/>
          <w:szCs w:val="28"/>
        </w:rPr>
        <w:t xml:space="preserve"> </w:t>
      </w:r>
    </w:p>
    <w:p w:rsidR="00B26A54" w:rsidRDefault="0074482D" w:rsidP="0074482D">
      <w:pPr>
        <w:spacing w:after="0" w:line="360" w:lineRule="auto"/>
        <w:ind w:firstLine="708"/>
        <w:jc w:val="both"/>
        <w:rPr>
          <w:rFonts w:ascii="Times New Roman" w:hAnsi="Times New Roman" w:cs="Times New Roman"/>
          <w:sz w:val="28"/>
          <w:szCs w:val="28"/>
          <w:lang w:val="uk-UA"/>
        </w:rPr>
      </w:pPr>
      <w:r w:rsidRPr="0074482D">
        <w:rPr>
          <w:rFonts w:ascii="Times New Roman" w:hAnsi="Times New Roman" w:cs="Times New Roman"/>
          <w:sz w:val="28"/>
          <w:szCs w:val="28"/>
        </w:rPr>
        <w:t xml:space="preserve">Договори на комерційне представництво припускаються оплатними. Особа, яку представляють, зобов'язана сплатити представнику винагороду за вчинені дії, крім випадків, коли в самому договорі мається вказівка на його безоплатний характер. Якщо така вказівка відсутня, і водночас договором не встановлений розмір винагороди і порядок його сплати, особа, що представляється, оплачує за комерційне представництво суму, що при порівнянних обставинах звичайно стягується за послуги аналогічного характеру. </w:t>
      </w:r>
    </w:p>
    <w:p w:rsidR="00B26A54" w:rsidRDefault="0074482D" w:rsidP="0074482D">
      <w:pPr>
        <w:spacing w:after="0" w:line="360" w:lineRule="auto"/>
        <w:ind w:firstLine="708"/>
        <w:jc w:val="both"/>
        <w:rPr>
          <w:rFonts w:ascii="Times New Roman" w:hAnsi="Times New Roman" w:cs="Times New Roman"/>
          <w:sz w:val="28"/>
          <w:szCs w:val="28"/>
          <w:lang w:val="uk-UA"/>
        </w:rPr>
      </w:pPr>
      <w:r w:rsidRPr="0074482D">
        <w:rPr>
          <w:rFonts w:ascii="Times New Roman" w:hAnsi="Times New Roman" w:cs="Times New Roman"/>
          <w:sz w:val="28"/>
          <w:szCs w:val="28"/>
        </w:rPr>
        <w:t xml:space="preserve">Крім того представник має право на відшкодування витрат, понесених ним при виконанні доручення. Якщо правочин укладений від імені кількох підприємців одночасно, витрати поділяються в рівних частках, якщо інше не передбачено угодою між ними. Особливості комерційного представництва в окремих сферах підприємницької діяльності встановлюються окремими законами. </w:t>
      </w:r>
    </w:p>
    <w:p w:rsidR="00B26A54" w:rsidRDefault="0074482D" w:rsidP="0074482D">
      <w:pPr>
        <w:spacing w:after="0" w:line="360" w:lineRule="auto"/>
        <w:ind w:firstLine="708"/>
        <w:jc w:val="both"/>
        <w:rPr>
          <w:lang w:val="uk-UA"/>
        </w:rPr>
      </w:pPr>
      <w:r w:rsidRPr="0074482D">
        <w:rPr>
          <w:rFonts w:ascii="Times New Roman" w:hAnsi="Times New Roman" w:cs="Times New Roman"/>
          <w:sz w:val="28"/>
          <w:szCs w:val="28"/>
        </w:rPr>
        <w:t>Представництво за довіреністю Оскільки договір про представництво визначає права і обов'язки представника та особи, яку представляють, у випадку укладення його в письмовій формі, він також може слугувати документом, який підтверджує повноваження представника. Разом із тим більш зручною і поширеною формою підтвердження повноважень є довіреність — письмовий документ, що видається представнику тим, кого представляють, для представництва перед третіми особами. У ч. 1 ст. 244 ЦК зазначається, що представництво, яке ґрунтується на договорі, може здійснюватися за довіреністю.</w:t>
      </w:r>
      <w:r w:rsidRPr="0074482D">
        <w:t xml:space="preserve"> </w:t>
      </w:r>
    </w:p>
    <w:p w:rsidR="00B26A54" w:rsidRDefault="0074482D" w:rsidP="0074482D">
      <w:pPr>
        <w:spacing w:after="0" w:line="360" w:lineRule="auto"/>
        <w:ind w:firstLine="708"/>
        <w:jc w:val="both"/>
        <w:rPr>
          <w:rFonts w:ascii="Times New Roman" w:hAnsi="Times New Roman" w:cs="Times New Roman"/>
          <w:sz w:val="28"/>
          <w:szCs w:val="28"/>
          <w:lang w:val="uk-UA"/>
        </w:rPr>
      </w:pPr>
      <w:r w:rsidRPr="0074482D">
        <w:rPr>
          <w:rFonts w:ascii="Times New Roman" w:hAnsi="Times New Roman" w:cs="Times New Roman"/>
          <w:sz w:val="28"/>
          <w:szCs w:val="28"/>
        </w:rPr>
        <w:t xml:space="preserve">Юридична сила довіреності не залежить від отримання згоди на її видачу з боку представника. Повноваження виникає незалежно від згоди останнього, і правильно оформлена довіреність дійсна у кожному разі, оскільки повноваження, яке виникає у представника, не порушує його майнових або особистих немайнових прав. Представництво за довіреністю </w:t>
      </w:r>
      <w:r w:rsidRPr="0074482D">
        <w:rPr>
          <w:rFonts w:ascii="Times New Roman" w:hAnsi="Times New Roman" w:cs="Times New Roman"/>
          <w:sz w:val="28"/>
          <w:szCs w:val="28"/>
        </w:rPr>
        <w:lastRenderedPageBreak/>
        <w:t xml:space="preserve">може ґрунтуватися не лише на договорі, але й на акті органу юридичної особи (розпорядженні, наказі директора, рішенні ради директорів тощо). </w:t>
      </w:r>
    </w:p>
    <w:p w:rsidR="00B26A54" w:rsidRDefault="0074482D" w:rsidP="0074482D">
      <w:pPr>
        <w:spacing w:after="0" w:line="360" w:lineRule="auto"/>
        <w:ind w:firstLine="708"/>
        <w:jc w:val="both"/>
        <w:rPr>
          <w:rFonts w:ascii="Times New Roman" w:hAnsi="Times New Roman" w:cs="Times New Roman"/>
          <w:sz w:val="28"/>
          <w:szCs w:val="28"/>
          <w:lang w:val="uk-UA"/>
        </w:rPr>
      </w:pPr>
      <w:r w:rsidRPr="0074482D">
        <w:rPr>
          <w:rFonts w:ascii="Times New Roman" w:hAnsi="Times New Roman" w:cs="Times New Roman"/>
          <w:sz w:val="28"/>
          <w:szCs w:val="28"/>
        </w:rPr>
        <w:t xml:space="preserve">У цьому випадку такий акт має бути оформлений належним чином відповідно до загальних вимог діловодства (підписаний керівником, завірений печаткою юридичної особи тощо). Довіреність як письмовий документ може видаватися особою, яку представляють, представнику для представництва перед третіми особами. </w:t>
      </w:r>
    </w:p>
    <w:p w:rsidR="0074482D" w:rsidRDefault="0074482D" w:rsidP="0074482D">
      <w:pPr>
        <w:spacing w:after="0" w:line="360" w:lineRule="auto"/>
        <w:ind w:firstLine="708"/>
        <w:jc w:val="both"/>
        <w:rPr>
          <w:rFonts w:ascii="Times New Roman" w:hAnsi="Times New Roman" w:cs="Times New Roman"/>
          <w:sz w:val="28"/>
          <w:szCs w:val="28"/>
          <w:lang w:val="uk-UA"/>
        </w:rPr>
      </w:pPr>
      <w:r w:rsidRPr="0074482D">
        <w:rPr>
          <w:rFonts w:ascii="Times New Roman" w:hAnsi="Times New Roman" w:cs="Times New Roman"/>
          <w:sz w:val="28"/>
          <w:szCs w:val="28"/>
        </w:rPr>
        <w:t>Разом із тим, оскільки довіреність призначається для третіх осіб, котрі з її тексту узнають, якими повноваженнями наділений представник, то вона може бути надана особою, яку представляють (довірителем), безпосередньо третій особі. Отже, метою представництва є здійснення представником угод та інших юридичних дій в інтересах і за рахунок особи, яку він представляє. Угоди, які вчиняються представником, є його власними, самостійними вольовими діями, які створюють, змінюють або припиняють цивільні права і обов'язки у іншої особи - особи, яку представляють.</w:t>
      </w:r>
    </w:p>
    <w:p w:rsidR="00B26A54" w:rsidRDefault="0074482D" w:rsidP="0074482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74482D">
        <w:rPr>
          <w:rFonts w:ascii="Times New Roman" w:hAnsi="Times New Roman" w:cs="Times New Roman"/>
          <w:sz w:val="28"/>
          <w:szCs w:val="28"/>
        </w:rPr>
        <w:t>Представник може бути уповноважений на вчинення лише тих правочинів, право на вчинення яких має особа, яку він представляє. Не допускається укладення через представника правочину, який за своїм характером може вчинятися тільки особисто тією особою, яку він представляє, а також інших правочинів, вказаних в законі.</w:t>
      </w:r>
    </w:p>
    <w:p w:rsidR="00B26A54" w:rsidRDefault="0074482D" w:rsidP="00B26A54">
      <w:pPr>
        <w:spacing w:after="0" w:line="360" w:lineRule="auto"/>
        <w:ind w:firstLine="708"/>
        <w:jc w:val="both"/>
        <w:rPr>
          <w:rFonts w:ascii="Times New Roman" w:hAnsi="Times New Roman" w:cs="Times New Roman"/>
          <w:sz w:val="28"/>
          <w:szCs w:val="28"/>
          <w:lang w:val="uk-UA"/>
        </w:rPr>
      </w:pPr>
      <w:r w:rsidRPr="00B26A54">
        <w:rPr>
          <w:rFonts w:ascii="Times New Roman" w:hAnsi="Times New Roman" w:cs="Times New Roman"/>
          <w:sz w:val="28"/>
          <w:szCs w:val="28"/>
          <w:lang w:val="uk-UA"/>
        </w:rPr>
        <w:t xml:space="preserve"> Наприклад, тільки особисто мають здійснюватися договір довічного утримання, заповіт, трудовий договір, реєстрація шлюбу, всиновлення тощо. </w:t>
      </w:r>
      <w:r w:rsidRPr="0074482D">
        <w:rPr>
          <w:rFonts w:ascii="Times New Roman" w:hAnsi="Times New Roman" w:cs="Times New Roman"/>
          <w:sz w:val="28"/>
          <w:szCs w:val="28"/>
        </w:rPr>
        <w:t xml:space="preserve">Представник має право і зобов'язаний вчиняти правочини лише в інтересах того, кого представляє. Відтак, з метою захисту цивільних прав та інтересів представлюваного, законом встановлена заборона укладення правочину представником відносно себе особисто або відносно іншої особи, представником якої він одночасно є. </w:t>
      </w:r>
    </w:p>
    <w:p w:rsidR="00B26A54" w:rsidRPr="0046135C" w:rsidRDefault="0074482D" w:rsidP="00B26A54">
      <w:pPr>
        <w:spacing w:after="0" w:line="360" w:lineRule="auto"/>
        <w:ind w:firstLine="708"/>
        <w:jc w:val="both"/>
        <w:rPr>
          <w:rFonts w:ascii="Times New Roman" w:hAnsi="Times New Roman" w:cs="Times New Roman"/>
          <w:sz w:val="28"/>
          <w:szCs w:val="28"/>
          <w:lang w:val="uk-UA"/>
        </w:rPr>
      </w:pPr>
      <w:r w:rsidRPr="0074482D">
        <w:rPr>
          <w:rFonts w:ascii="Times New Roman" w:hAnsi="Times New Roman" w:cs="Times New Roman"/>
          <w:sz w:val="28"/>
          <w:szCs w:val="28"/>
        </w:rPr>
        <w:t xml:space="preserve">Наприклад, опікун не може укладати угод зі своїм підопічним, а також представляти його при укладенні угод або веденні судової справи між підопічним і своїми близькими родичами (ч. 1 ст. 68 ЦК). Виняток з цього </w:t>
      </w:r>
      <w:r w:rsidRPr="0074482D">
        <w:rPr>
          <w:rFonts w:ascii="Times New Roman" w:hAnsi="Times New Roman" w:cs="Times New Roman"/>
          <w:sz w:val="28"/>
          <w:szCs w:val="28"/>
        </w:rPr>
        <w:lastRenderedPageBreak/>
        <w:t>загального правила передбачений ч. З ст. 243 ЦК, згідно з якою допускається комерційне представництво одночасно кількох сторін правочину. Це можливо за згодою сторін цього правочину та в інших випадках, встановлених законом</w:t>
      </w:r>
      <w:r w:rsidR="0046135C">
        <w:rPr>
          <w:rFonts w:ascii="Times New Roman" w:hAnsi="Times New Roman" w:cs="Times New Roman"/>
          <w:sz w:val="28"/>
          <w:szCs w:val="28"/>
          <w:lang w:val="uk-UA"/>
        </w:rPr>
        <w:t xml:space="preserve"> </w:t>
      </w:r>
      <w:r w:rsidR="0046135C" w:rsidRPr="0074482D">
        <w:rPr>
          <w:rFonts w:ascii="Times New Roman" w:hAnsi="Times New Roman" w:cs="Times New Roman"/>
          <w:sz w:val="28"/>
          <w:szCs w:val="28"/>
          <w:lang w:val="uk-UA"/>
        </w:rPr>
        <w:t>[</w:t>
      </w:r>
      <w:r w:rsidR="0046135C">
        <w:rPr>
          <w:rFonts w:ascii="Times New Roman" w:hAnsi="Times New Roman" w:cs="Times New Roman"/>
          <w:sz w:val="28"/>
          <w:szCs w:val="28"/>
          <w:lang w:val="uk-UA"/>
        </w:rPr>
        <w:t>1</w:t>
      </w:r>
      <w:r w:rsidR="0046135C" w:rsidRPr="0074482D">
        <w:rPr>
          <w:rFonts w:ascii="Times New Roman" w:hAnsi="Times New Roman" w:cs="Times New Roman"/>
          <w:sz w:val="28"/>
          <w:szCs w:val="28"/>
          <w:lang w:val="uk-UA"/>
        </w:rPr>
        <w:t>].</w:t>
      </w:r>
    </w:p>
    <w:p w:rsidR="00B26A54" w:rsidRDefault="0074482D" w:rsidP="00B26A54">
      <w:pPr>
        <w:spacing w:after="0" w:line="360" w:lineRule="auto"/>
        <w:ind w:firstLine="708"/>
        <w:jc w:val="both"/>
        <w:rPr>
          <w:rFonts w:ascii="Times New Roman" w:hAnsi="Times New Roman" w:cs="Times New Roman"/>
          <w:sz w:val="28"/>
          <w:szCs w:val="28"/>
          <w:lang w:val="uk-UA"/>
        </w:rPr>
      </w:pPr>
      <w:r w:rsidRPr="00B26A54">
        <w:rPr>
          <w:rFonts w:ascii="Times New Roman" w:hAnsi="Times New Roman" w:cs="Times New Roman"/>
          <w:sz w:val="28"/>
          <w:szCs w:val="28"/>
          <w:lang w:val="uk-UA"/>
        </w:rPr>
        <w:t xml:space="preserve"> Результатом належного здійснення представником наданого йому повноваження є те, що вчинений ним від імені особи, яку він представляє, правочин створює, змінює, припиняє цивільні права і обов'язки безпосередньо для представлюваної особи</w:t>
      </w:r>
      <w:r w:rsidR="0046135C">
        <w:rPr>
          <w:rFonts w:ascii="Times New Roman" w:hAnsi="Times New Roman" w:cs="Times New Roman"/>
          <w:sz w:val="28"/>
          <w:szCs w:val="28"/>
          <w:lang w:val="uk-UA"/>
        </w:rPr>
        <w:t xml:space="preserve"> </w:t>
      </w:r>
      <w:r w:rsidR="0046135C" w:rsidRPr="0074482D">
        <w:rPr>
          <w:rFonts w:ascii="Times New Roman" w:hAnsi="Times New Roman" w:cs="Times New Roman"/>
          <w:sz w:val="28"/>
          <w:szCs w:val="28"/>
          <w:lang w:val="uk-UA"/>
        </w:rPr>
        <w:t>[</w:t>
      </w:r>
      <w:r w:rsidR="0046135C">
        <w:rPr>
          <w:rFonts w:ascii="Times New Roman" w:hAnsi="Times New Roman" w:cs="Times New Roman"/>
          <w:sz w:val="28"/>
          <w:szCs w:val="28"/>
          <w:lang w:val="uk-UA"/>
        </w:rPr>
        <w:t>13</w:t>
      </w:r>
      <w:r w:rsidR="0046135C" w:rsidRPr="0074482D">
        <w:rPr>
          <w:rFonts w:ascii="Times New Roman" w:hAnsi="Times New Roman" w:cs="Times New Roman"/>
          <w:sz w:val="28"/>
          <w:szCs w:val="28"/>
          <w:lang w:val="uk-UA"/>
        </w:rPr>
        <w:t>].</w:t>
      </w:r>
    </w:p>
    <w:p w:rsidR="0074482D" w:rsidRDefault="0074482D" w:rsidP="00A302C8">
      <w:pPr>
        <w:spacing w:line="240" w:lineRule="auto"/>
        <w:jc w:val="center"/>
        <w:rPr>
          <w:rFonts w:ascii="Times New Roman" w:hAnsi="Times New Roman" w:cs="Times New Roman"/>
          <w:sz w:val="28"/>
          <w:szCs w:val="28"/>
          <w:lang w:val="uk-UA"/>
        </w:rPr>
      </w:pPr>
    </w:p>
    <w:p w:rsidR="0074482D" w:rsidRDefault="0074482D" w:rsidP="00A302C8">
      <w:pPr>
        <w:spacing w:line="240" w:lineRule="auto"/>
        <w:jc w:val="center"/>
        <w:rPr>
          <w:rFonts w:ascii="Times New Roman" w:hAnsi="Times New Roman" w:cs="Times New Roman"/>
          <w:sz w:val="28"/>
          <w:szCs w:val="28"/>
          <w:lang w:val="uk-UA"/>
        </w:rPr>
      </w:pPr>
    </w:p>
    <w:p w:rsidR="0074482D" w:rsidRDefault="0074482D" w:rsidP="00A302C8">
      <w:pPr>
        <w:spacing w:line="240" w:lineRule="auto"/>
        <w:jc w:val="center"/>
        <w:rPr>
          <w:rFonts w:ascii="Times New Roman" w:hAnsi="Times New Roman" w:cs="Times New Roman"/>
          <w:sz w:val="28"/>
          <w:szCs w:val="28"/>
          <w:lang w:val="uk-UA"/>
        </w:rPr>
      </w:pPr>
    </w:p>
    <w:p w:rsidR="0074482D" w:rsidRDefault="0074482D" w:rsidP="00A302C8">
      <w:pPr>
        <w:spacing w:line="240" w:lineRule="auto"/>
        <w:jc w:val="center"/>
        <w:rPr>
          <w:rFonts w:ascii="Times New Roman" w:hAnsi="Times New Roman" w:cs="Times New Roman"/>
          <w:sz w:val="28"/>
          <w:szCs w:val="28"/>
          <w:lang w:val="uk-UA"/>
        </w:rPr>
      </w:pPr>
    </w:p>
    <w:p w:rsidR="0074482D" w:rsidRDefault="0074482D" w:rsidP="00A302C8">
      <w:pPr>
        <w:spacing w:line="240" w:lineRule="auto"/>
        <w:jc w:val="center"/>
        <w:rPr>
          <w:rFonts w:ascii="Times New Roman" w:hAnsi="Times New Roman" w:cs="Times New Roman"/>
          <w:sz w:val="28"/>
          <w:szCs w:val="28"/>
          <w:lang w:val="uk-UA"/>
        </w:rPr>
      </w:pPr>
    </w:p>
    <w:p w:rsidR="0074482D" w:rsidRDefault="0074482D" w:rsidP="00A302C8">
      <w:pPr>
        <w:spacing w:line="240" w:lineRule="auto"/>
        <w:jc w:val="center"/>
        <w:rPr>
          <w:rFonts w:ascii="Times New Roman" w:hAnsi="Times New Roman" w:cs="Times New Roman"/>
          <w:sz w:val="28"/>
          <w:szCs w:val="28"/>
          <w:lang w:val="uk-UA"/>
        </w:rPr>
      </w:pPr>
    </w:p>
    <w:p w:rsidR="0074482D" w:rsidRDefault="0074482D" w:rsidP="00A302C8">
      <w:pPr>
        <w:spacing w:line="240" w:lineRule="auto"/>
        <w:jc w:val="center"/>
        <w:rPr>
          <w:rFonts w:ascii="Times New Roman" w:hAnsi="Times New Roman" w:cs="Times New Roman"/>
          <w:sz w:val="28"/>
          <w:szCs w:val="28"/>
          <w:lang w:val="uk-UA"/>
        </w:rPr>
      </w:pPr>
    </w:p>
    <w:p w:rsidR="0074482D" w:rsidRDefault="0074482D" w:rsidP="00A302C8">
      <w:pPr>
        <w:spacing w:line="240" w:lineRule="auto"/>
        <w:jc w:val="center"/>
        <w:rPr>
          <w:rFonts w:ascii="Times New Roman" w:hAnsi="Times New Roman" w:cs="Times New Roman"/>
          <w:sz w:val="28"/>
          <w:szCs w:val="28"/>
          <w:lang w:val="uk-UA"/>
        </w:rPr>
      </w:pPr>
    </w:p>
    <w:p w:rsidR="0074482D" w:rsidRDefault="0074482D" w:rsidP="00A302C8">
      <w:pPr>
        <w:spacing w:line="240" w:lineRule="auto"/>
        <w:jc w:val="center"/>
        <w:rPr>
          <w:rFonts w:ascii="Times New Roman" w:hAnsi="Times New Roman" w:cs="Times New Roman"/>
          <w:sz w:val="28"/>
          <w:szCs w:val="28"/>
          <w:lang w:val="uk-UA"/>
        </w:rPr>
      </w:pPr>
    </w:p>
    <w:p w:rsidR="0074482D" w:rsidRDefault="0074482D" w:rsidP="00A302C8">
      <w:pPr>
        <w:spacing w:line="240" w:lineRule="auto"/>
        <w:jc w:val="center"/>
        <w:rPr>
          <w:rFonts w:ascii="Times New Roman" w:hAnsi="Times New Roman" w:cs="Times New Roman"/>
          <w:sz w:val="28"/>
          <w:szCs w:val="28"/>
          <w:lang w:val="uk-UA"/>
        </w:rPr>
      </w:pPr>
    </w:p>
    <w:p w:rsidR="0074482D" w:rsidRDefault="0074482D" w:rsidP="00A302C8">
      <w:pPr>
        <w:spacing w:line="240" w:lineRule="auto"/>
        <w:jc w:val="center"/>
        <w:rPr>
          <w:rFonts w:ascii="Times New Roman" w:hAnsi="Times New Roman" w:cs="Times New Roman"/>
          <w:sz w:val="28"/>
          <w:szCs w:val="28"/>
          <w:lang w:val="uk-UA"/>
        </w:rPr>
      </w:pPr>
    </w:p>
    <w:p w:rsidR="0074482D" w:rsidRDefault="0074482D" w:rsidP="00A302C8">
      <w:pPr>
        <w:spacing w:line="240" w:lineRule="auto"/>
        <w:jc w:val="center"/>
        <w:rPr>
          <w:rFonts w:ascii="Times New Roman" w:hAnsi="Times New Roman" w:cs="Times New Roman"/>
          <w:sz w:val="28"/>
          <w:szCs w:val="28"/>
          <w:lang w:val="uk-UA"/>
        </w:rPr>
      </w:pPr>
    </w:p>
    <w:p w:rsidR="0074482D" w:rsidRDefault="0074482D" w:rsidP="00A302C8">
      <w:pPr>
        <w:spacing w:line="240" w:lineRule="auto"/>
        <w:jc w:val="center"/>
        <w:rPr>
          <w:rFonts w:ascii="Times New Roman" w:hAnsi="Times New Roman" w:cs="Times New Roman"/>
          <w:sz w:val="28"/>
          <w:szCs w:val="28"/>
          <w:lang w:val="uk-UA"/>
        </w:rPr>
      </w:pPr>
    </w:p>
    <w:p w:rsidR="0074482D" w:rsidRDefault="0074482D" w:rsidP="00A302C8">
      <w:pPr>
        <w:spacing w:line="240" w:lineRule="auto"/>
        <w:jc w:val="center"/>
        <w:rPr>
          <w:rFonts w:ascii="Times New Roman" w:hAnsi="Times New Roman" w:cs="Times New Roman"/>
          <w:sz w:val="28"/>
          <w:szCs w:val="28"/>
          <w:lang w:val="uk-UA"/>
        </w:rPr>
      </w:pPr>
    </w:p>
    <w:p w:rsidR="0074482D" w:rsidRDefault="0074482D" w:rsidP="00A302C8">
      <w:pPr>
        <w:spacing w:line="240" w:lineRule="auto"/>
        <w:jc w:val="center"/>
        <w:rPr>
          <w:rFonts w:ascii="Times New Roman" w:hAnsi="Times New Roman" w:cs="Times New Roman"/>
          <w:sz w:val="28"/>
          <w:szCs w:val="28"/>
          <w:lang w:val="uk-UA"/>
        </w:rPr>
      </w:pPr>
    </w:p>
    <w:p w:rsidR="0074482D" w:rsidRDefault="0074482D" w:rsidP="00A302C8">
      <w:pPr>
        <w:spacing w:line="240" w:lineRule="auto"/>
        <w:jc w:val="center"/>
        <w:rPr>
          <w:rFonts w:ascii="Times New Roman" w:hAnsi="Times New Roman" w:cs="Times New Roman"/>
          <w:sz w:val="28"/>
          <w:szCs w:val="28"/>
          <w:lang w:val="uk-UA"/>
        </w:rPr>
      </w:pPr>
    </w:p>
    <w:p w:rsidR="0074482D" w:rsidRDefault="0074482D" w:rsidP="00A302C8">
      <w:pPr>
        <w:spacing w:line="240" w:lineRule="auto"/>
        <w:jc w:val="center"/>
        <w:rPr>
          <w:rFonts w:ascii="Times New Roman" w:hAnsi="Times New Roman" w:cs="Times New Roman"/>
          <w:sz w:val="28"/>
          <w:szCs w:val="28"/>
          <w:lang w:val="uk-UA"/>
        </w:rPr>
      </w:pPr>
    </w:p>
    <w:p w:rsidR="0074482D" w:rsidRDefault="0074482D" w:rsidP="00A302C8">
      <w:pPr>
        <w:spacing w:line="240" w:lineRule="auto"/>
        <w:jc w:val="center"/>
        <w:rPr>
          <w:rFonts w:ascii="Times New Roman" w:hAnsi="Times New Roman" w:cs="Times New Roman"/>
          <w:sz w:val="28"/>
          <w:szCs w:val="28"/>
          <w:lang w:val="uk-UA"/>
        </w:rPr>
      </w:pPr>
    </w:p>
    <w:p w:rsidR="00205CE0" w:rsidRDefault="00205CE0" w:rsidP="00A302C8">
      <w:pPr>
        <w:spacing w:line="240" w:lineRule="auto"/>
        <w:jc w:val="center"/>
        <w:rPr>
          <w:rFonts w:ascii="Times New Roman" w:hAnsi="Times New Roman" w:cs="Times New Roman"/>
          <w:sz w:val="28"/>
          <w:szCs w:val="28"/>
          <w:lang w:val="uk-UA"/>
        </w:rPr>
      </w:pPr>
    </w:p>
    <w:p w:rsidR="00205CE0" w:rsidRDefault="00205CE0" w:rsidP="00A302C8">
      <w:pPr>
        <w:spacing w:line="240" w:lineRule="auto"/>
        <w:jc w:val="center"/>
        <w:rPr>
          <w:rFonts w:ascii="Times New Roman" w:hAnsi="Times New Roman" w:cs="Times New Roman"/>
          <w:sz w:val="28"/>
          <w:szCs w:val="28"/>
          <w:lang w:val="uk-UA"/>
        </w:rPr>
      </w:pPr>
    </w:p>
    <w:p w:rsidR="00B26A54" w:rsidRPr="00B26A54" w:rsidRDefault="00B26A54" w:rsidP="00B26A54">
      <w:pPr>
        <w:spacing w:after="0" w:line="360" w:lineRule="auto"/>
        <w:jc w:val="center"/>
        <w:rPr>
          <w:rFonts w:ascii="Times New Roman" w:hAnsi="Times New Roman" w:cs="Times New Roman"/>
          <w:b/>
          <w:sz w:val="28"/>
          <w:szCs w:val="28"/>
          <w:lang w:val="uk-UA"/>
        </w:rPr>
      </w:pPr>
      <w:r w:rsidRPr="00B26A54">
        <w:rPr>
          <w:rFonts w:ascii="Times New Roman" w:hAnsi="Times New Roman" w:cs="Times New Roman"/>
          <w:b/>
          <w:sz w:val="28"/>
          <w:szCs w:val="28"/>
          <w:lang w:val="uk-UA"/>
        </w:rPr>
        <w:lastRenderedPageBreak/>
        <w:t>POЗДIЛ 3</w:t>
      </w:r>
    </w:p>
    <w:p w:rsidR="00A56B5B" w:rsidRPr="00B26A54" w:rsidRDefault="00B26A54" w:rsidP="00B26A54">
      <w:pPr>
        <w:spacing w:after="0" w:line="360" w:lineRule="auto"/>
        <w:jc w:val="center"/>
        <w:rPr>
          <w:rFonts w:ascii="Times New Roman" w:hAnsi="Times New Roman" w:cs="Times New Roman"/>
          <w:b/>
          <w:sz w:val="28"/>
          <w:szCs w:val="28"/>
          <w:lang w:val="uk-UA"/>
        </w:rPr>
      </w:pPr>
      <w:r w:rsidRPr="00B26A54">
        <w:rPr>
          <w:rFonts w:ascii="Times New Roman" w:hAnsi="Times New Roman" w:cs="Times New Roman"/>
          <w:b/>
          <w:sz w:val="28"/>
          <w:szCs w:val="28"/>
          <w:lang w:val="uk-UA"/>
        </w:rPr>
        <w:t>ПІДСТАВИ ВИНИКНЕННЯ ТА ПРИПИНЕННЯ ПОВНОВАЖЕНЬ ЩОДО ПРЕДСТАВНИЦТВА В ЗАКОНОДАВСТВІ УКРАЇНИ</w:t>
      </w:r>
    </w:p>
    <w:p w:rsidR="00A56B5B" w:rsidRDefault="00A56B5B" w:rsidP="00A302C8">
      <w:pPr>
        <w:spacing w:line="240" w:lineRule="auto"/>
        <w:jc w:val="center"/>
        <w:rPr>
          <w:rFonts w:ascii="Times New Roman" w:hAnsi="Times New Roman" w:cs="Times New Roman"/>
          <w:sz w:val="28"/>
          <w:szCs w:val="28"/>
          <w:lang w:val="uk-UA"/>
        </w:rPr>
      </w:pPr>
    </w:p>
    <w:p w:rsidR="00B26A54" w:rsidRDefault="00B26A54" w:rsidP="00B26A5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В</w:t>
      </w:r>
      <w:r w:rsidRPr="00B26A54">
        <w:rPr>
          <w:rFonts w:ascii="Times New Roman" w:hAnsi="Times New Roman" w:cs="Times New Roman"/>
          <w:sz w:val="28"/>
          <w:szCs w:val="28"/>
        </w:rPr>
        <w:t xml:space="preserve">чинення правочину представником є підставою виникнення відповідних правовідносин між представлюваним і особою, з якою уклав правочин представник. </w:t>
      </w:r>
    </w:p>
    <w:p w:rsidR="00B26A54" w:rsidRDefault="00B26A54" w:rsidP="00B26A54">
      <w:pPr>
        <w:spacing w:after="0" w:line="360" w:lineRule="auto"/>
        <w:ind w:firstLine="708"/>
        <w:jc w:val="both"/>
        <w:rPr>
          <w:rFonts w:ascii="Times New Roman" w:hAnsi="Times New Roman" w:cs="Times New Roman"/>
          <w:sz w:val="28"/>
          <w:szCs w:val="28"/>
          <w:lang w:val="uk-UA"/>
        </w:rPr>
      </w:pPr>
      <w:r w:rsidRPr="00B26A54">
        <w:rPr>
          <w:rFonts w:ascii="Times New Roman" w:hAnsi="Times New Roman" w:cs="Times New Roman"/>
          <w:sz w:val="28"/>
          <w:szCs w:val="28"/>
        </w:rPr>
        <w:t>Якщо, скажімо, представником був укладений договір купівлі-продажу майна, що належить тому, кого він представляє, то права і обов'язки продавця за таким договором виникають у представлюваного, а права і обов'язки покупця — у особи, з якою уклав договір представник. При цьому відповідні цивільні права і обов'язки у особи, яку представляють, виникають автоматично і не потребують здійснення нею якихось додаткових дій на підтвердження того, що вона приймає виконане представником.</w:t>
      </w:r>
    </w:p>
    <w:p w:rsidR="00B26A54" w:rsidRDefault="00B26A54" w:rsidP="00B26A54">
      <w:pPr>
        <w:spacing w:after="0" w:line="360" w:lineRule="auto"/>
        <w:ind w:firstLine="708"/>
        <w:jc w:val="both"/>
        <w:rPr>
          <w:rFonts w:ascii="Times New Roman" w:hAnsi="Times New Roman" w:cs="Times New Roman"/>
          <w:sz w:val="28"/>
          <w:szCs w:val="28"/>
          <w:lang w:val="uk-UA"/>
        </w:rPr>
      </w:pPr>
      <w:r w:rsidRPr="00B26A54">
        <w:rPr>
          <w:rFonts w:ascii="Times New Roman" w:hAnsi="Times New Roman" w:cs="Times New Roman"/>
          <w:sz w:val="28"/>
          <w:szCs w:val="28"/>
        </w:rPr>
        <w:t xml:space="preserve">Право на здійснення правочинів від імені іншої особи (повноваження представника) ґрунтується на різних юридичних фактах, з якими закон пов'язує його виникнення. </w:t>
      </w:r>
    </w:p>
    <w:p w:rsidR="00B26A54" w:rsidRDefault="00B26A54" w:rsidP="00B26A54">
      <w:pPr>
        <w:spacing w:after="0" w:line="360" w:lineRule="auto"/>
        <w:ind w:firstLine="708"/>
        <w:jc w:val="both"/>
        <w:rPr>
          <w:rFonts w:ascii="Times New Roman" w:hAnsi="Times New Roman" w:cs="Times New Roman"/>
          <w:sz w:val="28"/>
          <w:szCs w:val="28"/>
          <w:lang w:val="uk-UA"/>
        </w:rPr>
      </w:pPr>
      <w:r w:rsidRPr="00B26A54">
        <w:rPr>
          <w:rFonts w:ascii="Times New Roman" w:hAnsi="Times New Roman" w:cs="Times New Roman"/>
          <w:sz w:val="28"/>
          <w:szCs w:val="28"/>
        </w:rPr>
        <w:t>Згідно з ч. З ст. 237 ЦК такими підставами можуть бути: договір (наприклад, договір доручення); припис закону (наприклад, відповідно до ч. 1 ст. 242 ЦК батьки (усиновлювачі) є законними представниками своїх малолітніх дітей), акта органу юридичної особи (наприклад, призначення особи наказом директора товариства на посаду, яка пов'язана із вчиненням дій від імені останнього) та з інших 3 підстав, встановлених актами цивільного законодавства (наприклад, з факту спільного ведення господарства подружжям слідує припущення, що при укладенні правочину в спільних інтересах один з подружжя діє також від імені та в інтересах іншого з подружжя, оскільки згода останнього на здійснення такого правочину — в межах побутових — припускається)</w:t>
      </w:r>
      <w:r w:rsidR="0046135C">
        <w:rPr>
          <w:rFonts w:ascii="Times New Roman" w:hAnsi="Times New Roman" w:cs="Times New Roman"/>
          <w:sz w:val="28"/>
          <w:szCs w:val="28"/>
          <w:lang w:val="uk-UA"/>
        </w:rPr>
        <w:t xml:space="preserve"> </w:t>
      </w:r>
      <w:r w:rsidR="0046135C" w:rsidRPr="0074482D">
        <w:rPr>
          <w:rFonts w:ascii="Times New Roman" w:hAnsi="Times New Roman" w:cs="Times New Roman"/>
          <w:sz w:val="28"/>
          <w:szCs w:val="28"/>
          <w:lang w:val="uk-UA"/>
        </w:rPr>
        <w:t>[</w:t>
      </w:r>
      <w:r w:rsidR="0046135C">
        <w:rPr>
          <w:rFonts w:ascii="Times New Roman" w:hAnsi="Times New Roman" w:cs="Times New Roman"/>
          <w:sz w:val="28"/>
          <w:szCs w:val="28"/>
          <w:lang w:val="uk-UA"/>
        </w:rPr>
        <w:t>1</w:t>
      </w:r>
      <w:r w:rsidR="0046135C" w:rsidRPr="0074482D">
        <w:rPr>
          <w:rFonts w:ascii="Times New Roman" w:hAnsi="Times New Roman" w:cs="Times New Roman"/>
          <w:sz w:val="28"/>
          <w:szCs w:val="28"/>
          <w:lang w:val="uk-UA"/>
        </w:rPr>
        <w:t>].</w:t>
      </w:r>
    </w:p>
    <w:p w:rsidR="0046135C" w:rsidRDefault="00B26A54" w:rsidP="00B26A54">
      <w:pPr>
        <w:spacing w:after="0" w:line="360" w:lineRule="auto"/>
        <w:ind w:firstLine="708"/>
        <w:jc w:val="both"/>
        <w:rPr>
          <w:rFonts w:ascii="Times New Roman" w:hAnsi="Times New Roman" w:cs="Times New Roman"/>
          <w:sz w:val="28"/>
          <w:szCs w:val="28"/>
          <w:lang w:val="uk-UA"/>
        </w:rPr>
      </w:pPr>
      <w:r w:rsidRPr="00B26A54">
        <w:rPr>
          <w:rFonts w:ascii="Times New Roman" w:hAnsi="Times New Roman" w:cs="Times New Roman"/>
          <w:sz w:val="28"/>
          <w:szCs w:val="28"/>
          <w:lang w:val="uk-UA"/>
        </w:rPr>
        <w:t xml:space="preserve">Стаття 241 ЦК передбачає два варіанти поведінки особи, яку представляють, при представництві з перевищенням повноважень: </w:t>
      </w:r>
    </w:p>
    <w:p w:rsidR="0046135C" w:rsidRDefault="00B26A54" w:rsidP="00B26A54">
      <w:pPr>
        <w:spacing w:after="0" w:line="360" w:lineRule="auto"/>
        <w:ind w:firstLine="708"/>
        <w:jc w:val="both"/>
        <w:rPr>
          <w:rFonts w:ascii="Times New Roman" w:hAnsi="Times New Roman" w:cs="Times New Roman"/>
          <w:sz w:val="28"/>
          <w:szCs w:val="28"/>
          <w:lang w:val="uk-UA"/>
        </w:rPr>
      </w:pPr>
      <w:r w:rsidRPr="00B26A54">
        <w:rPr>
          <w:rFonts w:ascii="Times New Roman" w:hAnsi="Times New Roman" w:cs="Times New Roman"/>
          <w:sz w:val="28"/>
          <w:szCs w:val="28"/>
          <w:lang w:val="uk-UA"/>
        </w:rPr>
        <w:lastRenderedPageBreak/>
        <w:t>1) вона схвалює дії, вчинені від її імені;</w:t>
      </w:r>
    </w:p>
    <w:p w:rsidR="0046135C" w:rsidRDefault="00B26A54" w:rsidP="00B26A54">
      <w:pPr>
        <w:spacing w:after="0" w:line="360" w:lineRule="auto"/>
        <w:ind w:firstLine="708"/>
        <w:jc w:val="both"/>
        <w:rPr>
          <w:rFonts w:ascii="Times New Roman" w:hAnsi="Times New Roman" w:cs="Times New Roman"/>
          <w:sz w:val="28"/>
          <w:szCs w:val="28"/>
          <w:lang w:val="uk-UA"/>
        </w:rPr>
      </w:pPr>
      <w:r w:rsidRPr="00B26A54">
        <w:rPr>
          <w:rFonts w:ascii="Times New Roman" w:hAnsi="Times New Roman" w:cs="Times New Roman"/>
          <w:sz w:val="28"/>
          <w:szCs w:val="28"/>
          <w:lang w:val="uk-UA"/>
        </w:rPr>
        <w:t xml:space="preserve"> 2) вона відмовляється від схвалення дій, вчинених від її імені з перевищенням повноважень.</w:t>
      </w:r>
    </w:p>
    <w:p w:rsidR="0046135C" w:rsidRDefault="00B26A54" w:rsidP="00B26A54">
      <w:pPr>
        <w:spacing w:after="0" w:line="360" w:lineRule="auto"/>
        <w:ind w:firstLine="708"/>
        <w:jc w:val="both"/>
        <w:rPr>
          <w:rFonts w:ascii="Times New Roman" w:hAnsi="Times New Roman" w:cs="Times New Roman"/>
          <w:sz w:val="28"/>
          <w:szCs w:val="28"/>
          <w:lang w:val="uk-UA"/>
        </w:rPr>
      </w:pPr>
      <w:r w:rsidRPr="00B26A54">
        <w:rPr>
          <w:rFonts w:ascii="Times New Roman" w:hAnsi="Times New Roman" w:cs="Times New Roman"/>
          <w:sz w:val="28"/>
          <w:szCs w:val="28"/>
          <w:lang w:val="uk-UA"/>
        </w:rPr>
        <w:t xml:space="preserve"> </w:t>
      </w:r>
      <w:r w:rsidRPr="00B26A54">
        <w:rPr>
          <w:rFonts w:ascii="Times New Roman" w:hAnsi="Times New Roman" w:cs="Times New Roman"/>
          <w:sz w:val="28"/>
          <w:szCs w:val="28"/>
        </w:rPr>
        <w:t xml:space="preserve">Схвалення дій представника можливе в різних формах: </w:t>
      </w:r>
    </w:p>
    <w:p w:rsidR="0046135C" w:rsidRDefault="00B26A54" w:rsidP="00B26A54">
      <w:pPr>
        <w:spacing w:after="0" w:line="360" w:lineRule="auto"/>
        <w:ind w:firstLine="708"/>
        <w:jc w:val="both"/>
        <w:rPr>
          <w:rFonts w:ascii="Times New Roman" w:hAnsi="Times New Roman" w:cs="Times New Roman"/>
          <w:sz w:val="28"/>
          <w:szCs w:val="28"/>
          <w:lang w:val="uk-UA"/>
        </w:rPr>
      </w:pPr>
      <w:r w:rsidRPr="00B26A54">
        <w:rPr>
          <w:rFonts w:ascii="Times New Roman" w:hAnsi="Times New Roman" w:cs="Times New Roman"/>
          <w:sz w:val="28"/>
          <w:szCs w:val="28"/>
        </w:rPr>
        <w:t>1) схвалення шляхом заяви про це;</w:t>
      </w:r>
    </w:p>
    <w:p w:rsidR="0046135C" w:rsidRDefault="00B26A54" w:rsidP="00B26A54">
      <w:pPr>
        <w:spacing w:after="0" w:line="360" w:lineRule="auto"/>
        <w:ind w:firstLine="708"/>
        <w:jc w:val="both"/>
        <w:rPr>
          <w:rFonts w:ascii="Times New Roman" w:hAnsi="Times New Roman" w:cs="Times New Roman"/>
          <w:sz w:val="28"/>
          <w:szCs w:val="28"/>
          <w:lang w:val="uk-UA"/>
        </w:rPr>
      </w:pPr>
      <w:r w:rsidRPr="00B26A54">
        <w:rPr>
          <w:rFonts w:ascii="Times New Roman" w:hAnsi="Times New Roman" w:cs="Times New Roman"/>
          <w:sz w:val="28"/>
          <w:szCs w:val="28"/>
        </w:rPr>
        <w:t xml:space="preserve"> 2) схвалення мовчазною згодою; </w:t>
      </w:r>
    </w:p>
    <w:p w:rsidR="0046135C" w:rsidRDefault="00B26A54" w:rsidP="00B26A54">
      <w:pPr>
        <w:spacing w:after="0" w:line="360" w:lineRule="auto"/>
        <w:ind w:firstLine="708"/>
        <w:jc w:val="both"/>
        <w:rPr>
          <w:rFonts w:ascii="Times New Roman" w:hAnsi="Times New Roman" w:cs="Times New Roman"/>
          <w:sz w:val="28"/>
          <w:szCs w:val="28"/>
          <w:lang w:val="uk-UA"/>
        </w:rPr>
      </w:pPr>
      <w:r w:rsidRPr="00B26A54">
        <w:rPr>
          <w:rFonts w:ascii="Times New Roman" w:hAnsi="Times New Roman" w:cs="Times New Roman"/>
          <w:sz w:val="28"/>
          <w:szCs w:val="28"/>
        </w:rPr>
        <w:t>3) схвалення шляхом здійснення так званих конклюдентних дій, що свідчать про прийняття правочину</w:t>
      </w:r>
      <w:r w:rsidR="0046135C">
        <w:rPr>
          <w:rFonts w:ascii="Times New Roman" w:hAnsi="Times New Roman" w:cs="Times New Roman"/>
          <w:sz w:val="28"/>
          <w:szCs w:val="28"/>
          <w:lang w:val="uk-UA"/>
        </w:rPr>
        <w:t xml:space="preserve"> </w:t>
      </w:r>
      <w:r w:rsidR="0046135C" w:rsidRPr="0074482D">
        <w:rPr>
          <w:rFonts w:ascii="Times New Roman" w:hAnsi="Times New Roman" w:cs="Times New Roman"/>
          <w:sz w:val="28"/>
          <w:szCs w:val="28"/>
          <w:lang w:val="uk-UA"/>
        </w:rPr>
        <w:t>[</w:t>
      </w:r>
      <w:r w:rsidR="0046135C">
        <w:rPr>
          <w:rFonts w:ascii="Times New Roman" w:hAnsi="Times New Roman" w:cs="Times New Roman"/>
          <w:sz w:val="28"/>
          <w:szCs w:val="28"/>
          <w:lang w:val="uk-UA"/>
        </w:rPr>
        <w:t>1</w:t>
      </w:r>
      <w:r w:rsidR="0046135C" w:rsidRPr="0074482D">
        <w:rPr>
          <w:rFonts w:ascii="Times New Roman" w:hAnsi="Times New Roman" w:cs="Times New Roman"/>
          <w:sz w:val="28"/>
          <w:szCs w:val="28"/>
          <w:lang w:val="uk-UA"/>
        </w:rPr>
        <w:t>].</w:t>
      </w:r>
      <w:r w:rsidRPr="00B26A54">
        <w:rPr>
          <w:rFonts w:ascii="Times New Roman" w:hAnsi="Times New Roman" w:cs="Times New Roman"/>
          <w:sz w:val="28"/>
          <w:szCs w:val="28"/>
        </w:rPr>
        <w:t xml:space="preserve"> </w:t>
      </w:r>
    </w:p>
    <w:p w:rsidR="0046135C" w:rsidRDefault="00B26A54" w:rsidP="00B26A54">
      <w:pPr>
        <w:spacing w:after="0" w:line="360" w:lineRule="auto"/>
        <w:ind w:firstLine="708"/>
        <w:jc w:val="both"/>
        <w:rPr>
          <w:rFonts w:ascii="Times New Roman" w:hAnsi="Times New Roman" w:cs="Times New Roman"/>
          <w:sz w:val="28"/>
          <w:szCs w:val="28"/>
          <w:lang w:val="uk-UA"/>
        </w:rPr>
      </w:pPr>
      <w:r w:rsidRPr="00B26A54">
        <w:rPr>
          <w:rFonts w:ascii="Times New Roman" w:hAnsi="Times New Roman" w:cs="Times New Roman"/>
          <w:sz w:val="28"/>
          <w:szCs w:val="28"/>
        </w:rPr>
        <w:t xml:space="preserve">Правочин вчинений з перевищенням повноважень, створює, змінює і припиняє цивільні права та обов'язки для особи, яку представляють, лише у разі подальшого схвалення нею такого правочину. </w:t>
      </w:r>
    </w:p>
    <w:p w:rsidR="0046135C" w:rsidRPr="0046135C" w:rsidRDefault="00B26A54" w:rsidP="00B26A54">
      <w:pPr>
        <w:spacing w:after="0" w:line="360" w:lineRule="auto"/>
        <w:ind w:firstLine="708"/>
        <w:jc w:val="both"/>
        <w:rPr>
          <w:rFonts w:ascii="Times New Roman" w:hAnsi="Times New Roman" w:cs="Times New Roman"/>
          <w:sz w:val="28"/>
          <w:szCs w:val="28"/>
          <w:lang w:val="uk-UA"/>
        </w:rPr>
      </w:pPr>
      <w:r w:rsidRPr="00B26A54">
        <w:rPr>
          <w:rFonts w:ascii="Times New Roman" w:hAnsi="Times New Roman" w:cs="Times New Roman"/>
          <w:sz w:val="28"/>
          <w:szCs w:val="28"/>
        </w:rPr>
        <w:t>Якщо ж схвалення не відбудеться, то зазначений правочин правових наслідків для того, кого представляють, не тягне і має бути визнаним недійсним відповідно до ч. 1 ст. 241, ст. 239, ст. 215 ЦК</w:t>
      </w:r>
      <w:r w:rsidR="0046135C">
        <w:rPr>
          <w:rFonts w:ascii="Times New Roman" w:hAnsi="Times New Roman" w:cs="Times New Roman"/>
          <w:sz w:val="28"/>
          <w:szCs w:val="28"/>
          <w:lang w:val="uk-UA"/>
        </w:rPr>
        <w:t xml:space="preserve"> </w:t>
      </w:r>
      <w:r w:rsidR="0046135C" w:rsidRPr="0074482D">
        <w:rPr>
          <w:rFonts w:ascii="Times New Roman" w:hAnsi="Times New Roman" w:cs="Times New Roman"/>
          <w:sz w:val="28"/>
          <w:szCs w:val="28"/>
          <w:lang w:val="uk-UA"/>
        </w:rPr>
        <w:t>[</w:t>
      </w:r>
      <w:r w:rsidR="0046135C">
        <w:rPr>
          <w:rFonts w:ascii="Times New Roman" w:hAnsi="Times New Roman" w:cs="Times New Roman"/>
          <w:sz w:val="28"/>
          <w:szCs w:val="28"/>
          <w:lang w:val="uk-UA"/>
        </w:rPr>
        <w:t>1</w:t>
      </w:r>
      <w:r w:rsidR="0046135C" w:rsidRPr="0074482D">
        <w:rPr>
          <w:rFonts w:ascii="Times New Roman" w:hAnsi="Times New Roman" w:cs="Times New Roman"/>
          <w:sz w:val="28"/>
          <w:szCs w:val="28"/>
          <w:lang w:val="uk-UA"/>
        </w:rPr>
        <w:t>].</w:t>
      </w:r>
    </w:p>
    <w:p w:rsidR="0046135C" w:rsidRDefault="00B26A54" w:rsidP="00B26A54">
      <w:pPr>
        <w:spacing w:after="0" w:line="360" w:lineRule="auto"/>
        <w:ind w:firstLine="708"/>
        <w:jc w:val="both"/>
        <w:rPr>
          <w:rFonts w:ascii="Times New Roman" w:hAnsi="Times New Roman" w:cs="Times New Roman"/>
          <w:sz w:val="28"/>
          <w:szCs w:val="28"/>
          <w:lang w:val="uk-UA"/>
        </w:rPr>
      </w:pPr>
      <w:r w:rsidRPr="00B26A54">
        <w:rPr>
          <w:rFonts w:ascii="Times New Roman" w:hAnsi="Times New Roman" w:cs="Times New Roman"/>
          <w:sz w:val="28"/>
          <w:szCs w:val="28"/>
        </w:rPr>
        <w:t xml:space="preserve"> Однак, крім визнання правочину недійсним, можуть наставати й інші наслідки, характер яких залежить від суб'єктивного ставлення представника до своїх дій. Розрізняють такі види перевищення повноважень:</w:t>
      </w:r>
    </w:p>
    <w:p w:rsidR="0046135C" w:rsidRDefault="00B26A54" w:rsidP="00B26A54">
      <w:pPr>
        <w:spacing w:after="0" w:line="360" w:lineRule="auto"/>
        <w:ind w:firstLine="708"/>
        <w:jc w:val="both"/>
        <w:rPr>
          <w:rFonts w:ascii="Times New Roman" w:hAnsi="Times New Roman" w:cs="Times New Roman"/>
          <w:sz w:val="28"/>
          <w:szCs w:val="28"/>
          <w:lang w:val="uk-UA"/>
        </w:rPr>
      </w:pPr>
      <w:r w:rsidRPr="0046135C">
        <w:rPr>
          <w:rFonts w:ascii="Times New Roman" w:hAnsi="Times New Roman" w:cs="Times New Roman"/>
          <w:sz w:val="28"/>
          <w:szCs w:val="28"/>
          <w:lang w:val="uk-UA"/>
        </w:rPr>
        <w:t xml:space="preserve"> 1) навмисне перевищення повноважень у сподіванні отримати схвалення вчинених дій з боку представлюваної особи (ч. 1 ст. 1004 ЦК); </w:t>
      </w:r>
    </w:p>
    <w:p w:rsidR="0046135C" w:rsidRDefault="00B26A54" w:rsidP="00B26A54">
      <w:pPr>
        <w:spacing w:after="0" w:line="360" w:lineRule="auto"/>
        <w:ind w:firstLine="708"/>
        <w:jc w:val="both"/>
        <w:rPr>
          <w:rFonts w:ascii="Times New Roman" w:hAnsi="Times New Roman" w:cs="Times New Roman"/>
          <w:sz w:val="28"/>
          <w:szCs w:val="28"/>
          <w:lang w:val="uk-UA"/>
        </w:rPr>
      </w:pPr>
      <w:r w:rsidRPr="0046135C">
        <w:rPr>
          <w:rFonts w:ascii="Times New Roman" w:hAnsi="Times New Roman" w:cs="Times New Roman"/>
          <w:sz w:val="28"/>
          <w:szCs w:val="28"/>
          <w:lang w:val="uk-UA"/>
        </w:rPr>
        <w:t xml:space="preserve">2) дії з перевищенням повноважень внаслідок помилки представника щодо обсягу останніх; </w:t>
      </w:r>
    </w:p>
    <w:p w:rsidR="0046135C" w:rsidRDefault="00B26A54" w:rsidP="00B26A54">
      <w:pPr>
        <w:spacing w:after="0" w:line="360" w:lineRule="auto"/>
        <w:ind w:firstLine="708"/>
        <w:jc w:val="both"/>
        <w:rPr>
          <w:rFonts w:ascii="Times New Roman" w:hAnsi="Times New Roman" w:cs="Times New Roman"/>
          <w:sz w:val="28"/>
          <w:szCs w:val="28"/>
          <w:lang w:val="uk-UA"/>
        </w:rPr>
      </w:pPr>
      <w:r w:rsidRPr="0046135C">
        <w:rPr>
          <w:rFonts w:ascii="Times New Roman" w:hAnsi="Times New Roman" w:cs="Times New Roman"/>
          <w:sz w:val="28"/>
          <w:szCs w:val="28"/>
          <w:lang w:val="uk-UA"/>
        </w:rPr>
        <w:t>3) навмисна діяльність з перевищенням повноважень з метою отримати вигоду для себе.</w:t>
      </w:r>
    </w:p>
    <w:p w:rsidR="0046135C" w:rsidRDefault="00B26A54" w:rsidP="00B26A54">
      <w:pPr>
        <w:spacing w:after="0" w:line="360" w:lineRule="auto"/>
        <w:ind w:firstLine="708"/>
        <w:jc w:val="both"/>
        <w:rPr>
          <w:rFonts w:ascii="Times New Roman" w:hAnsi="Times New Roman" w:cs="Times New Roman"/>
          <w:sz w:val="28"/>
          <w:szCs w:val="28"/>
          <w:lang w:val="uk-UA"/>
        </w:rPr>
      </w:pPr>
      <w:r w:rsidRPr="0046135C">
        <w:rPr>
          <w:rFonts w:ascii="Times New Roman" w:hAnsi="Times New Roman" w:cs="Times New Roman"/>
          <w:sz w:val="28"/>
          <w:szCs w:val="28"/>
          <w:lang w:val="uk-UA"/>
        </w:rPr>
        <w:t xml:space="preserve"> </w:t>
      </w:r>
      <w:r w:rsidRPr="00B26A54">
        <w:rPr>
          <w:rFonts w:ascii="Times New Roman" w:hAnsi="Times New Roman" w:cs="Times New Roman"/>
          <w:sz w:val="28"/>
          <w:szCs w:val="28"/>
        </w:rPr>
        <w:t xml:space="preserve">У перших двох випадках перевищення повноважень після визнання правочину недійсним його сторони повертаються у первісний стан. </w:t>
      </w:r>
    </w:p>
    <w:p w:rsidR="0046135C" w:rsidRDefault="00B26A54" w:rsidP="00B26A54">
      <w:pPr>
        <w:spacing w:after="0" w:line="360" w:lineRule="auto"/>
        <w:ind w:firstLine="708"/>
        <w:jc w:val="both"/>
        <w:rPr>
          <w:rFonts w:ascii="Times New Roman" w:hAnsi="Times New Roman" w:cs="Times New Roman"/>
          <w:sz w:val="28"/>
          <w:szCs w:val="28"/>
          <w:lang w:val="uk-UA"/>
        </w:rPr>
      </w:pPr>
      <w:r w:rsidRPr="00B26A54">
        <w:rPr>
          <w:rFonts w:ascii="Times New Roman" w:hAnsi="Times New Roman" w:cs="Times New Roman"/>
          <w:sz w:val="28"/>
          <w:szCs w:val="28"/>
        </w:rPr>
        <w:t xml:space="preserve">У випадку навмисної діяльності з перевищенням повноважень з метою отримати вигоду для себе правочин визнається недійсним, а на представника, крім того, покладається обов'язок відшкодування збитків, завданих тому, кого він представляв, і особі, з якою було укладено правочин. Крім того, за певних обставин (наприклад, у випадку зловмисної домовленості </w:t>
      </w:r>
      <w:r w:rsidRPr="00B26A54">
        <w:rPr>
          <w:rFonts w:ascii="Times New Roman" w:hAnsi="Times New Roman" w:cs="Times New Roman"/>
          <w:sz w:val="28"/>
          <w:szCs w:val="28"/>
        </w:rPr>
        <w:lastRenderedPageBreak/>
        <w:t xml:space="preserve">представника і контрагента за договором про укладення правочину з перевищенням повноважень) виникає також солідарний обов'язок такої особи відшкодувати представлюваному збитки, що виникли внаслідок дій представника з перевищенням повноважень. </w:t>
      </w:r>
    </w:p>
    <w:p w:rsidR="00B26A54" w:rsidRPr="0046135C" w:rsidRDefault="00B26A54" w:rsidP="00B26A54">
      <w:pPr>
        <w:spacing w:after="0" w:line="360" w:lineRule="auto"/>
        <w:ind w:firstLine="708"/>
        <w:jc w:val="both"/>
        <w:rPr>
          <w:rFonts w:ascii="Times New Roman" w:hAnsi="Times New Roman" w:cs="Times New Roman"/>
          <w:sz w:val="28"/>
          <w:szCs w:val="28"/>
          <w:lang w:val="uk-UA"/>
        </w:rPr>
      </w:pPr>
      <w:r w:rsidRPr="0046135C">
        <w:rPr>
          <w:rFonts w:ascii="Times New Roman" w:hAnsi="Times New Roman" w:cs="Times New Roman"/>
          <w:sz w:val="28"/>
          <w:szCs w:val="28"/>
          <w:lang w:val="uk-UA"/>
        </w:rPr>
        <w:t xml:space="preserve">Особа, яку представляють, не може ухилитися від схвалення тієї частини угоди, яка відповідає повноваженням, — за умови що можливе її самостійне існування. </w:t>
      </w:r>
      <w:r w:rsidRPr="00B26A54">
        <w:rPr>
          <w:rFonts w:ascii="Times New Roman" w:hAnsi="Times New Roman" w:cs="Times New Roman"/>
          <w:sz w:val="28"/>
          <w:szCs w:val="28"/>
        </w:rPr>
        <w:t>Тому угода, укладена з перевищенням повноважень, якщо її не схвалив той, кого представляють, може бути визнана судом частково дійсною (ст. 240, 242, 217 ЦК). Якщо ж самостійне існування частини угоди, укладеної в межах повноважень, не є можливим, то вона визнається повністю недійсною (ст. 240, 242, 215 ЦК). Витрати, яких зазнав представник, що діяв з перевищенням повноважень, можуть бути стягнені з того, кого представляли, як безпідставне збагачення за правилами</w:t>
      </w:r>
      <w:r w:rsidR="0046135C">
        <w:rPr>
          <w:rFonts w:ascii="Times New Roman" w:hAnsi="Times New Roman" w:cs="Times New Roman"/>
          <w:sz w:val="28"/>
          <w:szCs w:val="28"/>
          <w:lang w:val="uk-UA"/>
        </w:rPr>
        <w:br/>
      </w:r>
      <w:r w:rsidRPr="00B26A54">
        <w:rPr>
          <w:rFonts w:ascii="Times New Roman" w:hAnsi="Times New Roman" w:cs="Times New Roman"/>
          <w:sz w:val="28"/>
          <w:szCs w:val="28"/>
        </w:rPr>
        <w:t>гл. 82 ЦК</w:t>
      </w:r>
      <w:r w:rsidR="0046135C">
        <w:rPr>
          <w:rFonts w:ascii="Times New Roman" w:hAnsi="Times New Roman" w:cs="Times New Roman"/>
          <w:sz w:val="28"/>
          <w:szCs w:val="28"/>
          <w:lang w:val="uk-UA"/>
        </w:rPr>
        <w:t xml:space="preserve"> </w:t>
      </w:r>
      <w:r w:rsidR="0046135C" w:rsidRPr="0074482D">
        <w:rPr>
          <w:rFonts w:ascii="Times New Roman" w:hAnsi="Times New Roman" w:cs="Times New Roman"/>
          <w:sz w:val="28"/>
          <w:szCs w:val="28"/>
          <w:lang w:val="uk-UA"/>
        </w:rPr>
        <w:t>[</w:t>
      </w:r>
      <w:r w:rsidR="0046135C">
        <w:rPr>
          <w:rFonts w:ascii="Times New Roman" w:hAnsi="Times New Roman" w:cs="Times New Roman"/>
          <w:sz w:val="28"/>
          <w:szCs w:val="28"/>
          <w:lang w:val="uk-UA"/>
        </w:rPr>
        <w:t>1</w:t>
      </w:r>
      <w:r w:rsidR="0046135C" w:rsidRPr="0074482D">
        <w:rPr>
          <w:rFonts w:ascii="Times New Roman" w:hAnsi="Times New Roman" w:cs="Times New Roman"/>
          <w:sz w:val="28"/>
          <w:szCs w:val="28"/>
          <w:lang w:val="uk-UA"/>
        </w:rPr>
        <w:t>].</w:t>
      </w:r>
    </w:p>
    <w:p w:rsidR="0046135C" w:rsidRDefault="0046135C" w:rsidP="00B26A54">
      <w:pPr>
        <w:spacing w:after="0" w:line="360" w:lineRule="auto"/>
        <w:ind w:firstLine="708"/>
        <w:jc w:val="both"/>
        <w:rPr>
          <w:rFonts w:ascii="Times New Roman" w:hAnsi="Times New Roman" w:cs="Times New Roman"/>
          <w:sz w:val="28"/>
          <w:szCs w:val="28"/>
          <w:lang w:val="uk-UA"/>
        </w:rPr>
      </w:pPr>
      <w:r w:rsidRPr="0046135C">
        <w:rPr>
          <w:rFonts w:ascii="Times New Roman" w:hAnsi="Times New Roman" w:cs="Times New Roman"/>
          <w:sz w:val="28"/>
          <w:szCs w:val="28"/>
          <w:lang w:val="uk-UA"/>
        </w:rPr>
        <w:t xml:space="preserve">Отже, повноваження - це певні юридичні дії, які представник здійснює від імені особи, яку він представляє. </w:t>
      </w:r>
      <w:r w:rsidRPr="0046135C">
        <w:rPr>
          <w:rFonts w:ascii="Times New Roman" w:hAnsi="Times New Roman" w:cs="Times New Roman"/>
          <w:sz w:val="28"/>
          <w:szCs w:val="28"/>
        </w:rPr>
        <w:t xml:space="preserve">Підставами виникнення повноважень, тобто тими юридичними фактами, з наявністю яких закон пов'язує виникнення повноважень, є: </w:t>
      </w:r>
    </w:p>
    <w:p w:rsidR="0046135C" w:rsidRDefault="0046135C" w:rsidP="00B26A54">
      <w:pPr>
        <w:spacing w:after="0" w:line="360" w:lineRule="auto"/>
        <w:ind w:firstLine="708"/>
        <w:jc w:val="both"/>
        <w:rPr>
          <w:rFonts w:ascii="Times New Roman" w:hAnsi="Times New Roman" w:cs="Times New Roman"/>
          <w:sz w:val="28"/>
          <w:szCs w:val="28"/>
          <w:lang w:val="uk-UA"/>
        </w:rPr>
      </w:pPr>
      <w:r w:rsidRPr="0046135C">
        <w:rPr>
          <w:rFonts w:ascii="Times New Roman" w:hAnsi="Times New Roman" w:cs="Times New Roman"/>
          <w:sz w:val="28"/>
          <w:szCs w:val="28"/>
        </w:rPr>
        <w:t xml:space="preserve">1) волевиявлення особи, яка бажає мати представника, виражене у встановленій законом формі. Це волевиявлення може бути виражене або в договорі доручення, або, найчастіше, у вигляді довіреності; </w:t>
      </w:r>
    </w:p>
    <w:p w:rsidR="0046135C" w:rsidRDefault="0046135C" w:rsidP="00B26A54">
      <w:pPr>
        <w:spacing w:after="0" w:line="360" w:lineRule="auto"/>
        <w:ind w:firstLine="708"/>
        <w:jc w:val="both"/>
        <w:rPr>
          <w:rFonts w:ascii="Times New Roman" w:hAnsi="Times New Roman" w:cs="Times New Roman"/>
          <w:sz w:val="28"/>
          <w:szCs w:val="28"/>
          <w:lang w:val="uk-UA"/>
        </w:rPr>
      </w:pPr>
      <w:r w:rsidRPr="0046135C">
        <w:rPr>
          <w:rFonts w:ascii="Times New Roman" w:hAnsi="Times New Roman" w:cs="Times New Roman"/>
          <w:sz w:val="28"/>
          <w:szCs w:val="28"/>
          <w:lang w:val="uk-UA"/>
        </w:rPr>
        <w:t>2) призначення або обрання особи на посаду, виконання обов'язків якої вимагає певних юридичних дій від імені іншої особи;</w:t>
      </w:r>
    </w:p>
    <w:p w:rsidR="0046135C" w:rsidRDefault="0046135C" w:rsidP="00B26A54">
      <w:pPr>
        <w:spacing w:after="0" w:line="360" w:lineRule="auto"/>
        <w:ind w:firstLine="708"/>
        <w:jc w:val="both"/>
        <w:rPr>
          <w:rFonts w:ascii="Times New Roman" w:hAnsi="Times New Roman" w:cs="Times New Roman"/>
          <w:sz w:val="28"/>
          <w:szCs w:val="28"/>
          <w:lang w:val="uk-UA"/>
        </w:rPr>
      </w:pPr>
      <w:r w:rsidRPr="0046135C">
        <w:rPr>
          <w:rFonts w:ascii="Times New Roman" w:hAnsi="Times New Roman" w:cs="Times New Roman"/>
          <w:sz w:val="28"/>
          <w:szCs w:val="28"/>
          <w:lang w:val="uk-UA"/>
        </w:rPr>
        <w:t xml:space="preserve"> 3) наявність адміністративного акта, що дозволяє особі вчиняти певні дії як представникові іншої особи; </w:t>
      </w:r>
    </w:p>
    <w:p w:rsidR="0046135C" w:rsidRDefault="0046135C" w:rsidP="00B26A54">
      <w:pPr>
        <w:spacing w:after="0" w:line="360" w:lineRule="auto"/>
        <w:ind w:firstLine="708"/>
        <w:jc w:val="both"/>
        <w:rPr>
          <w:rFonts w:ascii="Times New Roman" w:hAnsi="Times New Roman" w:cs="Times New Roman"/>
          <w:sz w:val="28"/>
          <w:szCs w:val="28"/>
          <w:lang w:val="uk-UA"/>
        </w:rPr>
      </w:pPr>
      <w:r w:rsidRPr="0046135C">
        <w:rPr>
          <w:rFonts w:ascii="Times New Roman" w:hAnsi="Times New Roman" w:cs="Times New Roman"/>
          <w:sz w:val="28"/>
          <w:szCs w:val="28"/>
          <w:lang w:val="uk-UA"/>
        </w:rPr>
        <w:t xml:space="preserve">4) відносини материнства, батьківства, усиновлення, удочеріння, які відповідним порядком оформлені тощо. </w:t>
      </w:r>
    </w:p>
    <w:p w:rsidR="0046135C" w:rsidRDefault="0046135C" w:rsidP="00B26A54">
      <w:pPr>
        <w:spacing w:after="0" w:line="360" w:lineRule="auto"/>
        <w:ind w:firstLine="708"/>
        <w:jc w:val="both"/>
        <w:rPr>
          <w:rFonts w:ascii="Times New Roman" w:hAnsi="Times New Roman" w:cs="Times New Roman"/>
          <w:sz w:val="28"/>
          <w:szCs w:val="28"/>
          <w:lang w:val="uk-UA"/>
        </w:rPr>
      </w:pPr>
      <w:r w:rsidRPr="0046135C">
        <w:rPr>
          <w:rFonts w:ascii="Times New Roman" w:hAnsi="Times New Roman" w:cs="Times New Roman"/>
          <w:sz w:val="28"/>
          <w:szCs w:val="28"/>
        </w:rPr>
        <w:t>Отже, представництво хоч і застосовується в багатьох правових галузях, його можна класифікувати як представництво у сфері матеріально-правових і процесуально-правових відносин.</w:t>
      </w:r>
    </w:p>
    <w:p w:rsidR="0046135C" w:rsidRDefault="0046135C" w:rsidP="00B26A54">
      <w:pPr>
        <w:spacing w:after="0" w:line="360" w:lineRule="auto"/>
        <w:ind w:firstLine="708"/>
        <w:jc w:val="both"/>
        <w:rPr>
          <w:rFonts w:ascii="Times New Roman" w:hAnsi="Times New Roman" w:cs="Times New Roman"/>
          <w:sz w:val="28"/>
          <w:szCs w:val="28"/>
          <w:lang w:val="uk-UA"/>
        </w:rPr>
      </w:pPr>
      <w:r w:rsidRPr="0046135C">
        <w:rPr>
          <w:rFonts w:ascii="Times New Roman" w:hAnsi="Times New Roman" w:cs="Times New Roman"/>
          <w:sz w:val="28"/>
          <w:szCs w:val="28"/>
        </w:rPr>
        <w:lastRenderedPageBreak/>
        <w:t xml:space="preserve">Положення ст. 241 ЦК поширюються лише на випадки добровільного представництва, оскільки при обов'язковому представництві воля особи, яку представляють, є нікчемною і впливу на юридичну силу правочину не має. </w:t>
      </w:r>
    </w:p>
    <w:p w:rsidR="0046135C" w:rsidRPr="0046135C" w:rsidRDefault="0046135C" w:rsidP="00B26A54">
      <w:pPr>
        <w:spacing w:after="0" w:line="360" w:lineRule="auto"/>
        <w:ind w:firstLine="708"/>
        <w:jc w:val="both"/>
        <w:rPr>
          <w:rFonts w:ascii="Times New Roman" w:hAnsi="Times New Roman" w:cs="Times New Roman"/>
          <w:sz w:val="28"/>
          <w:szCs w:val="28"/>
          <w:lang w:val="uk-UA"/>
        </w:rPr>
      </w:pPr>
      <w:r w:rsidRPr="0046135C">
        <w:rPr>
          <w:rFonts w:ascii="Times New Roman" w:hAnsi="Times New Roman" w:cs="Times New Roman"/>
          <w:sz w:val="28"/>
          <w:szCs w:val="28"/>
        </w:rPr>
        <w:t>Право на звернення до особи, яку представляють, щодо схвалення укладеного правочину має не тільки представник, а й особа, що уклала правочин з представником, який перевищив повноваження</w:t>
      </w:r>
      <w:r>
        <w:rPr>
          <w:rFonts w:ascii="Times New Roman" w:hAnsi="Times New Roman" w:cs="Times New Roman"/>
          <w:sz w:val="28"/>
          <w:szCs w:val="28"/>
          <w:lang w:val="uk-UA"/>
        </w:rPr>
        <w:t xml:space="preserve"> </w:t>
      </w:r>
      <w:r w:rsidRPr="0074482D">
        <w:rPr>
          <w:rFonts w:ascii="Times New Roman" w:hAnsi="Times New Roman" w:cs="Times New Roman"/>
          <w:sz w:val="28"/>
          <w:szCs w:val="28"/>
          <w:lang w:val="uk-UA"/>
        </w:rPr>
        <w:t>[</w:t>
      </w:r>
      <w:r>
        <w:rPr>
          <w:rFonts w:ascii="Times New Roman" w:hAnsi="Times New Roman" w:cs="Times New Roman"/>
          <w:sz w:val="28"/>
          <w:szCs w:val="28"/>
          <w:lang w:val="uk-UA"/>
        </w:rPr>
        <w:t>12</w:t>
      </w:r>
      <w:r w:rsidRPr="0074482D">
        <w:rPr>
          <w:rFonts w:ascii="Times New Roman" w:hAnsi="Times New Roman" w:cs="Times New Roman"/>
          <w:sz w:val="28"/>
          <w:szCs w:val="28"/>
          <w:lang w:val="uk-UA"/>
        </w:rPr>
        <w:t>].</w:t>
      </w:r>
    </w:p>
    <w:p w:rsidR="0046135C" w:rsidRDefault="0046135C" w:rsidP="00A302C8">
      <w:pPr>
        <w:spacing w:line="240" w:lineRule="auto"/>
        <w:jc w:val="center"/>
        <w:rPr>
          <w:rFonts w:ascii="Times New Roman" w:hAnsi="Times New Roman" w:cs="Times New Roman"/>
          <w:b/>
          <w:sz w:val="28"/>
          <w:szCs w:val="28"/>
          <w:lang w:val="uk-UA"/>
        </w:rPr>
      </w:pPr>
    </w:p>
    <w:p w:rsidR="0046135C" w:rsidRDefault="0046135C" w:rsidP="00A302C8">
      <w:pPr>
        <w:spacing w:line="240" w:lineRule="auto"/>
        <w:jc w:val="center"/>
        <w:rPr>
          <w:rFonts w:ascii="Times New Roman" w:hAnsi="Times New Roman" w:cs="Times New Roman"/>
          <w:b/>
          <w:sz w:val="28"/>
          <w:szCs w:val="28"/>
          <w:lang w:val="uk-UA"/>
        </w:rPr>
      </w:pPr>
    </w:p>
    <w:p w:rsidR="0046135C" w:rsidRDefault="0046135C" w:rsidP="00A302C8">
      <w:pPr>
        <w:spacing w:line="240" w:lineRule="auto"/>
        <w:jc w:val="center"/>
        <w:rPr>
          <w:rFonts w:ascii="Times New Roman" w:hAnsi="Times New Roman" w:cs="Times New Roman"/>
          <w:b/>
          <w:sz w:val="28"/>
          <w:szCs w:val="28"/>
          <w:lang w:val="uk-UA"/>
        </w:rPr>
      </w:pPr>
    </w:p>
    <w:p w:rsidR="0046135C" w:rsidRDefault="0046135C" w:rsidP="00A302C8">
      <w:pPr>
        <w:spacing w:line="240" w:lineRule="auto"/>
        <w:jc w:val="center"/>
        <w:rPr>
          <w:rFonts w:ascii="Times New Roman" w:hAnsi="Times New Roman" w:cs="Times New Roman"/>
          <w:b/>
          <w:sz w:val="28"/>
          <w:szCs w:val="28"/>
          <w:lang w:val="uk-UA"/>
        </w:rPr>
      </w:pPr>
    </w:p>
    <w:p w:rsidR="0046135C" w:rsidRDefault="0046135C" w:rsidP="00A302C8">
      <w:pPr>
        <w:spacing w:line="240" w:lineRule="auto"/>
        <w:jc w:val="center"/>
        <w:rPr>
          <w:rFonts w:ascii="Times New Roman" w:hAnsi="Times New Roman" w:cs="Times New Roman"/>
          <w:b/>
          <w:sz w:val="28"/>
          <w:szCs w:val="28"/>
          <w:lang w:val="uk-UA"/>
        </w:rPr>
      </w:pPr>
    </w:p>
    <w:p w:rsidR="0046135C" w:rsidRDefault="0046135C" w:rsidP="00A302C8">
      <w:pPr>
        <w:spacing w:line="240" w:lineRule="auto"/>
        <w:jc w:val="center"/>
        <w:rPr>
          <w:rFonts w:ascii="Times New Roman" w:hAnsi="Times New Roman" w:cs="Times New Roman"/>
          <w:b/>
          <w:sz w:val="28"/>
          <w:szCs w:val="28"/>
          <w:lang w:val="uk-UA"/>
        </w:rPr>
      </w:pPr>
    </w:p>
    <w:p w:rsidR="0046135C" w:rsidRDefault="0046135C" w:rsidP="00A302C8">
      <w:pPr>
        <w:spacing w:line="240" w:lineRule="auto"/>
        <w:jc w:val="center"/>
        <w:rPr>
          <w:rFonts w:ascii="Times New Roman" w:hAnsi="Times New Roman" w:cs="Times New Roman"/>
          <w:b/>
          <w:sz w:val="28"/>
          <w:szCs w:val="28"/>
          <w:lang w:val="uk-UA"/>
        </w:rPr>
      </w:pPr>
    </w:p>
    <w:p w:rsidR="0046135C" w:rsidRDefault="0046135C" w:rsidP="00A302C8">
      <w:pPr>
        <w:spacing w:line="240" w:lineRule="auto"/>
        <w:jc w:val="center"/>
        <w:rPr>
          <w:rFonts w:ascii="Times New Roman" w:hAnsi="Times New Roman" w:cs="Times New Roman"/>
          <w:b/>
          <w:sz w:val="28"/>
          <w:szCs w:val="28"/>
          <w:lang w:val="uk-UA"/>
        </w:rPr>
      </w:pPr>
    </w:p>
    <w:p w:rsidR="0046135C" w:rsidRDefault="0046135C" w:rsidP="00A302C8">
      <w:pPr>
        <w:spacing w:line="240" w:lineRule="auto"/>
        <w:jc w:val="center"/>
        <w:rPr>
          <w:rFonts w:ascii="Times New Roman" w:hAnsi="Times New Roman" w:cs="Times New Roman"/>
          <w:b/>
          <w:sz w:val="28"/>
          <w:szCs w:val="28"/>
          <w:lang w:val="uk-UA"/>
        </w:rPr>
      </w:pPr>
    </w:p>
    <w:p w:rsidR="0046135C" w:rsidRDefault="0046135C" w:rsidP="00A302C8">
      <w:pPr>
        <w:spacing w:line="240" w:lineRule="auto"/>
        <w:jc w:val="center"/>
        <w:rPr>
          <w:rFonts w:ascii="Times New Roman" w:hAnsi="Times New Roman" w:cs="Times New Roman"/>
          <w:b/>
          <w:sz w:val="28"/>
          <w:szCs w:val="28"/>
          <w:lang w:val="uk-UA"/>
        </w:rPr>
      </w:pPr>
    </w:p>
    <w:p w:rsidR="0046135C" w:rsidRDefault="0046135C" w:rsidP="00A302C8">
      <w:pPr>
        <w:spacing w:line="240" w:lineRule="auto"/>
        <w:jc w:val="center"/>
        <w:rPr>
          <w:rFonts w:ascii="Times New Roman" w:hAnsi="Times New Roman" w:cs="Times New Roman"/>
          <w:b/>
          <w:sz w:val="28"/>
          <w:szCs w:val="28"/>
          <w:lang w:val="uk-UA"/>
        </w:rPr>
      </w:pPr>
    </w:p>
    <w:p w:rsidR="0046135C" w:rsidRDefault="0046135C" w:rsidP="00A302C8">
      <w:pPr>
        <w:spacing w:line="240" w:lineRule="auto"/>
        <w:jc w:val="center"/>
        <w:rPr>
          <w:rFonts w:ascii="Times New Roman" w:hAnsi="Times New Roman" w:cs="Times New Roman"/>
          <w:b/>
          <w:sz w:val="28"/>
          <w:szCs w:val="28"/>
          <w:lang w:val="uk-UA"/>
        </w:rPr>
      </w:pPr>
    </w:p>
    <w:p w:rsidR="0046135C" w:rsidRDefault="0046135C" w:rsidP="00A302C8">
      <w:pPr>
        <w:spacing w:line="240" w:lineRule="auto"/>
        <w:jc w:val="center"/>
        <w:rPr>
          <w:rFonts w:ascii="Times New Roman" w:hAnsi="Times New Roman" w:cs="Times New Roman"/>
          <w:b/>
          <w:sz w:val="28"/>
          <w:szCs w:val="28"/>
          <w:lang w:val="uk-UA"/>
        </w:rPr>
      </w:pPr>
    </w:p>
    <w:p w:rsidR="0046135C" w:rsidRDefault="0046135C" w:rsidP="00A302C8">
      <w:pPr>
        <w:spacing w:line="240" w:lineRule="auto"/>
        <w:jc w:val="center"/>
        <w:rPr>
          <w:rFonts w:ascii="Times New Roman" w:hAnsi="Times New Roman" w:cs="Times New Roman"/>
          <w:b/>
          <w:sz w:val="28"/>
          <w:szCs w:val="28"/>
          <w:lang w:val="uk-UA"/>
        </w:rPr>
      </w:pPr>
    </w:p>
    <w:p w:rsidR="0046135C" w:rsidRDefault="0046135C" w:rsidP="00A302C8">
      <w:pPr>
        <w:spacing w:line="240" w:lineRule="auto"/>
        <w:jc w:val="center"/>
        <w:rPr>
          <w:rFonts w:ascii="Times New Roman" w:hAnsi="Times New Roman" w:cs="Times New Roman"/>
          <w:b/>
          <w:sz w:val="28"/>
          <w:szCs w:val="28"/>
          <w:lang w:val="uk-UA"/>
        </w:rPr>
      </w:pPr>
    </w:p>
    <w:p w:rsidR="0046135C" w:rsidRDefault="0046135C" w:rsidP="00A302C8">
      <w:pPr>
        <w:spacing w:line="240" w:lineRule="auto"/>
        <w:jc w:val="center"/>
        <w:rPr>
          <w:rFonts w:ascii="Times New Roman" w:hAnsi="Times New Roman" w:cs="Times New Roman"/>
          <w:b/>
          <w:sz w:val="28"/>
          <w:szCs w:val="28"/>
          <w:lang w:val="uk-UA"/>
        </w:rPr>
      </w:pPr>
    </w:p>
    <w:p w:rsidR="0046135C" w:rsidRDefault="0046135C" w:rsidP="00A302C8">
      <w:pPr>
        <w:spacing w:line="240" w:lineRule="auto"/>
        <w:jc w:val="center"/>
        <w:rPr>
          <w:rFonts w:ascii="Times New Roman" w:hAnsi="Times New Roman" w:cs="Times New Roman"/>
          <w:b/>
          <w:sz w:val="28"/>
          <w:szCs w:val="28"/>
          <w:lang w:val="uk-UA"/>
        </w:rPr>
      </w:pPr>
    </w:p>
    <w:p w:rsidR="0046135C" w:rsidRDefault="0046135C" w:rsidP="00A302C8">
      <w:pPr>
        <w:spacing w:line="240" w:lineRule="auto"/>
        <w:jc w:val="center"/>
        <w:rPr>
          <w:rFonts w:ascii="Times New Roman" w:hAnsi="Times New Roman" w:cs="Times New Roman"/>
          <w:b/>
          <w:sz w:val="28"/>
          <w:szCs w:val="28"/>
          <w:lang w:val="uk-UA"/>
        </w:rPr>
      </w:pPr>
    </w:p>
    <w:p w:rsidR="0046135C" w:rsidRDefault="0046135C" w:rsidP="00A302C8">
      <w:pPr>
        <w:spacing w:line="240" w:lineRule="auto"/>
        <w:jc w:val="center"/>
        <w:rPr>
          <w:rFonts w:ascii="Times New Roman" w:hAnsi="Times New Roman" w:cs="Times New Roman"/>
          <w:b/>
          <w:sz w:val="28"/>
          <w:szCs w:val="28"/>
          <w:lang w:val="uk-UA"/>
        </w:rPr>
      </w:pPr>
    </w:p>
    <w:p w:rsidR="0046135C" w:rsidRDefault="0046135C" w:rsidP="00A302C8">
      <w:pPr>
        <w:spacing w:line="240" w:lineRule="auto"/>
        <w:jc w:val="center"/>
        <w:rPr>
          <w:rFonts w:ascii="Times New Roman" w:hAnsi="Times New Roman" w:cs="Times New Roman"/>
          <w:b/>
          <w:sz w:val="28"/>
          <w:szCs w:val="28"/>
          <w:lang w:val="uk-UA"/>
        </w:rPr>
      </w:pPr>
    </w:p>
    <w:p w:rsidR="0046135C" w:rsidRDefault="0046135C" w:rsidP="00A302C8">
      <w:pPr>
        <w:spacing w:line="240" w:lineRule="auto"/>
        <w:jc w:val="center"/>
        <w:rPr>
          <w:rFonts w:ascii="Times New Roman" w:hAnsi="Times New Roman" w:cs="Times New Roman"/>
          <w:b/>
          <w:sz w:val="28"/>
          <w:szCs w:val="28"/>
          <w:lang w:val="uk-UA"/>
        </w:rPr>
      </w:pPr>
    </w:p>
    <w:p w:rsidR="0046135C" w:rsidRDefault="0046135C" w:rsidP="00A302C8">
      <w:pPr>
        <w:spacing w:line="240" w:lineRule="auto"/>
        <w:jc w:val="center"/>
        <w:rPr>
          <w:rFonts w:ascii="Times New Roman" w:hAnsi="Times New Roman" w:cs="Times New Roman"/>
          <w:b/>
          <w:sz w:val="28"/>
          <w:szCs w:val="28"/>
          <w:lang w:val="uk-UA"/>
        </w:rPr>
      </w:pPr>
    </w:p>
    <w:p w:rsidR="00F152E6" w:rsidRPr="00A302C8" w:rsidRDefault="00D967FB" w:rsidP="00A302C8">
      <w:pPr>
        <w:spacing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w:t>
      </w:r>
      <w:r w:rsidR="003C4767" w:rsidRPr="00A302C8">
        <w:rPr>
          <w:rFonts w:ascii="Times New Roman" w:hAnsi="Times New Roman" w:cs="Times New Roman"/>
          <w:b/>
          <w:sz w:val="28"/>
          <w:szCs w:val="28"/>
          <w:lang w:val="uk-UA"/>
        </w:rPr>
        <w:t>И</w:t>
      </w:r>
      <w:r w:rsidR="00EF0EB5">
        <w:rPr>
          <w:rFonts w:ascii="Times New Roman" w:hAnsi="Times New Roman" w:cs="Times New Roman"/>
          <w:b/>
          <w:sz w:val="28"/>
          <w:szCs w:val="28"/>
          <w:lang w:val="uk-UA"/>
        </w:rPr>
        <w:t>C</w:t>
      </w:r>
      <w:r w:rsidR="003C4767" w:rsidRPr="00A302C8">
        <w:rPr>
          <w:rFonts w:ascii="Times New Roman" w:hAnsi="Times New Roman" w:cs="Times New Roman"/>
          <w:b/>
          <w:sz w:val="28"/>
          <w:szCs w:val="28"/>
          <w:lang w:val="uk-UA"/>
        </w:rPr>
        <w:t>Н</w:t>
      </w:r>
      <w:r w:rsidR="00EF0EB5">
        <w:rPr>
          <w:rFonts w:ascii="Times New Roman" w:hAnsi="Times New Roman" w:cs="Times New Roman"/>
          <w:b/>
          <w:sz w:val="28"/>
          <w:szCs w:val="28"/>
          <w:lang w:val="uk-UA"/>
        </w:rPr>
        <w:t>O</w:t>
      </w:r>
      <w:r w:rsidR="003C4767" w:rsidRPr="00A302C8">
        <w:rPr>
          <w:rFonts w:ascii="Times New Roman" w:hAnsi="Times New Roman" w:cs="Times New Roman"/>
          <w:b/>
          <w:sz w:val="28"/>
          <w:szCs w:val="28"/>
          <w:lang w:val="uk-UA"/>
        </w:rPr>
        <w:t>В</w:t>
      </w:r>
      <w:r w:rsidR="0085532E">
        <w:rPr>
          <w:rFonts w:ascii="Times New Roman" w:hAnsi="Times New Roman" w:cs="Times New Roman"/>
          <w:b/>
          <w:sz w:val="28"/>
          <w:szCs w:val="28"/>
          <w:lang w:val="uk-UA"/>
        </w:rPr>
        <w:t>К</w:t>
      </w:r>
      <w:r w:rsidR="003C4767" w:rsidRPr="00A302C8">
        <w:rPr>
          <w:rFonts w:ascii="Times New Roman" w:hAnsi="Times New Roman" w:cs="Times New Roman"/>
          <w:b/>
          <w:sz w:val="28"/>
          <w:szCs w:val="28"/>
          <w:lang w:val="uk-UA"/>
        </w:rPr>
        <w:t>И</w:t>
      </w:r>
    </w:p>
    <w:p w:rsidR="006C2A85" w:rsidRPr="007D3B96" w:rsidRDefault="006C2A85" w:rsidP="007D3B96">
      <w:pPr>
        <w:spacing w:line="240" w:lineRule="auto"/>
        <w:jc w:val="both"/>
        <w:rPr>
          <w:rFonts w:ascii="Times New Roman" w:hAnsi="Times New Roman" w:cs="Times New Roman"/>
          <w:sz w:val="28"/>
          <w:szCs w:val="28"/>
          <w:lang w:val="uk-UA"/>
        </w:rPr>
      </w:pPr>
    </w:p>
    <w:p w:rsidR="006C2A85" w:rsidRPr="007D3B96" w:rsidRDefault="005113D4" w:rsidP="00CD3A15">
      <w:pPr>
        <w:spacing w:after="0" w:line="360" w:lineRule="auto"/>
        <w:jc w:val="both"/>
        <w:rPr>
          <w:rFonts w:ascii="Times New Roman" w:hAnsi="Times New Roman" w:cs="Times New Roman"/>
          <w:sz w:val="28"/>
          <w:szCs w:val="28"/>
          <w:lang w:val="uk-UA"/>
        </w:rPr>
      </w:pPr>
      <w:r w:rsidRPr="007D3B96">
        <w:rPr>
          <w:rFonts w:ascii="Times New Roman" w:hAnsi="Times New Roman" w:cs="Times New Roman"/>
          <w:sz w:val="28"/>
          <w:szCs w:val="28"/>
          <w:lang w:val="uk-UA"/>
        </w:rPr>
        <w:tab/>
      </w:r>
      <w:r w:rsidR="00811162">
        <w:rPr>
          <w:rFonts w:ascii="Times New Roman" w:hAnsi="Times New Roman" w:cs="Times New Roman"/>
          <w:sz w:val="28"/>
          <w:szCs w:val="28"/>
          <w:lang w:val="uk-UA"/>
        </w:rPr>
        <w:t>O</w:t>
      </w:r>
      <w:r w:rsidR="00724AD0">
        <w:rPr>
          <w:rFonts w:ascii="Times New Roman" w:hAnsi="Times New Roman" w:cs="Times New Roman"/>
          <w:sz w:val="28"/>
          <w:szCs w:val="28"/>
          <w:lang w:val="uk-UA"/>
        </w:rPr>
        <w:t>тж</w:t>
      </w:r>
      <w:r w:rsidR="00811162">
        <w:rPr>
          <w:rFonts w:ascii="Times New Roman" w:hAnsi="Times New Roman" w:cs="Times New Roman"/>
          <w:sz w:val="28"/>
          <w:szCs w:val="28"/>
          <w:lang w:val="uk-UA"/>
        </w:rPr>
        <w:t>e</w:t>
      </w:r>
      <w:r w:rsidRPr="007D3B96">
        <w:rPr>
          <w:rFonts w:ascii="Times New Roman" w:hAnsi="Times New Roman" w:cs="Times New Roman"/>
          <w:sz w:val="28"/>
          <w:szCs w:val="28"/>
          <w:lang w:val="uk-UA"/>
        </w:rPr>
        <w:t xml:space="preserve">, </w:t>
      </w:r>
      <w:r w:rsidR="0085532E">
        <w:rPr>
          <w:rFonts w:ascii="Times New Roman" w:hAnsi="Times New Roman" w:cs="Times New Roman"/>
          <w:sz w:val="28"/>
          <w:szCs w:val="28"/>
          <w:lang w:val="uk-UA"/>
        </w:rPr>
        <w:t>к</w:t>
      </w:r>
      <w:r w:rsidR="00EF0EB5">
        <w:rPr>
          <w:rFonts w:ascii="Times New Roman" w:hAnsi="Times New Roman" w:cs="Times New Roman"/>
          <w:sz w:val="28"/>
          <w:szCs w:val="28"/>
          <w:lang w:val="uk-UA"/>
        </w:rPr>
        <w:t>o</w:t>
      </w:r>
      <w:r w:rsidRPr="007D3B96">
        <w:rPr>
          <w:rFonts w:ascii="Times New Roman" w:hAnsi="Times New Roman" w:cs="Times New Roman"/>
          <w:sz w:val="28"/>
          <w:szCs w:val="28"/>
          <w:lang w:val="uk-UA"/>
        </w:rPr>
        <w:t>мпл</w:t>
      </w:r>
      <w:r w:rsidR="00EF0EB5">
        <w:rPr>
          <w:rFonts w:ascii="Times New Roman" w:hAnsi="Times New Roman" w:cs="Times New Roman"/>
          <w:sz w:val="28"/>
          <w:szCs w:val="28"/>
          <w:lang w:val="uk-UA"/>
        </w:rPr>
        <w:t>e</w:t>
      </w:r>
      <w:r w:rsidR="0085532E">
        <w:rPr>
          <w:rFonts w:ascii="Times New Roman" w:hAnsi="Times New Roman" w:cs="Times New Roman"/>
          <w:sz w:val="28"/>
          <w:szCs w:val="28"/>
          <w:lang w:val="uk-UA"/>
        </w:rPr>
        <w:t>к</w:t>
      </w:r>
      <w:r w:rsidR="00EF0EB5">
        <w:rPr>
          <w:rFonts w:ascii="Times New Roman" w:hAnsi="Times New Roman" w:cs="Times New Roman"/>
          <w:sz w:val="28"/>
          <w:szCs w:val="28"/>
          <w:lang w:val="uk-UA"/>
        </w:rPr>
        <w:t>c</w:t>
      </w:r>
      <w:r w:rsidRPr="007D3B96">
        <w:rPr>
          <w:rFonts w:ascii="Times New Roman" w:hAnsi="Times New Roman" w:cs="Times New Roman"/>
          <w:sz w:val="28"/>
          <w:szCs w:val="28"/>
          <w:lang w:val="uk-UA"/>
        </w:rPr>
        <w:t>н</w:t>
      </w:r>
      <w:r w:rsidR="00EF0EB5">
        <w:rPr>
          <w:rFonts w:ascii="Times New Roman" w:hAnsi="Times New Roman" w:cs="Times New Roman"/>
          <w:sz w:val="28"/>
          <w:szCs w:val="28"/>
          <w:lang w:val="uk-UA"/>
        </w:rPr>
        <w:t>e</w:t>
      </w:r>
      <w:r w:rsidRPr="007D3B96">
        <w:rPr>
          <w:rFonts w:ascii="Times New Roman" w:hAnsi="Times New Roman" w:cs="Times New Roman"/>
          <w:sz w:val="28"/>
          <w:szCs w:val="28"/>
          <w:lang w:val="uk-UA"/>
        </w:rPr>
        <w:t xml:space="preserve"> з</w:t>
      </w:r>
      <w:r w:rsidR="00EF0EB5">
        <w:rPr>
          <w:rFonts w:ascii="Times New Roman" w:hAnsi="Times New Roman" w:cs="Times New Roman"/>
          <w:sz w:val="28"/>
          <w:szCs w:val="28"/>
          <w:lang w:val="uk-UA"/>
        </w:rPr>
        <w:t>ac</w:t>
      </w:r>
      <w:r w:rsidRPr="007D3B96">
        <w:rPr>
          <w:rFonts w:ascii="Times New Roman" w:hAnsi="Times New Roman" w:cs="Times New Roman"/>
          <w:sz w:val="28"/>
          <w:szCs w:val="28"/>
          <w:lang w:val="uk-UA"/>
        </w:rPr>
        <w:t>т</w:t>
      </w:r>
      <w:r w:rsidR="00EF0EB5">
        <w:rPr>
          <w:rFonts w:ascii="Times New Roman" w:hAnsi="Times New Roman" w:cs="Times New Roman"/>
          <w:sz w:val="28"/>
          <w:szCs w:val="28"/>
          <w:lang w:val="uk-UA"/>
        </w:rPr>
        <w:t>oc</w:t>
      </w:r>
      <w:r w:rsidRPr="007D3B96">
        <w:rPr>
          <w:rFonts w:ascii="Times New Roman" w:hAnsi="Times New Roman" w:cs="Times New Roman"/>
          <w:sz w:val="28"/>
          <w:szCs w:val="28"/>
          <w:lang w:val="uk-UA"/>
        </w:rPr>
        <w:t>ув</w:t>
      </w:r>
      <w:r w:rsidR="00EF0EB5">
        <w:rPr>
          <w:rFonts w:ascii="Times New Roman" w:hAnsi="Times New Roman" w:cs="Times New Roman"/>
          <w:sz w:val="28"/>
          <w:szCs w:val="28"/>
          <w:lang w:val="uk-UA"/>
        </w:rPr>
        <w:t>a</w:t>
      </w:r>
      <w:r w:rsidRPr="007D3B96">
        <w:rPr>
          <w:rFonts w:ascii="Times New Roman" w:hAnsi="Times New Roman" w:cs="Times New Roman"/>
          <w:sz w:val="28"/>
          <w:szCs w:val="28"/>
          <w:lang w:val="uk-UA"/>
        </w:rPr>
        <w:t>ння я</w:t>
      </w:r>
      <w:r w:rsidR="0085532E">
        <w:rPr>
          <w:rFonts w:ascii="Times New Roman" w:hAnsi="Times New Roman" w:cs="Times New Roman"/>
          <w:sz w:val="28"/>
          <w:szCs w:val="28"/>
          <w:lang w:val="uk-UA"/>
        </w:rPr>
        <w:t>к</w:t>
      </w:r>
      <w:r w:rsidRPr="007D3B96">
        <w:rPr>
          <w:rFonts w:ascii="Times New Roman" w:hAnsi="Times New Roman" w:cs="Times New Roman"/>
          <w:sz w:val="28"/>
          <w:szCs w:val="28"/>
          <w:lang w:val="uk-UA"/>
        </w:rPr>
        <w:t xml:space="preserve"> з</w:t>
      </w:r>
      <w:r w:rsidR="00EF0EB5">
        <w:rPr>
          <w:rFonts w:ascii="Times New Roman" w:hAnsi="Times New Roman" w:cs="Times New Roman"/>
          <w:sz w:val="28"/>
          <w:szCs w:val="28"/>
          <w:lang w:val="uk-UA"/>
        </w:rPr>
        <w:t>a</w:t>
      </w:r>
      <w:r w:rsidRPr="007D3B96">
        <w:rPr>
          <w:rFonts w:ascii="Times New Roman" w:hAnsi="Times New Roman" w:cs="Times New Roman"/>
          <w:sz w:val="28"/>
          <w:szCs w:val="28"/>
          <w:lang w:val="uk-UA"/>
        </w:rPr>
        <w:t>г</w:t>
      </w:r>
      <w:r w:rsidR="00EF0EB5">
        <w:rPr>
          <w:rFonts w:ascii="Times New Roman" w:hAnsi="Times New Roman" w:cs="Times New Roman"/>
          <w:sz w:val="28"/>
          <w:szCs w:val="28"/>
          <w:lang w:val="uk-UA"/>
        </w:rPr>
        <w:t>a</w:t>
      </w:r>
      <w:r w:rsidRPr="007D3B96">
        <w:rPr>
          <w:rFonts w:ascii="Times New Roman" w:hAnsi="Times New Roman" w:cs="Times New Roman"/>
          <w:sz w:val="28"/>
          <w:szCs w:val="28"/>
          <w:lang w:val="uk-UA"/>
        </w:rPr>
        <w:t>льних, т</w:t>
      </w:r>
      <w:r w:rsidR="00EF0EB5">
        <w:rPr>
          <w:rFonts w:ascii="Times New Roman" w:hAnsi="Times New Roman" w:cs="Times New Roman"/>
          <w:sz w:val="28"/>
          <w:szCs w:val="28"/>
          <w:lang w:val="uk-UA"/>
        </w:rPr>
        <w:t>a</w:t>
      </w:r>
      <w:r w:rsidR="0085532E">
        <w:rPr>
          <w:rFonts w:ascii="Times New Roman" w:hAnsi="Times New Roman" w:cs="Times New Roman"/>
          <w:sz w:val="28"/>
          <w:szCs w:val="28"/>
          <w:lang w:val="uk-UA"/>
        </w:rPr>
        <w:t>к</w:t>
      </w:r>
      <w:r w:rsidRPr="007D3B96">
        <w:rPr>
          <w:rFonts w:ascii="Times New Roman" w:hAnsi="Times New Roman" w:cs="Times New Roman"/>
          <w:sz w:val="28"/>
          <w:szCs w:val="28"/>
          <w:lang w:val="uk-UA"/>
        </w:rPr>
        <w:t xml:space="preserve"> </w:t>
      </w:r>
      <w:r w:rsidR="00514944">
        <w:rPr>
          <w:rFonts w:ascii="Times New Roman" w:hAnsi="Times New Roman" w:cs="Times New Roman"/>
          <w:sz w:val="28"/>
          <w:szCs w:val="28"/>
          <w:lang w:val="uk-UA"/>
        </w:rPr>
        <w:t>i</w:t>
      </w:r>
      <w:r w:rsidRPr="007D3B96">
        <w:rPr>
          <w:rFonts w:ascii="Times New Roman" w:hAnsi="Times New Roman" w:cs="Times New Roman"/>
          <w:sz w:val="28"/>
          <w:szCs w:val="28"/>
          <w:lang w:val="uk-UA"/>
        </w:rPr>
        <w:t xml:space="preserve"> </w:t>
      </w:r>
      <w:r w:rsidR="00EF0EB5">
        <w:rPr>
          <w:rFonts w:ascii="Times New Roman" w:hAnsi="Times New Roman" w:cs="Times New Roman"/>
          <w:sz w:val="28"/>
          <w:szCs w:val="28"/>
          <w:lang w:val="uk-UA"/>
        </w:rPr>
        <w:t>c</w:t>
      </w:r>
      <w:r w:rsidRPr="007D3B96">
        <w:rPr>
          <w:rFonts w:ascii="Times New Roman" w:hAnsi="Times New Roman" w:cs="Times New Roman"/>
          <w:sz w:val="28"/>
          <w:szCs w:val="28"/>
          <w:lang w:val="uk-UA"/>
        </w:rPr>
        <w:t>п</w:t>
      </w:r>
      <w:r w:rsidR="00EF0EB5">
        <w:rPr>
          <w:rFonts w:ascii="Times New Roman" w:hAnsi="Times New Roman" w:cs="Times New Roman"/>
          <w:sz w:val="28"/>
          <w:szCs w:val="28"/>
          <w:lang w:val="uk-UA"/>
        </w:rPr>
        <w:t>e</w:t>
      </w:r>
      <w:r w:rsidRPr="007D3B96">
        <w:rPr>
          <w:rFonts w:ascii="Times New Roman" w:hAnsi="Times New Roman" w:cs="Times New Roman"/>
          <w:sz w:val="28"/>
          <w:szCs w:val="28"/>
          <w:lang w:val="uk-UA"/>
        </w:rPr>
        <w:t>ц</w:t>
      </w:r>
      <w:r w:rsidR="00514944">
        <w:rPr>
          <w:rFonts w:ascii="Times New Roman" w:hAnsi="Times New Roman" w:cs="Times New Roman"/>
          <w:sz w:val="28"/>
          <w:szCs w:val="28"/>
          <w:lang w:val="uk-UA"/>
        </w:rPr>
        <w:t>i</w:t>
      </w:r>
      <w:r w:rsidR="00EF0EB5">
        <w:rPr>
          <w:rFonts w:ascii="Times New Roman" w:hAnsi="Times New Roman" w:cs="Times New Roman"/>
          <w:sz w:val="28"/>
          <w:szCs w:val="28"/>
          <w:lang w:val="uk-UA"/>
        </w:rPr>
        <w:t>a</w:t>
      </w:r>
      <w:r w:rsidRPr="007D3B96">
        <w:rPr>
          <w:rFonts w:ascii="Times New Roman" w:hAnsi="Times New Roman" w:cs="Times New Roman"/>
          <w:sz w:val="28"/>
          <w:szCs w:val="28"/>
          <w:lang w:val="uk-UA"/>
        </w:rPr>
        <w:t>льних м</w:t>
      </w:r>
      <w:r w:rsidR="00EF0EB5">
        <w:rPr>
          <w:rFonts w:ascii="Times New Roman" w:hAnsi="Times New Roman" w:cs="Times New Roman"/>
          <w:sz w:val="28"/>
          <w:szCs w:val="28"/>
          <w:lang w:val="uk-UA"/>
        </w:rPr>
        <w:t>e</w:t>
      </w:r>
      <w:r w:rsidRPr="007D3B96">
        <w:rPr>
          <w:rFonts w:ascii="Times New Roman" w:hAnsi="Times New Roman" w:cs="Times New Roman"/>
          <w:sz w:val="28"/>
          <w:szCs w:val="28"/>
          <w:lang w:val="uk-UA"/>
        </w:rPr>
        <w:t>т</w:t>
      </w:r>
      <w:r w:rsidR="00EF0EB5">
        <w:rPr>
          <w:rFonts w:ascii="Times New Roman" w:hAnsi="Times New Roman" w:cs="Times New Roman"/>
          <w:sz w:val="28"/>
          <w:szCs w:val="28"/>
          <w:lang w:val="uk-UA"/>
        </w:rPr>
        <w:t>o</w:t>
      </w:r>
      <w:r w:rsidRPr="007D3B96">
        <w:rPr>
          <w:rFonts w:ascii="Times New Roman" w:hAnsi="Times New Roman" w:cs="Times New Roman"/>
          <w:sz w:val="28"/>
          <w:szCs w:val="28"/>
          <w:lang w:val="uk-UA"/>
        </w:rPr>
        <w:t>д</w:t>
      </w:r>
      <w:r w:rsidR="00514944">
        <w:rPr>
          <w:rFonts w:ascii="Times New Roman" w:hAnsi="Times New Roman" w:cs="Times New Roman"/>
          <w:sz w:val="28"/>
          <w:szCs w:val="28"/>
          <w:lang w:val="uk-UA"/>
        </w:rPr>
        <w:t>i</w:t>
      </w:r>
      <w:r w:rsidRPr="007D3B96">
        <w:rPr>
          <w:rFonts w:ascii="Times New Roman" w:hAnsi="Times New Roman" w:cs="Times New Roman"/>
          <w:sz w:val="28"/>
          <w:szCs w:val="28"/>
          <w:lang w:val="uk-UA"/>
        </w:rPr>
        <w:t>в н</w:t>
      </w:r>
      <w:r w:rsidR="00EF0EB5">
        <w:rPr>
          <w:rFonts w:ascii="Times New Roman" w:hAnsi="Times New Roman" w:cs="Times New Roman"/>
          <w:sz w:val="28"/>
          <w:szCs w:val="28"/>
          <w:lang w:val="uk-UA"/>
        </w:rPr>
        <w:t>a</w:t>
      </w:r>
      <w:r w:rsidRPr="007D3B96">
        <w:rPr>
          <w:rFonts w:ascii="Times New Roman" w:hAnsi="Times New Roman" w:cs="Times New Roman"/>
          <w:sz w:val="28"/>
          <w:szCs w:val="28"/>
          <w:lang w:val="uk-UA"/>
        </w:rPr>
        <w:t>у</w:t>
      </w:r>
      <w:r w:rsidR="0085532E">
        <w:rPr>
          <w:rFonts w:ascii="Times New Roman" w:hAnsi="Times New Roman" w:cs="Times New Roman"/>
          <w:sz w:val="28"/>
          <w:szCs w:val="28"/>
          <w:lang w:val="uk-UA"/>
        </w:rPr>
        <w:t>к</w:t>
      </w:r>
      <w:r w:rsidR="00EF0EB5">
        <w:rPr>
          <w:rFonts w:ascii="Times New Roman" w:hAnsi="Times New Roman" w:cs="Times New Roman"/>
          <w:sz w:val="28"/>
          <w:szCs w:val="28"/>
          <w:lang w:val="uk-UA"/>
        </w:rPr>
        <w:t>o</w:t>
      </w:r>
      <w:r w:rsidRPr="007D3B96">
        <w:rPr>
          <w:rFonts w:ascii="Times New Roman" w:hAnsi="Times New Roman" w:cs="Times New Roman"/>
          <w:sz w:val="28"/>
          <w:szCs w:val="28"/>
          <w:lang w:val="uk-UA"/>
        </w:rPr>
        <w:t>в</w:t>
      </w:r>
      <w:r w:rsidR="00EF0EB5">
        <w:rPr>
          <w:rFonts w:ascii="Times New Roman" w:hAnsi="Times New Roman" w:cs="Times New Roman"/>
          <w:sz w:val="28"/>
          <w:szCs w:val="28"/>
          <w:lang w:val="uk-UA"/>
        </w:rPr>
        <w:t>o</w:t>
      </w:r>
      <w:r w:rsidRPr="007D3B96">
        <w:rPr>
          <w:rFonts w:ascii="Times New Roman" w:hAnsi="Times New Roman" w:cs="Times New Roman"/>
          <w:sz w:val="28"/>
          <w:szCs w:val="28"/>
          <w:lang w:val="uk-UA"/>
        </w:rPr>
        <w:t>г</w:t>
      </w:r>
      <w:r w:rsidR="00EF0EB5">
        <w:rPr>
          <w:rFonts w:ascii="Times New Roman" w:hAnsi="Times New Roman" w:cs="Times New Roman"/>
          <w:sz w:val="28"/>
          <w:szCs w:val="28"/>
          <w:lang w:val="uk-UA"/>
        </w:rPr>
        <w:t>o</w:t>
      </w:r>
      <w:r w:rsidRPr="007D3B96">
        <w:rPr>
          <w:rFonts w:ascii="Times New Roman" w:hAnsi="Times New Roman" w:cs="Times New Roman"/>
          <w:sz w:val="28"/>
          <w:szCs w:val="28"/>
          <w:lang w:val="uk-UA"/>
        </w:rPr>
        <w:t xml:space="preserve"> п</w:t>
      </w:r>
      <w:r w:rsidR="00514944">
        <w:rPr>
          <w:rFonts w:ascii="Times New Roman" w:hAnsi="Times New Roman" w:cs="Times New Roman"/>
          <w:sz w:val="28"/>
          <w:szCs w:val="28"/>
          <w:lang w:val="uk-UA"/>
        </w:rPr>
        <w:t>i</w:t>
      </w:r>
      <w:r w:rsidRPr="007D3B96">
        <w:rPr>
          <w:rFonts w:ascii="Times New Roman" w:hAnsi="Times New Roman" w:cs="Times New Roman"/>
          <w:sz w:val="28"/>
          <w:szCs w:val="28"/>
          <w:lang w:val="uk-UA"/>
        </w:rPr>
        <w:t>зн</w:t>
      </w:r>
      <w:r w:rsidR="00EF0EB5">
        <w:rPr>
          <w:rFonts w:ascii="Times New Roman" w:hAnsi="Times New Roman" w:cs="Times New Roman"/>
          <w:sz w:val="28"/>
          <w:szCs w:val="28"/>
          <w:lang w:val="uk-UA"/>
        </w:rPr>
        <w:t>a</w:t>
      </w:r>
      <w:r w:rsidRPr="007D3B96">
        <w:rPr>
          <w:rFonts w:ascii="Times New Roman" w:hAnsi="Times New Roman" w:cs="Times New Roman"/>
          <w:sz w:val="28"/>
          <w:szCs w:val="28"/>
          <w:lang w:val="uk-UA"/>
        </w:rPr>
        <w:t>ння</w:t>
      </w:r>
      <w:r w:rsidR="005521E4">
        <w:rPr>
          <w:rFonts w:ascii="Times New Roman" w:hAnsi="Times New Roman" w:cs="Times New Roman"/>
          <w:sz w:val="28"/>
          <w:szCs w:val="28"/>
          <w:lang w:val="uk-UA"/>
        </w:rPr>
        <w:t xml:space="preserve">, </w:t>
      </w:r>
      <w:r w:rsidRPr="007D3B96">
        <w:rPr>
          <w:rFonts w:ascii="Times New Roman" w:hAnsi="Times New Roman" w:cs="Times New Roman"/>
          <w:sz w:val="28"/>
          <w:szCs w:val="28"/>
          <w:lang w:val="uk-UA"/>
        </w:rPr>
        <w:t>д</w:t>
      </w:r>
      <w:r w:rsidR="00EF0EB5">
        <w:rPr>
          <w:rFonts w:ascii="Times New Roman" w:hAnsi="Times New Roman" w:cs="Times New Roman"/>
          <w:sz w:val="28"/>
          <w:szCs w:val="28"/>
          <w:lang w:val="uk-UA"/>
        </w:rPr>
        <w:t>o</w:t>
      </w:r>
      <w:r w:rsidRPr="007D3B96">
        <w:rPr>
          <w:rFonts w:ascii="Times New Roman" w:hAnsi="Times New Roman" w:cs="Times New Roman"/>
          <w:sz w:val="28"/>
          <w:szCs w:val="28"/>
          <w:lang w:val="uk-UA"/>
        </w:rPr>
        <w:t>зв</w:t>
      </w:r>
      <w:r w:rsidR="00EF0EB5">
        <w:rPr>
          <w:rFonts w:ascii="Times New Roman" w:hAnsi="Times New Roman" w:cs="Times New Roman"/>
          <w:sz w:val="28"/>
          <w:szCs w:val="28"/>
          <w:lang w:val="uk-UA"/>
        </w:rPr>
        <w:t>o</w:t>
      </w:r>
      <w:r w:rsidRPr="007D3B96">
        <w:rPr>
          <w:rFonts w:ascii="Times New Roman" w:hAnsi="Times New Roman" w:cs="Times New Roman"/>
          <w:sz w:val="28"/>
          <w:szCs w:val="28"/>
          <w:lang w:val="uk-UA"/>
        </w:rPr>
        <w:t>лил</w:t>
      </w:r>
      <w:r w:rsidR="00EF0EB5">
        <w:rPr>
          <w:rFonts w:ascii="Times New Roman" w:hAnsi="Times New Roman" w:cs="Times New Roman"/>
          <w:sz w:val="28"/>
          <w:szCs w:val="28"/>
          <w:lang w:val="uk-UA"/>
        </w:rPr>
        <w:t>o</w:t>
      </w:r>
      <w:r w:rsidRPr="007D3B96">
        <w:rPr>
          <w:rFonts w:ascii="Times New Roman" w:hAnsi="Times New Roman" w:cs="Times New Roman"/>
          <w:sz w:val="28"/>
          <w:szCs w:val="28"/>
          <w:lang w:val="uk-UA"/>
        </w:rPr>
        <w:t xml:space="preserve"> </w:t>
      </w:r>
      <w:r w:rsidR="00EF0EB5">
        <w:rPr>
          <w:rFonts w:ascii="Times New Roman" w:hAnsi="Times New Roman" w:cs="Times New Roman"/>
          <w:sz w:val="28"/>
          <w:szCs w:val="28"/>
          <w:lang w:val="uk-UA"/>
        </w:rPr>
        <w:t>c</w:t>
      </w:r>
      <w:r w:rsidRPr="007D3B96">
        <w:rPr>
          <w:rFonts w:ascii="Times New Roman" w:hAnsi="Times New Roman" w:cs="Times New Roman"/>
          <w:sz w:val="28"/>
          <w:szCs w:val="28"/>
          <w:lang w:val="uk-UA"/>
        </w:rPr>
        <w:t>ф</w:t>
      </w:r>
      <w:r w:rsidR="00EF0EB5">
        <w:rPr>
          <w:rFonts w:ascii="Times New Roman" w:hAnsi="Times New Roman" w:cs="Times New Roman"/>
          <w:sz w:val="28"/>
          <w:szCs w:val="28"/>
          <w:lang w:val="uk-UA"/>
        </w:rPr>
        <w:t>op</w:t>
      </w:r>
      <w:r w:rsidRPr="007D3B96">
        <w:rPr>
          <w:rFonts w:ascii="Times New Roman" w:hAnsi="Times New Roman" w:cs="Times New Roman"/>
          <w:sz w:val="28"/>
          <w:szCs w:val="28"/>
          <w:lang w:val="uk-UA"/>
        </w:rPr>
        <w:t>мулюв</w:t>
      </w:r>
      <w:r w:rsidR="00EF0EB5">
        <w:rPr>
          <w:rFonts w:ascii="Times New Roman" w:hAnsi="Times New Roman" w:cs="Times New Roman"/>
          <w:sz w:val="28"/>
          <w:szCs w:val="28"/>
          <w:lang w:val="uk-UA"/>
        </w:rPr>
        <w:t>a</w:t>
      </w:r>
      <w:r w:rsidRPr="007D3B96">
        <w:rPr>
          <w:rFonts w:ascii="Times New Roman" w:hAnsi="Times New Roman" w:cs="Times New Roman"/>
          <w:sz w:val="28"/>
          <w:szCs w:val="28"/>
          <w:lang w:val="uk-UA"/>
        </w:rPr>
        <w:t>ти низ</w:t>
      </w:r>
      <w:r w:rsidR="0085532E">
        <w:rPr>
          <w:rFonts w:ascii="Times New Roman" w:hAnsi="Times New Roman" w:cs="Times New Roman"/>
          <w:sz w:val="28"/>
          <w:szCs w:val="28"/>
          <w:lang w:val="uk-UA"/>
        </w:rPr>
        <w:t>к</w:t>
      </w:r>
      <w:r w:rsidRPr="007D3B96">
        <w:rPr>
          <w:rFonts w:ascii="Times New Roman" w:hAnsi="Times New Roman" w:cs="Times New Roman"/>
          <w:sz w:val="28"/>
          <w:szCs w:val="28"/>
          <w:lang w:val="uk-UA"/>
        </w:rPr>
        <w:t>у т</w:t>
      </w:r>
      <w:r w:rsidR="00EF0EB5">
        <w:rPr>
          <w:rFonts w:ascii="Times New Roman" w:hAnsi="Times New Roman" w:cs="Times New Roman"/>
          <w:sz w:val="28"/>
          <w:szCs w:val="28"/>
          <w:lang w:val="uk-UA"/>
        </w:rPr>
        <w:t>eope</w:t>
      </w:r>
      <w:r w:rsidRPr="007D3B96">
        <w:rPr>
          <w:rFonts w:ascii="Times New Roman" w:hAnsi="Times New Roman" w:cs="Times New Roman"/>
          <w:sz w:val="28"/>
          <w:szCs w:val="28"/>
          <w:lang w:val="uk-UA"/>
        </w:rPr>
        <w:t>тичних т</w:t>
      </w:r>
      <w:r w:rsidR="00EF0EB5">
        <w:rPr>
          <w:rFonts w:ascii="Times New Roman" w:hAnsi="Times New Roman" w:cs="Times New Roman"/>
          <w:sz w:val="28"/>
          <w:szCs w:val="28"/>
          <w:lang w:val="uk-UA"/>
        </w:rPr>
        <w:t>a</w:t>
      </w:r>
      <w:r w:rsidRPr="007D3B96">
        <w:rPr>
          <w:rFonts w:ascii="Times New Roman" w:hAnsi="Times New Roman" w:cs="Times New Roman"/>
          <w:sz w:val="28"/>
          <w:szCs w:val="28"/>
          <w:lang w:val="uk-UA"/>
        </w:rPr>
        <w:t xml:space="preserve"> п</w:t>
      </w:r>
      <w:r w:rsidR="00EF0EB5">
        <w:rPr>
          <w:rFonts w:ascii="Times New Roman" w:hAnsi="Times New Roman" w:cs="Times New Roman"/>
          <w:sz w:val="28"/>
          <w:szCs w:val="28"/>
          <w:lang w:val="uk-UA"/>
        </w:rPr>
        <w:t>pa</w:t>
      </w:r>
      <w:r w:rsidR="0085532E">
        <w:rPr>
          <w:rFonts w:ascii="Times New Roman" w:hAnsi="Times New Roman" w:cs="Times New Roman"/>
          <w:sz w:val="28"/>
          <w:szCs w:val="28"/>
          <w:lang w:val="uk-UA"/>
        </w:rPr>
        <w:t>к</w:t>
      </w:r>
      <w:r w:rsidRPr="007D3B96">
        <w:rPr>
          <w:rFonts w:ascii="Times New Roman" w:hAnsi="Times New Roman" w:cs="Times New Roman"/>
          <w:sz w:val="28"/>
          <w:szCs w:val="28"/>
          <w:lang w:val="uk-UA"/>
        </w:rPr>
        <w:t>тичних ви</w:t>
      </w:r>
      <w:r w:rsidR="00EF0EB5">
        <w:rPr>
          <w:rFonts w:ascii="Times New Roman" w:hAnsi="Times New Roman" w:cs="Times New Roman"/>
          <w:sz w:val="28"/>
          <w:szCs w:val="28"/>
          <w:lang w:val="uk-UA"/>
        </w:rPr>
        <w:t>c</w:t>
      </w:r>
      <w:r w:rsidRPr="007D3B96">
        <w:rPr>
          <w:rFonts w:ascii="Times New Roman" w:hAnsi="Times New Roman" w:cs="Times New Roman"/>
          <w:sz w:val="28"/>
          <w:szCs w:val="28"/>
          <w:lang w:val="uk-UA"/>
        </w:rPr>
        <w:t>н</w:t>
      </w:r>
      <w:r w:rsidR="00EF0EB5">
        <w:rPr>
          <w:rFonts w:ascii="Times New Roman" w:hAnsi="Times New Roman" w:cs="Times New Roman"/>
          <w:sz w:val="28"/>
          <w:szCs w:val="28"/>
          <w:lang w:val="uk-UA"/>
        </w:rPr>
        <w:t>o</w:t>
      </w:r>
      <w:r w:rsidRPr="007D3B96">
        <w:rPr>
          <w:rFonts w:ascii="Times New Roman" w:hAnsi="Times New Roman" w:cs="Times New Roman"/>
          <w:sz w:val="28"/>
          <w:szCs w:val="28"/>
          <w:lang w:val="uk-UA"/>
        </w:rPr>
        <w:t>в</w:t>
      </w:r>
      <w:r w:rsidR="0085532E">
        <w:rPr>
          <w:rFonts w:ascii="Times New Roman" w:hAnsi="Times New Roman" w:cs="Times New Roman"/>
          <w:sz w:val="28"/>
          <w:szCs w:val="28"/>
          <w:lang w:val="uk-UA"/>
        </w:rPr>
        <w:t>к</w:t>
      </w:r>
      <w:r w:rsidR="00514944">
        <w:rPr>
          <w:rFonts w:ascii="Times New Roman" w:hAnsi="Times New Roman" w:cs="Times New Roman"/>
          <w:sz w:val="28"/>
          <w:szCs w:val="28"/>
          <w:lang w:val="uk-UA"/>
        </w:rPr>
        <w:t>i</w:t>
      </w:r>
      <w:r w:rsidRPr="007D3B96">
        <w:rPr>
          <w:rFonts w:ascii="Times New Roman" w:hAnsi="Times New Roman" w:cs="Times New Roman"/>
          <w:sz w:val="28"/>
          <w:szCs w:val="28"/>
          <w:lang w:val="uk-UA"/>
        </w:rPr>
        <w:t>в, з</w:t>
      </w:r>
      <w:r w:rsidR="00EF0EB5">
        <w:rPr>
          <w:rFonts w:ascii="Times New Roman" w:hAnsi="Times New Roman" w:cs="Times New Roman"/>
          <w:sz w:val="28"/>
          <w:szCs w:val="28"/>
          <w:lang w:val="uk-UA"/>
        </w:rPr>
        <w:t>o</w:t>
      </w:r>
      <w:r w:rsidR="0085532E">
        <w:rPr>
          <w:rFonts w:ascii="Times New Roman" w:hAnsi="Times New Roman" w:cs="Times New Roman"/>
          <w:sz w:val="28"/>
          <w:szCs w:val="28"/>
          <w:lang w:val="uk-UA"/>
        </w:rPr>
        <w:t>к</w:t>
      </w:r>
      <w:r w:rsidR="00EF0EB5">
        <w:rPr>
          <w:rFonts w:ascii="Times New Roman" w:hAnsi="Times New Roman" w:cs="Times New Roman"/>
          <w:sz w:val="28"/>
          <w:szCs w:val="28"/>
          <w:lang w:val="uk-UA"/>
        </w:rPr>
        <w:t>pe</w:t>
      </w:r>
      <w:r w:rsidRPr="007D3B96">
        <w:rPr>
          <w:rFonts w:ascii="Times New Roman" w:hAnsi="Times New Roman" w:cs="Times New Roman"/>
          <w:sz w:val="28"/>
          <w:szCs w:val="28"/>
          <w:lang w:val="uk-UA"/>
        </w:rPr>
        <w:t>м</w:t>
      </w:r>
      <w:r w:rsidR="00EF0EB5">
        <w:rPr>
          <w:rFonts w:ascii="Times New Roman" w:hAnsi="Times New Roman" w:cs="Times New Roman"/>
          <w:sz w:val="28"/>
          <w:szCs w:val="28"/>
          <w:lang w:val="uk-UA"/>
        </w:rPr>
        <w:t>a</w:t>
      </w:r>
      <w:r w:rsidRPr="007D3B96">
        <w:rPr>
          <w:rFonts w:ascii="Times New Roman" w:hAnsi="Times New Roman" w:cs="Times New Roman"/>
          <w:sz w:val="28"/>
          <w:szCs w:val="28"/>
          <w:lang w:val="uk-UA"/>
        </w:rPr>
        <w:t>:</w:t>
      </w:r>
    </w:p>
    <w:p w:rsidR="0046135C" w:rsidRDefault="0046135C" w:rsidP="0046135C">
      <w:pPr>
        <w:pStyle w:val="a3"/>
        <w:numPr>
          <w:ilvl w:val="0"/>
          <w:numId w:val="22"/>
        </w:numPr>
        <w:spacing w:after="0" w:line="360" w:lineRule="auto"/>
        <w:ind w:left="0" w:firstLine="720"/>
        <w:jc w:val="both"/>
        <w:rPr>
          <w:rFonts w:ascii="Times New Roman" w:hAnsi="Times New Roman" w:cs="Times New Roman"/>
          <w:sz w:val="28"/>
          <w:szCs w:val="28"/>
          <w:lang w:val="uk-UA"/>
        </w:rPr>
      </w:pPr>
      <w:r w:rsidRPr="0046135C">
        <w:rPr>
          <w:rFonts w:ascii="Times New Roman" w:hAnsi="Times New Roman" w:cs="Times New Roman"/>
          <w:sz w:val="28"/>
          <w:szCs w:val="28"/>
        </w:rPr>
        <w:t>Представник може бути уповноважений на вчинення лише тих правочинів, право на вчинення яких має особа, яку він представляє. Не допускається укладення через представника правочину, який за своїм характером може вчинятися тільки особисто тією особою, яку він представляє, а також інших правочинів, вказаних в законі.</w:t>
      </w:r>
      <w:r w:rsidRPr="0046135C">
        <w:rPr>
          <w:rFonts w:ascii="Times New Roman" w:hAnsi="Times New Roman" w:cs="Times New Roman"/>
          <w:sz w:val="28"/>
          <w:szCs w:val="28"/>
          <w:lang w:val="uk-UA"/>
        </w:rPr>
        <w:t xml:space="preserve"> Наприклад, тільки особисто мають здійснюватися договір довічного утримання, заповіт, трудовий договір, реєстрація шлюбу, всиновлення тощо. </w:t>
      </w:r>
      <w:r w:rsidRPr="0046135C">
        <w:rPr>
          <w:rFonts w:ascii="Times New Roman" w:hAnsi="Times New Roman" w:cs="Times New Roman"/>
          <w:sz w:val="28"/>
          <w:szCs w:val="28"/>
        </w:rPr>
        <w:t xml:space="preserve">Представник має право і зобов'язаний вчиняти правочини лише в інтересах того, кого представляє. Відтак, з метою захисту цивільних прав та інтересів представлюваного, законом встановлена заборона укладення правочину представником відносно себе особисто або відносно іншої особи, представником якої він одночасно є. </w:t>
      </w:r>
    </w:p>
    <w:p w:rsidR="0046135C" w:rsidRPr="0046135C" w:rsidRDefault="0046135C" w:rsidP="0046135C">
      <w:pPr>
        <w:pStyle w:val="a3"/>
        <w:numPr>
          <w:ilvl w:val="0"/>
          <w:numId w:val="22"/>
        </w:numPr>
        <w:spacing w:after="0" w:line="360" w:lineRule="auto"/>
        <w:ind w:left="0" w:firstLine="720"/>
        <w:jc w:val="both"/>
        <w:rPr>
          <w:rFonts w:ascii="Times New Roman" w:hAnsi="Times New Roman" w:cs="Times New Roman"/>
          <w:sz w:val="28"/>
          <w:szCs w:val="28"/>
          <w:lang w:val="uk-UA"/>
        </w:rPr>
      </w:pPr>
      <w:r w:rsidRPr="0046135C">
        <w:rPr>
          <w:rFonts w:ascii="Times New Roman" w:hAnsi="Times New Roman" w:cs="Times New Roman"/>
          <w:sz w:val="28"/>
          <w:szCs w:val="28"/>
          <w:lang w:val="uk-UA"/>
        </w:rPr>
        <w:t xml:space="preserve">Довіреність – це односторонній правочин і, відповідно, він має відповідати вимогам, установленим для всіх таких правочинів у ч. 3 ст. 202 ЦК. Тому її видача не вимагає згоди представника, а прийняття довіреності або відмова від неї є правом представника. Довіреність адресована третім особам і засвідчує повноваження представника перед третіми особами. Довіреність може бути видана на </w:t>
      </w:r>
      <w:r>
        <w:rPr>
          <w:rFonts w:ascii="Times New Roman" w:hAnsi="Times New Roman" w:cs="Times New Roman"/>
          <w:sz w:val="28"/>
          <w:szCs w:val="28"/>
          <w:lang w:val="uk-UA"/>
        </w:rPr>
        <w:t>ім</w:t>
      </w:r>
      <w:r w:rsidRPr="0046135C">
        <w:rPr>
          <w:rFonts w:ascii="Times New Roman" w:hAnsi="Times New Roman" w:cs="Times New Roman"/>
          <w:sz w:val="28"/>
          <w:szCs w:val="28"/>
          <w:lang w:val="uk-UA"/>
        </w:rPr>
        <w:t>я однієї особи або декількох осіб. Як особа, яку представляють, може виступати одна або декілька осіб.</w:t>
      </w:r>
    </w:p>
    <w:p w:rsidR="0046135C" w:rsidRDefault="0046135C" w:rsidP="0046135C">
      <w:pPr>
        <w:pStyle w:val="a3"/>
        <w:numPr>
          <w:ilvl w:val="0"/>
          <w:numId w:val="22"/>
        </w:numPr>
        <w:spacing w:after="0" w:line="360" w:lineRule="auto"/>
        <w:ind w:left="0" w:firstLine="720"/>
        <w:jc w:val="both"/>
        <w:rPr>
          <w:rFonts w:ascii="Times New Roman" w:hAnsi="Times New Roman" w:cs="Times New Roman"/>
          <w:sz w:val="28"/>
          <w:szCs w:val="28"/>
          <w:lang w:val="uk-UA"/>
        </w:rPr>
      </w:pPr>
      <w:r w:rsidRPr="0046135C">
        <w:rPr>
          <w:rFonts w:ascii="Times New Roman" w:hAnsi="Times New Roman" w:cs="Times New Roman"/>
          <w:sz w:val="28"/>
          <w:szCs w:val="28"/>
          <w:lang w:val="uk-UA"/>
        </w:rPr>
        <w:t xml:space="preserve"> Зміст довіреності визначається межами правоздатності особи, яку представляють. Зазвичай довіреність може видаватися тільки дієздатними громадянами. Неповнолітні громадяни можуть самостійно видавати довіреності в обсязі тих прав, які вони можуть здійснювати самостійно. Довіреність юридичній особі може бути видана тільки на </w:t>
      </w:r>
      <w:r w:rsidRPr="0046135C">
        <w:rPr>
          <w:rFonts w:ascii="Times New Roman" w:hAnsi="Times New Roman" w:cs="Times New Roman"/>
          <w:sz w:val="28"/>
          <w:szCs w:val="28"/>
          <w:lang w:val="uk-UA"/>
        </w:rPr>
        <w:lastRenderedPageBreak/>
        <w:t>укладення правочинів, що не суперечать її статутові (положенню) або загальному положенню про організацію цього виду</w:t>
      </w:r>
      <w:r>
        <w:rPr>
          <w:rFonts w:ascii="Times New Roman" w:hAnsi="Times New Roman" w:cs="Times New Roman"/>
          <w:sz w:val="28"/>
          <w:szCs w:val="28"/>
          <w:lang w:val="uk-UA"/>
        </w:rPr>
        <w:t>.</w:t>
      </w:r>
    </w:p>
    <w:p w:rsidR="0046135C" w:rsidRPr="0046135C" w:rsidRDefault="0046135C" w:rsidP="0046135C">
      <w:pPr>
        <w:pStyle w:val="a3"/>
        <w:numPr>
          <w:ilvl w:val="0"/>
          <w:numId w:val="22"/>
        </w:numPr>
        <w:spacing w:after="0" w:line="360" w:lineRule="auto"/>
        <w:ind w:left="0" w:firstLine="720"/>
        <w:jc w:val="both"/>
        <w:rPr>
          <w:rFonts w:ascii="Times New Roman" w:hAnsi="Times New Roman" w:cs="Times New Roman"/>
          <w:sz w:val="28"/>
          <w:szCs w:val="28"/>
          <w:lang w:val="uk-UA"/>
        </w:rPr>
      </w:pPr>
      <w:r w:rsidRPr="0046135C">
        <w:rPr>
          <w:rFonts w:ascii="Times New Roman" w:hAnsi="Times New Roman" w:cs="Times New Roman"/>
          <w:sz w:val="28"/>
          <w:szCs w:val="28"/>
        </w:rPr>
        <w:t>Потреба в представництві виникає тоді, коли особа, яку представляють в силу закону (наприклад, через відсутність дієздатності) або конкретних життєвих обставин (наприклад через хворобу, відрядження, зайнятість), не може особисто здійснювати свої права і обов'язки, але часто до послуг представників звертаються заради того, щоб скористатися спеціальними знаннями і досвідом представника, заощадити час і кошти і т.п. За допомогою представництва можуть здійснюватися не тільки майнові, але і деякі особисті немайнові права, проте не припускається вчинення через представників угод, що за своїм характером можуть бути зроблені тільки особисто, а також інших угод у випадках, передбачених законом (наприклад тільки особисто можна скласти заповіт, укласти договір довічного утримання та ін.).</w:t>
      </w:r>
    </w:p>
    <w:p w:rsidR="007267C6" w:rsidRDefault="007267C6" w:rsidP="007E36C1">
      <w:pPr>
        <w:pStyle w:val="a3"/>
        <w:tabs>
          <w:tab w:val="left" w:pos="567"/>
        </w:tabs>
        <w:spacing w:line="360" w:lineRule="auto"/>
        <w:ind w:left="360"/>
        <w:jc w:val="both"/>
        <w:rPr>
          <w:rFonts w:ascii="Times New Roman" w:hAnsi="Times New Roman" w:cs="Times New Roman"/>
          <w:sz w:val="28"/>
          <w:szCs w:val="28"/>
          <w:lang w:val="uk-UA"/>
        </w:rPr>
      </w:pPr>
    </w:p>
    <w:p w:rsidR="007267C6" w:rsidRDefault="007267C6" w:rsidP="007E36C1">
      <w:pPr>
        <w:pStyle w:val="a3"/>
        <w:tabs>
          <w:tab w:val="left" w:pos="567"/>
        </w:tabs>
        <w:spacing w:line="360" w:lineRule="auto"/>
        <w:ind w:left="360"/>
        <w:jc w:val="both"/>
        <w:rPr>
          <w:rFonts w:ascii="Times New Roman" w:hAnsi="Times New Roman" w:cs="Times New Roman"/>
          <w:sz w:val="28"/>
          <w:szCs w:val="28"/>
          <w:lang w:val="uk-UA"/>
        </w:rPr>
      </w:pPr>
    </w:p>
    <w:p w:rsidR="007267C6" w:rsidRDefault="007267C6" w:rsidP="007E36C1">
      <w:pPr>
        <w:pStyle w:val="a3"/>
        <w:tabs>
          <w:tab w:val="left" w:pos="567"/>
        </w:tabs>
        <w:spacing w:line="360" w:lineRule="auto"/>
        <w:ind w:left="360"/>
        <w:jc w:val="both"/>
        <w:rPr>
          <w:rFonts w:ascii="Times New Roman" w:hAnsi="Times New Roman" w:cs="Times New Roman"/>
          <w:sz w:val="28"/>
          <w:szCs w:val="28"/>
          <w:lang w:val="uk-UA"/>
        </w:rPr>
      </w:pPr>
    </w:p>
    <w:p w:rsidR="007267C6" w:rsidRDefault="007267C6" w:rsidP="007E36C1">
      <w:pPr>
        <w:pStyle w:val="a3"/>
        <w:tabs>
          <w:tab w:val="left" w:pos="567"/>
        </w:tabs>
        <w:spacing w:line="360" w:lineRule="auto"/>
        <w:ind w:left="360"/>
        <w:jc w:val="both"/>
        <w:rPr>
          <w:rFonts w:ascii="Times New Roman" w:hAnsi="Times New Roman" w:cs="Times New Roman"/>
          <w:sz w:val="28"/>
          <w:szCs w:val="28"/>
          <w:lang w:val="uk-UA"/>
        </w:rPr>
      </w:pPr>
    </w:p>
    <w:p w:rsidR="007267C6" w:rsidRDefault="007267C6" w:rsidP="007E36C1">
      <w:pPr>
        <w:pStyle w:val="a3"/>
        <w:tabs>
          <w:tab w:val="left" w:pos="567"/>
        </w:tabs>
        <w:spacing w:line="360" w:lineRule="auto"/>
        <w:ind w:left="360"/>
        <w:jc w:val="both"/>
        <w:rPr>
          <w:rFonts w:ascii="Times New Roman" w:hAnsi="Times New Roman" w:cs="Times New Roman"/>
          <w:sz w:val="28"/>
          <w:szCs w:val="28"/>
          <w:lang w:val="uk-UA"/>
        </w:rPr>
      </w:pPr>
    </w:p>
    <w:p w:rsidR="007267C6" w:rsidRDefault="007267C6" w:rsidP="007E36C1">
      <w:pPr>
        <w:pStyle w:val="a3"/>
        <w:tabs>
          <w:tab w:val="left" w:pos="567"/>
        </w:tabs>
        <w:spacing w:line="360" w:lineRule="auto"/>
        <w:ind w:left="360"/>
        <w:jc w:val="both"/>
        <w:rPr>
          <w:rFonts w:ascii="Times New Roman" w:hAnsi="Times New Roman" w:cs="Times New Roman"/>
          <w:sz w:val="28"/>
          <w:szCs w:val="28"/>
          <w:lang w:val="uk-UA"/>
        </w:rPr>
      </w:pPr>
    </w:p>
    <w:p w:rsidR="007267C6" w:rsidRDefault="007267C6" w:rsidP="007E36C1">
      <w:pPr>
        <w:pStyle w:val="a3"/>
        <w:tabs>
          <w:tab w:val="left" w:pos="567"/>
        </w:tabs>
        <w:spacing w:line="360" w:lineRule="auto"/>
        <w:ind w:left="360"/>
        <w:jc w:val="both"/>
        <w:rPr>
          <w:rFonts w:ascii="Times New Roman" w:hAnsi="Times New Roman" w:cs="Times New Roman"/>
          <w:sz w:val="28"/>
          <w:szCs w:val="28"/>
          <w:lang w:val="uk-UA"/>
        </w:rPr>
      </w:pPr>
    </w:p>
    <w:p w:rsidR="007267C6" w:rsidRDefault="007267C6" w:rsidP="007E36C1">
      <w:pPr>
        <w:pStyle w:val="a3"/>
        <w:tabs>
          <w:tab w:val="left" w:pos="567"/>
        </w:tabs>
        <w:spacing w:line="360" w:lineRule="auto"/>
        <w:ind w:left="360"/>
        <w:jc w:val="both"/>
        <w:rPr>
          <w:rFonts w:ascii="Times New Roman" w:hAnsi="Times New Roman" w:cs="Times New Roman"/>
          <w:sz w:val="28"/>
          <w:szCs w:val="28"/>
          <w:lang w:val="uk-UA"/>
        </w:rPr>
      </w:pPr>
    </w:p>
    <w:p w:rsidR="007267C6" w:rsidRDefault="007267C6" w:rsidP="007E36C1">
      <w:pPr>
        <w:pStyle w:val="a3"/>
        <w:tabs>
          <w:tab w:val="left" w:pos="567"/>
        </w:tabs>
        <w:spacing w:line="360" w:lineRule="auto"/>
        <w:ind w:left="360"/>
        <w:jc w:val="both"/>
        <w:rPr>
          <w:rFonts w:ascii="Times New Roman" w:hAnsi="Times New Roman" w:cs="Times New Roman"/>
          <w:sz w:val="28"/>
          <w:szCs w:val="28"/>
          <w:lang w:val="uk-UA"/>
        </w:rPr>
      </w:pPr>
    </w:p>
    <w:p w:rsidR="007267C6" w:rsidRDefault="007267C6" w:rsidP="007E36C1">
      <w:pPr>
        <w:pStyle w:val="a3"/>
        <w:tabs>
          <w:tab w:val="left" w:pos="567"/>
        </w:tabs>
        <w:spacing w:line="360" w:lineRule="auto"/>
        <w:ind w:left="360"/>
        <w:jc w:val="both"/>
        <w:rPr>
          <w:rFonts w:ascii="Times New Roman" w:hAnsi="Times New Roman" w:cs="Times New Roman"/>
          <w:sz w:val="28"/>
          <w:szCs w:val="28"/>
          <w:lang w:val="uk-UA"/>
        </w:rPr>
      </w:pPr>
    </w:p>
    <w:p w:rsidR="007267C6" w:rsidRDefault="007267C6" w:rsidP="007E36C1">
      <w:pPr>
        <w:pStyle w:val="a3"/>
        <w:tabs>
          <w:tab w:val="left" w:pos="567"/>
        </w:tabs>
        <w:spacing w:line="360" w:lineRule="auto"/>
        <w:ind w:left="360"/>
        <w:jc w:val="both"/>
        <w:rPr>
          <w:rFonts w:ascii="Times New Roman" w:hAnsi="Times New Roman" w:cs="Times New Roman"/>
          <w:sz w:val="28"/>
          <w:szCs w:val="28"/>
          <w:lang w:val="uk-UA"/>
        </w:rPr>
      </w:pPr>
    </w:p>
    <w:p w:rsidR="007267C6" w:rsidRDefault="007267C6" w:rsidP="007E36C1">
      <w:pPr>
        <w:pStyle w:val="a3"/>
        <w:tabs>
          <w:tab w:val="left" w:pos="567"/>
        </w:tabs>
        <w:spacing w:line="360" w:lineRule="auto"/>
        <w:ind w:left="360"/>
        <w:jc w:val="both"/>
        <w:rPr>
          <w:rFonts w:ascii="Times New Roman" w:hAnsi="Times New Roman" w:cs="Times New Roman"/>
          <w:sz w:val="28"/>
          <w:szCs w:val="28"/>
          <w:lang w:val="uk-UA"/>
        </w:rPr>
      </w:pPr>
    </w:p>
    <w:p w:rsidR="007267C6" w:rsidRDefault="007267C6" w:rsidP="007E36C1">
      <w:pPr>
        <w:pStyle w:val="a3"/>
        <w:tabs>
          <w:tab w:val="left" w:pos="567"/>
        </w:tabs>
        <w:spacing w:line="360" w:lineRule="auto"/>
        <w:ind w:left="360"/>
        <w:jc w:val="both"/>
        <w:rPr>
          <w:rFonts w:ascii="Times New Roman" w:hAnsi="Times New Roman" w:cs="Times New Roman"/>
          <w:sz w:val="28"/>
          <w:szCs w:val="28"/>
          <w:lang w:val="uk-UA"/>
        </w:rPr>
      </w:pPr>
    </w:p>
    <w:p w:rsidR="007267C6" w:rsidRDefault="007267C6" w:rsidP="007E36C1">
      <w:pPr>
        <w:pStyle w:val="a3"/>
        <w:tabs>
          <w:tab w:val="left" w:pos="567"/>
        </w:tabs>
        <w:spacing w:line="360" w:lineRule="auto"/>
        <w:ind w:left="360"/>
        <w:jc w:val="both"/>
        <w:rPr>
          <w:rFonts w:ascii="Times New Roman" w:hAnsi="Times New Roman" w:cs="Times New Roman"/>
          <w:sz w:val="28"/>
          <w:szCs w:val="28"/>
          <w:lang w:val="uk-UA"/>
        </w:rPr>
      </w:pPr>
    </w:p>
    <w:p w:rsidR="007267C6" w:rsidRDefault="007267C6" w:rsidP="007E36C1">
      <w:pPr>
        <w:pStyle w:val="a3"/>
        <w:tabs>
          <w:tab w:val="left" w:pos="567"/>
        </w:tabs>
        <w:spacing w:line="360" w:lineRule="auto"/>
        <w:ind w:left="360"/>
        <w:jc w:val="both"/>
        <w:rPr>
          <w:rFonts w:ascii="Times New Roman" w:hAnsi="Times New Roman" w:cs="Times New Roman"/>
          <w:sz w:val="28"/>
          <w:szCs w:val="28"/>
          <w:lang w:val="uk-UA"/>
        </w:rPr>
      </w:pPr>
    </w:p>
    <w:p w:rsidR="007267C6" w:rsidRDefault="007267C6" w:rsidP="007E36C1">
      <w:pPr>
        <w:pStyle w:val="a3"/>
        <w:tabs>
          <w:tab w:val="left" w:pos="567"/>
        </w:tabs>
        <w:spacing w:line="360" w:lineRule="auto"/>
        <w:ind w:left="360"/>
        <w:jc w:val="both"/>
        <w:rPr>
          <w:rFonts w:ascii="Times New Roman" w:hAnsi="Times New Roman" w:cs="Times New Roman"/>
          <w:sz w:val="28"/>
          <w:szCs w:val="28"/>
          <w:lang w:val="uk-UA"/>
        </w:rPr>
      </w:pPr>
    </w:p>
    <w:p w:rsidR="00095A40" w:rsidRDefault="00EF0EB5" w:rsidP="00B11E84">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C</w:t>
      </w:r>
      <w:r w:rsidR="006C2A85" w:rsidRPr="002F77E7">
        <w:rPr>
          <w:rFonts w:ascii="Times New Roman" w:hAnsi="Times New Roman" w:cs="Times New Roman"/>
          <w:b/>
          <w:sz w:val="28"/>
          <w:szCs w:val="28"/>
          <w:lang w:val="uk-UA"/>
        </w:rPr>
        <w:t>ПИ</w:t>
      </w:r>
      <w:r>
        <w:rPr>
          <w:rFonts w:ascii="Times New Roman" w:hAnsi="Times New Roman" w:cs="Times New Roman"/>
          <w:b/>
          <w:sz w:val="28"/>
          <w:szCs w:val="28"/>
          <w:lang w:val="uk-UA"/>
        </w:rPr>
        <w:t>CO</w:t>
      </w:r>
      <w:r w:rsidR="0085532E">
        <w:rPr>
          <w:rFonts w:ascii="Times New Roman" w:hAnsi="Times New Roman" w:cs="Times New Roman"/>
          <w:b/>
          <w:sz w:val="28"/>
          <w:szCs w:val="28"/>
          <w:lang w:val="uk-UA"/>
        </w:rPr>
        <w:t>К</w:t>
      </w:r>
      <w:r w:rsidR="006C2A85" w:rsidRPr="002F77E7">
        <w:rPr>
          <w:rFonts w:ascii="Times New Roman" w:hAnsi="Times New Roman" w:cs="Times New Roman"/>
          <w:b/>
          <w:sz w:val="28"/>
          <w:szCs w:val="28"/>
          <w:lang w:val="uk-UA"/>
        </w:rPr>
        <w:t xml:space="preserve"> ВИ</w:t>
      </w:r>
      <w:r w:rsidR="0085532E">
        <w:rPr>
          <w:rFonts w:ascii="Times New Roman" w:hAnsi="Times New Roman" w:cs="Times New Roman"/>
          <w:b/>
          <w:sz w:val="28"/>
          <w:szCs w:val="28"/>
          <w:lang w:val="uk-UA"/>
        </w:rPr>
        <w:t>К</w:t>
      </w:r>
      <w:r>
        <w:rPr>
          <w:rFonts w:ascii="Times New Roman" w:hAnsi="Times New Roman" w:cs="Times New Roman"/>
          <w:b/>
          <w:sz w:val="28"/>
          <w:szCs w:val="28"/>
          <w:lang w:val="uk-UA"/>
        </w:rPr>
        <w:t>OP</w:t>
      </w:r>
      <w:r w:rsidR="006C2A85" w:rsidRPr="002F77E7">
        <w:rPr>
          <w:rFonts w:ascii="Times New Roman" w:hAnsi="Times New Roman" w:cs="Times New Roman"/>
          <w:b/>
          <w:sz w:val="28"/>
          <w:szCs w:val="28"/>
          <w:lang w:val="uk-UA"/>
        </w:rPr>
        <w:t>И</w:t>
      </w:r>
      <w:r>
        <w:rPr>
          <w:rFonts w:ascii="Times New Roman" w:hAnsi="Times New Roman" w:cs="Times New Roman"/>
          <w:b/>
          <w:sz w:val="28"/>
          <w:szCs w:val="28"/>
          <w:lang w:val="uk-UA"/>
        </w:rPr>
        <w:t>C</w:t>
      </w:r>
      <w:r w:rsidR="006C2A85" w:rsidRPr="002F77E7">
        <w:rPr>
          <w:rFonts w:ascii="Times New Roman" w:hAnsi="Times New Roman" w:cs="Times New Roman"/>
          <w:b/>
          <w:sz w:val="28"/>
          <w:szCs w:val="28"/>
          <w:lang w:val="uk-UA"/>
        </w:rPr>
        <w:t>Т</w:t>
      </w:r>
      <w:r>
        <w:rPr>
          <w:rFonts w:ascii="Times New Roman" w:hAnsi="Times New Roman" w:cs="Times New Roman"/>
          <w:b/>
          <w:sz w:val="28"/>
          <w:szCs w:val="28"/>
          <w:lang w:val="uk-UA"/>
        </w:rPr>
        <w:t>A</w:t>
      </w:r>
      <w:r w:rsidR="006C2A85" w:rsidRPr="002F77E7">
        <w:rPr>
          <w:rFonts w:ascii="Times New Roman" w:hAnsi="Times New Roman" w:cs="Times New Roman"/>
          <w:b/>
          <w:sz w:val="28"/>
          <w:szCs w:val="28"/>
          <w:lang w:val="uk-UA"/>
        </w:rPr>
        <w:t>НИХ ДЖ</w:t>
      </w:r>
      <w:r>
        <w:rPr>
          <w:rFonts w:ascii="Times New Roman" w:hAnsi="Times New Roman" w:cs="Times New Roman"/>
          <w:b/>
          <w:sz w:val="28"/>
          <w:szCs w:val="28"/>
          <w:lang w:val="uk-UA"/>
        </w:rPr>
        <w:t>EPE</w:t>
      </w:r>
      <w:r w:rsidR="006C2A85" w:rsidRPr="002F77E7">
        <w:rPr>
          <w:rFonts w:ascii="Times New Roman" w:hAnsi="Times New Roman" w:cs="Times New Roman"/>
          <w:b/>
          <w:sz w:val="28"/>
          <w:szCs w:val="28"/>
          <w:lang w:val="uk-UA"/>
        </w:rPr>
        <w:t>Л</w:t>
      </w:r>
    </w:p>
    <w:p w:rsidR="00B431E6" w:rsidRPr="002F77E7" w:rsidRDefault="00B431E6" w:rsidP="002F65C6">
      <w:pPr>
        <w:spacing w:after="0" w:line="360" w:lineRule="auto"/>
        <w:jc w:val="center"/>
        <w:rPr>
          <w:rFonts w:ascii="Times New Roman" w:hAnsi="Times New Roman" w:cs="Times New Roman"/>
          <w:b/>
          <w:sz w:val="28"/>
          <w:szCs w:val="28"/>
          <w:lang w:val="uk-UA"/>
        </w:rPr>
      </w:pPr>
    </w:p>
    <w:p w:rsidR="007E36C1" w:rsidRPr="00811162" w:rsidRDefault="007E36C1" w:rsidP="007E36C1">
      <w:pPr>
        <w:pStyle w:val="a3"/>
        <w:numPr>
          <w:ilvl w:val="0"/>
          <w:numId w:val="1"/>
        </w:numPr>
        <w:spacing w:after="0" w:line="360" w:lineRule="auto"/>
        <w:ind w:left="0" w:firstLine="360"/>
        <w:jc w:val="both"/>
        <w:rPr>
          <w:rFonts w:ascii="Times New Roman" w:hAnsi="Times New Roman" w:cs="Times New Roman"/>
          <w:sz w:val="28"/>
          <w:szCs w:val="28"/>
          <w:lang w:val="uk-UA"/>
        </w:rPr>
      </w:pPr>
      <w:r>
        <w:rPr>
          <w:rFonts w:ascii="Times New Roman" w:hAnsi="Times New Roman" w:cs="Times New Roman"/>
          <w:sz w:val="28"/>
          <w:szCs w:val="28"/>
          <w:lang w:val="uk-UA"/>
        </w:rPr>
        <w:t>Цивiльний</w:t>
      </w:r>
      <w:r w:rsidRPr="009B0013">
        <w:rPr>
          <w:rFonts w:ascii="Times New Roman" w:hAnsi="Times New Roman" w:cs="Times New Roman"/>
          <w:sz w:val="28"/>
          <w:szCs w:val="28"/>
          <w:lang w:val="uk-UA"/>
        </w:rPr>
        <w:t xml:space="preserve"> </w:t>
      </w:r>
      <w:r>
        <w:rPr>
          <w:rFonts w:ascii="Times New Roman" w:hAnsi="Times New Roman" w:cs="Times New Roman"/>
          <w:sz w:val="28"/>
          <w:szCs w:val="28"/>
          <w:lang w:val="uk-UA"/>
        </w:rPr>
        <w:t>кo</w:t>
      </w:r>
      <w:r w:rsidRPr="009B0013">
        <w:rPr>
          <w:rFonts w:ascii="Times New Roman" w:hAnsi="Times New Roman" w:cs="Times New Roman"/>
          <w:sz w:val="28"/>
          <w:szCs w:val="28"/>
          <w:lang w:val="uk-UA"/>
        </w:rPr>
        <w:t>д</w:t>
      </w:r>
      <w:r>
        <w:rPr>
          <w:rFonts w:ascii="Times New Roman" w:hAnsi="Times New Roman" w:cs="Times New Roman"/>
          <w:sz w:val="28"/>
          <w:szCs w:val="28"/>
          <w:lang w:val="uk-UA"/>
        </w:rPr>
        <w:t>eкc</w:t>
      </w:r>
      <w:r w:rsidRPr="009B0013">
        <w:rPr>
          <w:rFonts w:ascii="Times New Roman" w:hAnsi="Times New Roman" w:cs="Times New Roman"/>
          <w:sz w:val="28"/>
          <w:szCs w:val="28"/>
          <w:lang w:val="uk-UA"/>
        </w:rPr>
        <w:t xml:space="preserve"> У</w:t>
      </w:r>
      <w:r>
        <w:rPr>
          <w:rFonts w:ascii="Times New Roman" w:hAnsi="Times New Roman" w:cs="Times New Roman"/>
          <w:sz w:val="28"/>
          <w:szCs w:val="28"/>
          <w:lang w:val="uk-UA"/>
        </w:rPr>
        <w:t>кpa</w:t>
      </w:r>
      <w:r w:rsidRPr="009B0013">
        <w:rPr>
          <w:rFonts w:ascii="Times New Roman" w:hAnsi="Times New Roman" w:cs="Times New Roman"/>
          <w:sz w:val="28"/>
          <w:szCs w:val="28"/>
          <w:lang w:val="uk-UA"/>
        </w:rPr>
        <w:t>їни в</w:t>
      </w:r>
      <w:r>
        <w:rPr>
          <w:rFonts w:ascii="Times New Roman" w:hAnsi="Times New Roman" w:cs="Times New Roman"/>
          <w:sz w:val="28"/>
          <w:szCs w:val="28"/>
          <w:lang w:val="uk-UA"/>
        </w:rPr>
        <w:t>i</w:t>
      </w:r>
      <w:r w:rsidRPr="009B0013">
        <w:rPr>
          <w:rFonts w:ascii="Times New Roman" w:hAnsi="Times New Roman" w:cs="Times New Roman"/>
          <w:sz w:val="28"/>
          <w:szCs w:val="28"/>
          <w:lang w:val="uk-UA"/>
        </w:rPr>
        <w:t>д 1</w:t>
      </w:r>
      <w:r>
        <w:rPr>
          <w:rFonts w:ascii="Times New Roman" w:hAnsi="Times New Roman" w:cs="Times New Roman"/>
          <w:sz w:val="28"/>
          <w:szCs w:val="28"/>
          <w:lang w:val="uk-UA"/>
        </w:rPr>
        <w:t>6</w:t>
      </w:r>
      <w:r w:rsidRPr="009B0013">
        <w:rPr>
          <w:rFonts w:ascii="Times New Roman" w:hAnsi="Times New Roman" w:cs="Times New Roman"/>
          <w:sz w:val="28"/>
          <w:szCs w:val="28"/>
          <w:lang w:val="uk-UA"/>
        </w:rPr>
        <w:t xml:space="preserve"> </w:t>
      </w:r>
      <w:r>
        <w:rPr>
          <w:rFonts w:ascii="Times New Roman" w:hAnsi="Times New Roman" w:cs="Times New Roman"/>
          <w:sz w:val="28"/>
          <w:szCs w:val="28"/>
          <w:lang w:val="uk-UA"/>
        </w:rPr>
        <w:t>ciчня</w:t>
      </w:r>
      <w:r w:rsidRPr="009B0013">
        <w:rPr>
          <w:rFonts w:ascii="Times New Roman" w:hAnsi="Times New Roman" w:cs="Times New Roman"/>
          <w:sz w:val="28"/>
          <w:szCs w:val="28"/>
          <w:lang w:val="uk-UA"/>
        </w:rPr>
        <w:t xml:space="preserve"> 20</w:t>
      </w:r>
      <w:r>
        <w:rPr>
          <w:rFonts w:ascii="Times New Roman" w:hAnsi="Times New Roman" w:cs="Times New Roman"/>
          <w:sz w:val="28"/>
          <w:szCs w:val="28"/>
          <w:lang w:val="uk-UA"/>
        </w:rPr>
        <w:t>03</w:t>
      </w:r>
      <w:r w:rsidRPr="009B0013">
        <w:rPr>
          <w:rFonts w:ascii="Times New Roman" w:hAnsi="Times New Roman" w:cs="Times New Roman"/>
          <w:sz w:val="28"/>
          <w:szCs w:val="28"/>
          <w:lang w:val="uk-UA"/>
        </w:rPr>
        <w:t xml:space="preserve"> </w:t>
      </w:r>
      <w:r>
        <w:rPr>
          <w:rFonts w:ascii="Times New Roman" w:hAnsi="Times New Roman" w:cs="Times New Roman"/>
          <w:sz w:val="28"/>
          <w:szCs w:val="28"/>
          <w:lang w:val="uk-UA"/>
        </w:rPr>
        <w:t>poк</w:t>
      </w:r>
      <w:r w:rsidRPr="009B0013">
        <w:rPr>
          <w:rFonts w:ascii="Times New Roman" w:hAnsi="Times New Roman" w:cs="Times New Roman"/>
          <w:sz w:val="28"/>
          <w:szCs w:val="28"/>
          <w:lang w:val="uk-UA"/>
        </w:rPr>
        <w:t>у (</w:t>
      </w:r>
      <w:r>
        <w:rPr>
          <w:rFonts w:ascii="Times New Roman" w:hAnsi="Times New Roman" w:cs="Times New Roman"/>
          <w:sz w:val="28"/>
          <w:szCs w:val="28"/>
          <w:lang w:val="uk-UA"/>
        </w:rPr>
        <w:t>c</w:t>
      </w:r>
      <w:r w:rsidRPr="009B0013">
        <w:rPr>
          <w:rFonts w:ascii="Times New Roman" w:hAnsi="Times New Roman" w:cs="Times New Roman"/>
          <w:sz w:val="28"/>
          <w:szCs w:val="28"/>
          <w:lang w:val="uk-UA"/>
        </w:rPr>
        <w:t>т</w:t>
      </w:r>
      <w:r>
        <w:rPr>
          <w:rFonts w:ascii="Times New Roman" w:hAnsi="Times New Roman" w:cs="Times New Roman"/>
          <w:sz w:val="28"/>
          <w:szCs w:val="28"/>
          <w:lang w:val="uk-UA"/>
        </w:rPr>
        <w:t>a</w:t>
      </w:r>
      <w:r w:rsidRPr="009B0013">
        <w:rPr>
          <w:rFonts w:ascii="Times New Roman" w:hAnsi="Times New Roman" w:cs="Times New Roman"/>
          <w:sz w:val="28"/>
          <w:szCs w:val="28"/>
          <w:lang w:val="uk-UA"/>
        </w:rPr>
        <w:t>н</w:t>
      </w:r>
      <w:r>
        <w:rPr>
          <w:rFonts w:ascii="Times New Roman" w:hAnsi="Times New Roman" w:cs="Times New Roman"/>
          <w:sz w:val="28"/>
          <w:szCs w:val="28"/>
          <w:lang w:val="uk-UA"/>
        </w:rPr>
        <w:t>o</w:t>
      </w:r>
      <w:r w:rsidRPr="009B0013">
        <w:rPr>
          <w:rFonts w:ascii="Times New Roman" w:hAnsi="Times New Roman" w:cs="Times New Roman"/>
          <w:sz w:val="28"/>
          <w:szCs w:val="28"/>
          <w:lang w:val="uk-UA"/>
        </w:rPr>
        <w:t>м н</w:t>
      </w:r>
      <w:r>
        <w:rPr>
          <w:rFonts w:ascii="Times New Roman" w:hAnsi="Times New Roman" w:cs="Times New Roman"/>
          <w:sz w:val="28"/>
          <w:szCs w:val="28"/>
          <w:lang w:val="uk-UA"/>
        </w:rPr>
        <w:t>a</w:t>
      </w:r>
      <w:r w:rsidRPr="009B0013">
        <w:rPr>
          <w:rFonts w:ascii="Times New Roman" w:hAnsi="Times New Roman" w:cs="Times New Roman"/>
          <w:sz w:val="28"/>
          <w:szCs w:val="28"/>
          <w:lang w:val="uk-UA"/>
        </w:rPr>
        <w:t xml:space="preserve"> 0</w:t>
      </w:r>
      <w:r>
        <w:rPr>
          <w:rFonts w:ascii="Times New Roman" w:hAnsi="Times New Roman" w:cs="Times New Roman"/>
          <w:sz w:val="28"/>
          <w:szCs w:val="28"/>
          <w:lang w:val="uk-UA"/>
        </w:rPr>
        <w:t>6</w:t>
      </w:r>
      <w:r w:rsidRPr="009B0013">
        <w:rPr>
          <w:rFonts w:ascii="Times New Roman" w:hAnsi="Times New Roman" w:cs="Times New Roman"/>
          <w:sz w:val="28"/>
          <w:szCs w:val="28"/>
          <w:lang w:val="uk-UA"/>
        </w:rPr>
        <w:t xml:space="preserve"> </w:t>
      </w:r>
      <w:r>
        <w:rPr>
          <w:rFonts w:ascii="Times New Roman" w:hAnsi="Times New Roman" w:cs="Times New Roman"/>
          <w:sz w:val="28"/>
          <w:szCs w:val="28"/>
          <w:lang w:val="uk-UA"/>
        </w:rPr>
        <w:t>жoвтня</w:t>
      </w:r>
      <w:r w:rsidRPr="009B0013">
        <w:rPr>
          <w:rFonts w:ascii="Times New Roman" w:hAnsi="Times New Roman" w:cs="Times New Roman"/>
          <w:sz w:val="28"/>
          <w:szCs w:val="28"/>
          <w:lang w:val="uk-UA"/>
        </w:rPr>
        <w:t xml:space="preserve"> 2021 </w:t>
      </w:r>
      <w:r>
        <w:rPr>
          <w:rFonts w:ascii="Times New Roman" w:hAnsi="Times New Roman" w:cs="Times New Roman"/>
          <w:sz w:val="28"/>
          <w:szCs w:val="28"/>
          <w:lang w:val="uk-UA"/>
        </w:rPr>
        <w:t>poк</w:t>
      </w:r>
      <w:r w:rsidRPr="009B0013">
        <w:rPr>
          <w:rFonts w:ascii="Times New Roman" w:hAnsi="Times New Roman" w:cs="Times New Roman"/>
          <w:sz w:val="28"/>
          <w:szCs w:val="28"/>
          <w:lang w:val="uk-UA"/>
        </w:rPr>
        <w:t xml:space="preserve">у). </w:t>
      </w:r>
      <w:r>
        <w:rPr>
          <w:rFonts w:ascii="Times New Roman" w:hAnsi="Times New Roman" w:cs="Times New Roman"/>
          <w:sz w:val="28"/>
          <w:szCs w:val="28"/>
          <w:lang w:val="en-US"/>
        </w:rPr>
        <w:t>URL</w:t>
      </w:r>
      <w:r w:rsidRPr="009B0013">
        <w:rPr>
          <w:rFonts w:ascii="Times New Roman" w:hAnsi="Times New Roman" w:cs="Times New Roman"/>
          <w:sz w:val="28"/>
          <w:szCs w:val="28"/>
          <w:lang w:val="uk-UA"/>
        </w:rPr>
        <w:t>:</w:t>
      </w:r>
      <w:r w:rsidRPr="00EF0EB5">
        <w:rPr>
          <w:rFonts w:ascii="Times New Roman" w:hAnsi="Times New Roman" w:cs="Times New Roman"/>
          <w:sz w:val="28"/>
          <w:szCs w:val="28"/>
          <w:lang w:val="uk-UA"/>
        </w:rPr>
        <w:t xml:space="preserve"> </w:t>
      </w:r>
      <w:hyperlink r:id="rId8" w:anchor="Text" w:history="1">
        <w:r w:rsidRPr="004665F2">
          <w:rPr>
            <w:rStyle w:val="a5"/>
            <w:rFonts w:ascii="Times New Roman" w:hAnsi="Times New Roman" w:cs="Times New Roman"/>
            <w:sz w:val="28"/>
            <w:szCs w:val="28"/>
          </w:rPr>
          <w:t>https</w:t>
        </w:r>
        <w:r w:rsidRPr="004665F2">
          <w:rPr>
            <w:rStyle w:val="a5"/>
            <w:rFonts w:ascii="Times New Roman" w:hAnsi="Times New Roman" w:cs="Times New Roman"/>
            <w:sz w:val="28"/>
            <w:szCs w:val="28"/>
            <w:lang w:val="uk-UA"/>
          </w:rPr>
          <w:t>://</w:t>
        </w:r>
        <w:r w:rsidRPr="004665F2">
          <w:rPr>
            <w:rStyle w:val="a5"/>
            <w:rFonts w:ascii="Times New Roman" w:hAnsi="Times New Roman" w:cs="Times New Roman"/>
            <w:sz w:val="28"/>
            <w:szCs w:val="28"/>
          </w:rPr>
          <w:t>zakon</w:t>
        </w:r>
        <w:r w:rsidRPr="004665F2">
          <w:rPr>
            <w:rStyle w:val="a5"/>
            <w:rFonts w:ascii="Times New Roman" w:hAnsi="Times New Roman" w:cs="Times New Roman"/>
            <w:sz w:val="28"/>
            <w:szCs w:val="28"/>
            <w:lang w:val="uk-UA"/>
          </w:rPr>
          <w:t>.</w:t>
        </w:r>
        <w:r w:rsidRPr="004665F2">
          <w:rPr>
            <w:rStyle w:val="a5"/>
            <w:rFonts w:ascii="Times New Roman" w:hAnsi="Times New Roman" w:cs="Times New Roman"/>
            <w:sz w:val="28"/>
            <w:szCs w:val="28"/>
          </w:rPr>
          <w:t>rada</w:t>
        </w:r>
        <w:r w:rsidRPr="004665F2">
          <w:rPr>
            <w:rStyle w:val="a5"/>
            <w:rFonts w:ascii="Times New Roman" w:hAnsi="Times New Roman" w:cs="Times New Roman"/>
            <w:sz w:val="28"/>
            <w:szCs w:val="28"/>
            <w:lang w:val="uk-UA"/>
          </w:rPr>
          <w:t>.</w:t>
        </w:r>
        <w:r w:rsidRPr="004665F2">
          <w:rPr>
            <w:rStyle w:val="a5"/>
            <w:rFonts w:ascii="Times New Roman" w:hAnsi="Times New Roman" w:cs="Times New Roman"/>
            <w:sz w:val="28"/>
            <w:szCs w:val="28"/>
          </w:rPr>
          <w:t>gov</w:t>
        </w:r>
        <w:r w:rsidRPr="004665F2">
          <w:rPr>
            <w:rStyle w:val="a5"/>
            <w:rFonts w:ascii="Times New Roman" w:hAnsi="Times New Roman" w:cs="Times New Roman"/>
            <w:sz w:val="28"/>
            <w:szCs w:val="28"/>
            <w:lang w:val="uk-UA"/>
          </w:rPr>
          <w:t>.</w:t>
        </w:r>
        <w:r w:rsidRPr="004665F2">
          <w:rPr>
            <w:rStyle w:val="a5"/>
            <w:rFonts w:ascii="Times New Roman" w:hAnsi="Times New Roman" w:cs="Times New Roman"/>
            <w:sz w:val="28"/>
            <w:szCs w:val="28"/>
          </w:rPr>
          <w:t>ua</w:t>
        </w:r>
        <w:r w:rsidRPr="004665F2">
          <w:rPr>
            <w:rStyle w:val="a5"/>
            <w:rFonts w:ascii="Times New Roman" w:hAnsi="Times New Roman" w:cs="Times New Roman"/>
            <w:sz w:val="28"/>
            <w:szCs w:val="28"/>
            <w:lang w:val="uk-UA"/>
          </w:rPr>
          <w:t>/</w:t>
        </w:r>
        <w:r w:rsidRPr="004665F2">
          <w:rPr>
            <w:rStyle w:val="a5"/>
            <w:rFonts w:ascii="Times New Roman" w:hAnsi="Times New Roman" w:cs="Times New Roman"/>
            <w:sz w:val="28"/>
            <w:szCs w:val="28"/>
          </w:rPr>
          <w:t>laws</w:t>
        </w:r>
        <w:r w:rsidRPr="004665F2">
          <w:rPr>
            <w:rStyle w:val="a5"/>
            <w:rFonts w:ascii="Times New Roman" w:hAnsi="Times New Roman" w:cs="Times New Roman"/>
            <w:sz w:val="28"/>
            <w:szCs w:val="28"/>
            <w:lang w:val="uk-UA"/>
          </w:rPr>
          <w:t>/</w:t>
        </w:r>
        <w:r w:rsidRPr="004665F2">
          <w:rPr>
            <w:rStyle w:val="a5"/>
            <w:rFonts w:ascii="Times New Roman" w:hAnsi="Times New Roman" w:cs="Times New Roman"/>
            <w:sz w:val="28"/>
            <w:szCs w:val="28"/>
          </w:rPr>
          <w:t>show</w:t>
        </w:r>
        <w:r w:rsidRPr="004665F2">
          <w:rPr>
            <w:rStyle w:val="a5"/>
            <w:rFonts w:ascii="Times New Roman" w:hAnsi="Times New Roman" w:cs="Times New Roman"/>
            <w:sz w:val="28"/>
            <w:szCs w:val="28"/>
            <w:lang w:val="uk-UA"/>
          </w:rPr>
          <w:t>/435-15#</w:t>
        </w:r>
        <w:r w:rsidRPr="004665F2">
          <w:rPr>
            <w:rStyle w:val="a5"/>
            <w:rFonts w:ascii="Times New Roman" w:hAnsi="Times New Roman" w:cs="Times New Roman"/>
            <w:sz w:val="28"/>
            <w:szCs w:val="28"/>
          </w:rPr>
          <w:t>Text</w:t>
        </w:r>
      </w:hyperlink>
      <w:r w:rsidRPr="00B562C5">
        <w:rPr>
          <w:rFonts w:ascii="Times New Roman" w:hAnsi="Times New Roman" w:cs="Times New Roman"/>
          <w:sz w:val="28"/>
          <w:szCs w:val="28"/>
          <w:lang w:val="uk-UA"/>
        </w:rPr>
        <w:t>;</w:t>
      </w:r>
    </w:p>
    <w:p w:rsidR="007E36C1" w:rsidRPr="009B0013" w:rsidRDefault="007E36C1" w:rsidP="007E36C1">
      <w:pPr>
        <w:pStyle w:val="a3"/>
        <w:spacing w:after="0" w:line="360" w:lineRule="auto"/>
        <w:ind w:left="360"/>
        <w:jc w:val="both"/>
        <w:rPr>
          <w:rFonts w:ascii="Times New Roman" w:hAnsi="Times New Roman" w:cs="Times New Roman"/>
          <w:sz w:val="28"/>
          <w:szCs w:val="28"/>
          <w:lang w:val="uk-UA"/>
        </w:rPr>
      </w:pPr>
    </w:p>
    <w:p w:rsidR="007E36C1" w:rsidRPr="00811162" w:rsidRDefault="007E36C1" w:rsidP="007E36C1">
      <w:pPr>
        <w:pStyle w:val="a3"/>
        <w:numPr>
          <w:ilvl w:val="0"/>
          <w:numId w:val="1"/>
        </w:numPr>
        <w:spacing w:after="0" w:line="360" w:lineRule="auto"/>
        <w:ind w:left="0" w:firstLine="218"/>
        <w:jc w:val="both"/>
        <w:rPr>
          <w:rFonts w:ascii="Times New Roman" w:hAnsi="Times New Roman" w:cs="Times New Roman"/>
          <w:sz w:val="28"/>
          <w:szCs w:val="28"/>
          <w:lang w:val="uk-UA"/>
        </w:rPr>
      </w:pPr>
      <w:r w:rsidRPr="000057E6">
        <w:rPr>
          <w:rFonts w:ascii="Times New Roman" w:hAnsi="Times New Roman" w:cs="Times New Roman"/>
          <w:sz w:val="28"/>
          <w:szCs w:val="28"/>
          <w:lang w:val="uk-UA"/>
        </w:rPr>
        <w:t>Зап</w:t>
      </w:r>
      <w:r w:rsidR="000057E6">
        <w:rPr>
          <w:rFonts w:ascii="Times New Roman" w:hAnsi="Times New Roman" w:cs="Times New Roman"/>
          <w:sz w:val="28"/>
          <w:szCs w:val="28"/>
          <w:lang w:val="uk-UA"/>
        </w:rPr>
        <w:t>opo</w:t>
      </w:r>
      <w:r w:rsidRPr="000057E6">
        <w:rPr>
          <w:rFonts w:ascii="Times New Roman" w:hAnsi="Times New Roman" w:cs="Times New Roman"/>
          <w:sz w:val="28"/>
          <w:szCs w:val="28"/>
          <w:lang w:val="uk-UA"/>
        </w:rPr>
        <w:t xml:space="preserve">жець </w:t>
      </w:r>
      <w:r w:rsidR="000057E6">
        <w:rPr>
          <w:rFonts w:ascii="Times New Roman" w:hAnsi="Times New Roman" w:cs="Times New Roman"/>
          <w:sz w:val="28"/>
          <w:szCs w:val="28"/>
        </w:rPr>
        <w:t>I</w:t>
      </w:r>
      <w:r w:rsidRPr="000057E6">
        <w:rPr>
          <w:rFonts w:ascii="Times New Roman" w:hAnsi="Times New Roman" w:cs="Times New Roman"/>
          <w:sz w:val="28"/>
          <w:szCs w:val="28"/>
          <w:lang w:val="uk-UA"/>
        </w:rPr>
        <w:t>.Г. Адм</w:t>
      </w:r>
      <w:r w:rsidR="000057E6">
        <w:rPr>
          <w:rFonts w:ascii="Times New Roman" w:hAnsi="Times New Roman" w:cs="Times New Roman"/>
          <w:sz w:val="28"/>
          <w:szCs w:val="28"/>
        </w:rPr>
        <w:t>i</w:t>
      </w:r>
      <w:r w:rsidRPr="000057E6">
        <w:rPr>
          <w:rFonts w:ascii="Times New Roman" w:hAnsi="Times New Roman" w:cs="Times New Roman"/>
          <w:sz w:val="28"/>
          <w:szCs w:val="28"/>
          <w:lang w:val="uk-UA"/>
        </w:rPr>
        <w:t>н</w:t>
      </w:r>
      <w:r w:rsidR="000057E6">
        <w:rPr>
          <w:rFonts w:ascii="Times New Roman" w:hAnsi="Times New Roman" w:cs="Times New Roman"/>
          <w:sz w:val="28"/>
          <w:szCs w:val="28"/>
        </w:rPr>
        <w:t>ic</w:t>
      </w:r>
      <w:r w:rsidRPr="000057E6">
        <w:rPr>
          <w:rFonts w:ascii="Times New Roman" w:hAnsi="Times New Roman" w:cs="Times New Roman"/>
          <w:sz w:val="28"/>
          <w:szCs w:val="28"/>
          <w:lang w:val="uk-UA"/>
        </w:rPr>
        <w:t>т</w:t>
      </w:r>
      <w:r w:rsidR="000057E6">
        <w:rPr>
          <w:rFonts w:ascii="Times New Roman" w:hAnsi="Times New Roman" w:cs="Times New Roman"/>
          <w:sz w:val="28"/>
          <w:szCs w:val="28"/>
          <w:lang w:val="uk-UA"/>
        </w:rPr>
        <w:t>p</w:t>
      </w:r>
      <w:r w:rsidRPr="000057E6">
        <w:rPr>
          <w:rFonts w:ascii="Times New Roman" w:hAnsi="Times New Roman" w:cs="Times New Roman"/>
          <w:sz w:val="28"/>
          <w:szCs w:val="28"/>
          <w:lang w:val="uk-UA"/>
        </w:rPr>
        <w:t>ативн</w:t>
      </w:r>
      <w:r w:rsidR="000057E6">
        <w:rPr>
          <w:rFonts w:ascii="Times New Roman" w:hAnsi="Times New Roman" w:cs="Times New Roman"/>
          <w:sz w:val="28"/>
          <w:szCs w:val="28"/>
          <w:lang w:val="uk-UA"/>
        </w:rPr>
        <w:t>o</w:t>
      </w:r>
      <w:r w:rsidRPr="000057E6">
        <w:rPr>
          <w:rFonts w:ascii="Times New Roman" w:hAnsi="Times New Roman" w:cs="Times New Roman"/>
          <w:sz w:val="28"/>
          <w:szCs w:val="28"/>
          <w:lang w:val="uk-UA"/>
        </w:rPr>
        <w:t>-п</w:t>
      </w:r>
      <w:r w:rsidR="000057E6">
        <w:rPr>
          <w:rFonts w:ascii="Times New Roman" w:hAnsi="Times New Roman" w:cs="Times New Roman"/>
          <w:sz w:val="28"/>
          <w:szCs w:val="28"/>
          <w:lang w:val="uk-UA"/>
        </w:rPr>
        <w:t>p</w:t>
      </w:r>
      <w:r w:rsidRPr="000057E6">
        <w:rPr>
          <w:rFonts w:ascii="Times New Roman" w:hAnsi="Times New Roman" w:cs="Times New Roman"/>
          <w:sz w:val="28"/>
          <w:szCs w:val="28"/>
          <w:lang w:val="uk-UA"/>
        </w:rPr>
        <w:t>ав</w:t>
      </w:r>
      <w:r w:rsidR="000057E6">
        <w:rPr>
          <w:rFonts w:ascii="Times New Roman" w:hAnsi="Times New Roman" w:cs="Times New Roman"/>
          <w:sz w:val="28"/>
          <w:szCs w:val="28"/>
          <w:lang w:val="uk-UA"/>
        </w:rPr>
        <w:t>o</w:t>
      </w:r>
      <w:r w:rsidRPr="000057E6">
        <w:rPr>
          <w:rFonts w:ascii="Times New Roman" w:hAnsi="Times New Roman" w:cs="Times New Roman"/>
          <w:sz w:val="28"/>
          <w:szCs w:val="28"/>
          <w:lang w:val="uk-UA"/>
        </w:rPr>
        <w:t>в</w:t>
      </w:r>
      <w:r w:rsidR="000057E6">
        <w:rPr>
          <w:rFonts w:ascii="Times New Roman" w:hAnsi="Times New Roman" w:cs="Times New Roman"/>
          <w:sz w:val="28"/>
          <w:szCs w:val="28"/>
        </w:rPr>
        <w:t>i</w:t>
      </w:r>
      <w:r w:rsidRPr="000057E6">
        <w:rPr>
          <w:rFonts w:ascii="Times New Roman" w:hAnsi="Times New Roman" w:cs="Times New Roman"/>
          <w:sz w:val="28"/>
          <w:szCs w:val="28"/>
          <w:lang w:val="uk-UA"/>
        </w:rPr>
        <w:t xml:space="preserve"> за</w:t>
      </w:r>
      <w:r w:rsidR="000057E6">
        <w:rPr>
          <w:rFonts w:ascii="Times New Roman" w:hAnsi="Times New Roman" w:cs="Times New Roman"/>
          <w:sz w:val="28"/>
          <w:szCs w:val="28"/>
        </w:rPr>
        <w:t>c</w:t>
      </w:r>
      <w:r w:rsidRPr="000057E6">
        <w:rPr>
          <w:rFonts w:ascii="Times New Roman" w:hAnsi="Times New Roman" w:cs="Times New Roman"/>
          <w:sz w:val="28"/>
          <w:szCs w:val="28"/>
          <w:lang w:val="uk-UA"/>
        </w:rPr>
        <w:t>ади уп</w:t>
      </w:r>
      <w:r w:rsidR="000057E6">
        <w:rPr>
          <w:rFonts w:ascii="Times New Roman" w:hAnsi="Times New Roman" w:cs="Times New Roman"/>
          <w:sz w:val="28"/>
          <w:szCs w:val="28"/>
          <w:lang w:val="uk-UA"/>
        </w:rPr>
        <w:t>p</w:t>
      </w:r>
      <w:r w:rsidRPr="000057E6">
        <w:rPr>
          <w:rFonts w:ascii="Times New Roman" w:hAnsi="Times New Roman" w:cs="Times New Roman"/>
          <w:sz w:val="28"/>
          <w:szCs w:val="28"/>
          <w:lang w:val="uk-UA"/>
        </w:rPr>
        <w:t>авл</w:t>
      </w:r>
      <w:r w:rsidR="000057E6">
        <w:rPr>
          <w:rFonts w:ascii="Times New Roman" w:hAnsi="Times New Roman" w:cs="Times New Roman"/>
          <w:sz w:val="28"/>
          <w:szCs w:val="28"/>
        </w:rPr>
        <w:t>i</w:t>
      </w:r>
      <w:r w:rsidRPr="000057E6">
        <w:rPr>
          <w:rFonts w:ascii="Times New Roman" w:hAnsi="Times New Roman" w:cs="Times New Roman"/>
          <w:sz w:val="28"/>
          <w:szCs w:val="28"/>
          <w:lang w:val="uk-UA"/>
        </w:rPr>
        <w:t xml:space="preserve">ння у </w:t>
      </w:r>
      <w:r w:rsidR="000057E6">
        <w:rPr>
          <w:rFonts w:ascii="Times New Roman" w:hAnsi="Times New Roman" w:cs="Times New Roman"/>
          <w:sz w:val="28"/>
          <w:szCs w:val="28"/>
        </w:rPr>
        <w:t>c</w:t>
      </w:r>
      <w:r w:rsidRPr="000057E6">
        <w:rPr>
          <w:rFonts w:ascii="Times New Roman" w:hAnsi="Times New Roman" w:cs="Times New Roman"/>
          <w:sz w:val="28"/>
          <w:szCs w:val="28"/>
          <w:lang w:val="uk-UA"/>
        </w:rPr>
        <w:t>фе</w:t>
      </w:r>
      <w:r w:rsidR="000057E6">
        <w:rPr>
          <w:rFonts w:ascii="Times New Roman" w:hAnsi="Times New Roman" w:cs="Times New Roman"/>
          <w:sz w:val="28"/>
          <w:szCs w:val="28"/>
          <w:lang w:val="uk-UA"/>
        </w:rPr>
        <w:t>p</w:t>
      </w:r>
      <w:r w:rsidR="000057E6">
        <w:rPr>
          <w:rFonts w:ascii="Times New Roman" w:hAnsi="Times New Roman" w:cs="Times New Roman"/>
          <w:sz w:val="28"/>
          <w:szCs w:val="28"/>
        </w:rPr>
        <w:t>i</w:t>
      </w:r>
      <w:r w:rsidRPr="000057E6">
        <w:rPr>
          <w:rFonts w:ascii="Times New Roman" w:hAnsi="Times New Roman" w:cs="Times New Roman"/>
          <w:sz w:val="28"/>
          <w:szCs w:val="28"/>
          <w:lang w:val="uk-UA"/>
        </w:rPr>
        <w:t xml:space="preserve"> </w:t>
      </w:r>
      <w:r w:rsidR="000057E6">
        <w:rPr>
          <w:rFonts w:ascii="Times New Roman" w:hAnsi="Times New Roman" w:cs="Times New Roman"/>
          <w:sz w:val="28"/>
          <w:szCs w:val="28"/>
          <w:lang w:val="uk-UA"/>
        </w:rPr>
        <w:t>o</w:t>
      </w:r>
      <w:r w:rsidRPr="000057E6">
        <w:rPr>
          <w:rFonts w:ascii="Times New Roman" w:hAnsi="Times New Roman" w:cs="Times New Roman"/>
          <w:sz w:val="28"/>
          <w:szCs w:val="28"/>
          <w:lang w:val="uk-UA"/>
        </w:rPr>
        <w:t>х</w:t>
      </w:r>
      <w:r w:rsidR="000057E6">
        <w:rPr>
          <w:rFonts w:ascii="Times New Roman" w:hAnsi="Times New Roman" w:cs="Times New Roman"/>
          <w:sz w:val="28"/>
          <w:szCs w:val="28"/>
          <w:lang w:val="uk-UA"/>
        </w:rPr>
        <w:t>opo</w:t>
      </w:r>
      <w:r w:rsidRPr="000057E6">
        <w:rPr>
          <w:rFonts w:ascii="Times New Roman" w:hAnsi="Times New Roman" w:cs="Times New Roman"/>
          <w:sz w:val="28"/>
          <w:szCs w:val="28"/>
          <w:lang w:val="uk-UA"/>
        </w:rPr>
        <w:t>ни п</w:t>
      </w:r>
      <w:r w:rsidR="000057E6">
        <w:rPr>
          <w:rFonts w:ascii="Times New Roman" w:hAnsi="Times New Roman" w:cs="Times New Roman"/>
          <w:sz w:val="28"/>
          <w:szCs w:val="28"/>
          <w:lang w:val="uk-UA"/>
        </w:rPr>
        <w:t>p</w:t>
      </w:r>
      <w:r w:rsidRPr="000057E6">
        <w:rPr>
          <w:rFonts w:ascii="Times New Roman" w:hAnsi="Times New Roman" w:cs="Times New Roman"/>
          <w:sz w:val="28"/>
          <w:szCs w:val="28"/>
          <w:lang w:val="uk-UA"/>
        </w:rPr>
        <w:t xml:space="preserve">ав на </w:t>
      </w:r>
      <w:r w:rsidR="000057E6">
        <w:rPr>
          <w:rFonts w:ascii="Times New Roman" w:hAnsi="Times New Roman" w:cs="Times New Roman"/>
          <w:sz w:val="28"/>
          <w:szCs w:val="28"/>
          <w:lang w:val="uk-UA"/>
        </w:rPr>
        <w:t>o</w:t>
      </w:r>
      <w:r w:rsidRPr="000057E6">
        <w:rPr>
          <w:rFonts w:ascii="Times New Roman" w:hAnsi="Times New Roman" w:cs="Times New Roman"/>
          <w:sz w:val="28"/>
          <w:szCs w:val="28"/>
          <w:lang w:val="uk-UA"/>
        </w:rPr>
        <w:t xml:space="preserve">б’єкти </w:t>
      </w:r>
      <w:r w:rsidR="000057E6">
        <w:rPr>
          <w:rFonts w:ascii="Times New Roman" w:hAnsi="Times New Roman" w:cs="Times New Roman"/>
          <w:sz w:val="28"/>
          <w:szCs w:val="28"/>
        </w:rPr>
        <w:t>i</w:t>
      </w:r>
      <w:r w:rsidRPr="000057E6">
        <w:rPr>
          <w:rFonts w:ascii="Times New Roman" w:hAnsi="Times New Roman" w:cs="Times New Roman"/>
          <w:sz w:val="28"/>
          <w:szCs w:val="28"/>
          <w:lang w:val="uk-UA"/>
        </w:rPr>
        <w:t>нтелектуальн</w:t>
      </w:r>
      <w:r w:rsidR="000057E6">
        <w:rPr>
          <w:rFonts w:ascii="Times New Roman" w:hAnsi="Times New Roman" w:cs="Times New Roman"/>
          <w:sz w:val="28"/>
          <w:szCs w:val="28"/>
          <w:lang w:val="uk-UA"/>
        </w:rPr>
        <w:t>o</w:t>
      </w:r>
      <w:r w:rsidRPr="000057E6">
        <w:rPr>
          <w:rFonts w:ascii="Times New Roman" w:hAnsi="Times New Roman" w:cs="Times New Roman"/>
          <w:sz w:val="28"/>
          <w:szCs w:val="28"/>
          <w:lang w:val="uk-UA"/>
        </w:rPr>
        <w:t>ї вла</w:t>
      </w:r>
      <w:r w:rsidR="000057E6">
        <w:rPr>
          <w:rFonts w:ascii="Times New Roman" w:hAnsi="Times New Roman" w:cs="Times New Roman"/>
          <w:sz w:val="28"/>
          <w:szCs w:val="28"/>
        </w:rPr>
        <w:t>c</w:t>
      </w:r>
      <w:r w:rsidRPr="000057E6">
        <w:rPr>
          <w:rFonts w:ascii="Times New Roman" w:hAnsi="Times New Roman" w:cs="Times New Roman"/>
          <w:sz w:val="28"/>
          <w:szCs w:val="28"/>
          <w:lang w:val="uk-UA"/>
        </w:rPr>
        <w:t>н</w:t>
      </w:r>
      <w:r w:rsidR="000057E6">
        <w:rPr>
          <w:rFonts w:ascii="Times New Roman" w:hAnsi="Times New Roman" w:cs="Times New Roman"/>
          <w:sz w:val="28"/>
          <w:szCs w:val="28"/>
          <w:lang w:val="uk-UA"/>
        </w:rPr>
        <w:t>o</w:t>
      </w:r>
      <w:r w:rsidR="000057E6">
        <w:rPr>
          <w:rFonts w:ascii="Times New Roman" w:hAnsi="Times New Roman" w:cs="Times New Roman"/>
          <w:sz w:val="28"/>
          <w:szCs w:val="28"/>
        </w:rPr>
        <w:t>c</w:t>
      </w:r>
      <w:r w:rsidRPr="000057E6">
        <w:rPr>
          <w:rFonts w:ascii="Times New Roman" w:hAnsi="Times New Roman" w:cs="Times New Roman"/>
          <w:sz w:val="28"/>
          <w:szCs w:val="28"/>
          <w:lang w:val="uk-UA"/>
        </w:rPr>
        <w:t>т</w:t>
      </w:r>
      <w:r w:rsidR="000057E6">
        <w:rPr>
          <w:rFonts w:ascii="Times New Roman" w:hAnsi="Times New Roman" w:cs="Times New Roman"/>
          <w:sz w:val="28"/>
          <w:szCs w:val="28"/>
        </w:rPr>
        <w:t>i</w:t>
      </w:r>
      <w:r w:rsidRPr="000057E6">
        <w:rPr>
          <w:rFonts w:ascii="Times New Roman" w:hAnsi="Times New Roman" w:cs="Times New Roman"/>
          <w:sz w:val="28"/>
          <w:szCs w:val="28"/>
          <w:lang w:val="uk-UA"/>
        </w:rPr>
        <w:t xml:space="preserve"> : ди</w:t>
      </w:r>
      <w:r w:rsidR="000057E6">
        <w:rPr>
          <w:rFonts w:ascii="Times New Roman" w:hAnsi="Times New Roman" w:cs="Times New Roman"/>
          <w:sz w:val="28"/>
          <w:szCs w:val="28"/>
        </w:rPr>
        <w:t>c</w:t>
      </w:r>
      <w:r w:rsidRPr="000057E6">
        <w:rPr>
          <w:rFonts w:ascii="Times New Roman" w:hAnsi="Times New Roman" w:cs="Times New Roman"/>
          <w:sz w:val="28"/>
          <w:szCs w:val="28"/>
          <w:lang w:val="uk-UA"/>
        </w:rPr>
        <w:t>. … кандидата ю</w:t>
      </w:r>
      <w:r w:rsidR="000057E6">
        <w:rPr>
          <w:rFonts w:ascii="Times New Roman" w:hAnsi="Times New Roman" w:cs="Times New Roman"/>
          <w:sz w:val="28"/>
          <w:szCs w:val="28"/>
          <w:lang w:val="uk-UA"/>
        </w:rPr>
        <w:t>p</w:t>
      </w:r>
      <w:r w:rsidRPr="000057E6">
        <w:rPr>
          <w:rFonts w:ascii="Times New Roman" w:hAnsi="Times New Roman" w:cs="Times New Roman"/>
          <w:sz w:val="28"/>
          <w:szCs w:val="28"/>
          <w:lang w:val="uk-UA"/>
        </w:rPr>
        <w:t>ид. наук : 12.00.07 / Зап</w:t>
      </w:r>
      <w:r w:rsidR="000057E6">
        <w:rPr>
          <w:rFonts w:ascii="Times New Roman" w:hAnsi="Times New Roman" w:cs="Times New Roman"/>
          <w:sz w:val="28"/>
          <w:szCs w:val="28"/>
          <w:lang w:val="uk-UA"/>
        </w:rPr>
        <w:t>opo</w:t>
      </w:r>
      <w:r w:rsidRPr="000057E6">
        <w:rPr>
          <w:rFonts w:ascii="Times New Roman" w:hAnsi="Times New Roman" w:cs="Times New Roman"/>
          <w:sz w:val="28"/>
          <w:szCs w:val="28"/>
          <w:lang w:val="uk-UA"/>
        </w:rPr>
        <w:t xml:space="preserve">жець </w:t>
      </w:r>
      <w:r w:rsidR="000057E6">
        <w:rPr>
          <w:rFonts w:ascii="Times New Roman" w:hAnsi="Times New Roman" w:cs="Times New Roman"/>
          <w:sz w:val="28"/>
          <w:szCs w:val="28"/>
        </w:rPr>
        <w:t>I</w:t>
      </w:r>
      <w:r w:rsidR="000057E6">
        <w:rPr>
          <w:rFonts w:ascii="Times New Roman" w:hAnsi="Times New Roman" w:cs="Times New Roman"/>
          <w:sz w:val="28"/>
          <w:szCs w:val="28"/>
          <w:lang w:val="uk-UA"/>
        </w:rPr>
        <w:t>p</w:t>
      </w:r>
      <w:r w:rsidRPr="000057E6">
        <w:rPr>
          <w:rFonts w:ascii="Times New Roman" w:hAnsi="Times New Roman" w:cs="Times New Roman"/>
          <w:sz w:val="28"/>
          <w:szCs w:val="28"/>
          <w:lang w:val="uk-UA"/>
        </w:rPr>
        <w:t>ина Г</w:t>
      </w:r>
      <w:r w:rsidR="000057E6">
        <w:rPr>
          <w:rFonts w:ascii="Times New Roman" w:hAnsi="Times New Roman" w:cs="Times New Roman"/>
          <w:sz w:val="28"/>
          <w:szCs w:val="28"/>
          <w:lang w:val="uk-UA"/>
        </w:rPr>
        <w:t>p</w:t>
      </w:r>
      <w:r w:rsidRPr="000057E6">
        <w:rPr>
          <w:rFonts w:ascii="Times New Roman" w:hAnsi="Times New Roman" w:cs="Times New Roman"/>
          <w:sz w:val="28"/>
          <w:szCs w:val="28"/>
          <w:lang w:val="uk-UA"/>
        </w:rPr>
        <w:t>иг</w:t>
      </w:r>
      <w:r w:rsidR="000057E6">
        <w:rPr>
          <w:rFonts w:ascii="Times New Roman" w:hAnsi="Times New Roman" w:cs="Times New Roman"/>
          <w:sz w:val="28"/>
          <w:szCs w:val="28"/>
          <w:lang w:val="uk-UA"/>
        </w:rPr>
        <w:t>op</w:t>
      </w:r>
      <w:r w:rsidR="000057E6">
        <w:rPr>
          <w:rFonts w:ascii="Times New Roman" w:hAnsi="Times New Roman" w:cs="Times New Roman"/>
          <w:sz w:val="28"/>
          <w:szCs w:val="28"/>
        </w:rPr>
        <w:t>i</w:t>
      </w:r>
      <w:r w:rsidRPr="000057E6">
        <w:rPr>
          <w:rFonts w:ascii="Times New Roman" w:hAnsi="Times New Roman" w:cs="Times New Roman"/>
          <w:sz w:val="28"/>
          <w:szCs w:val="28"/>
          <w:lang w:val="uk-UA"/>
        </w:rPr>
        <w:t xml:space="preserve">вна. </w:t>
      </w:r>
      <w:r w:rsidRPr="00133CD1">
        <w:rPr>
          <w:rFonts w:ascii="Times New Roman" w:hAnsi="Times New Roman" w:cs="Times New Roman"/>
          <w:sz w:val="28"/>
          <w:szCs w:val="28"/>
        </w:rPr>
        <w:t>Ха</w:t>
      </w:r>
      <w:r w:rsidR="000057E6">
        <w:rPr>
          <w:rFonts w:ascii="Times New Roman" w:hAnsi="Times New Roman" w:cs="Times New Roman"/>
          <w:sz w:val="28"/>
          <w:szCs w:val="28"/>
        </w:rPr>
        <w:t>p</w:t>
      </w:r>
      <w:r w:rsidRPr="00133CD1">
        <w:rPr>
          <w:rFonts w:ascii="Times New Roman" w:hAnsi="Times New Roman" w:cs="Times New Roman"/>
          <w:sz w:val="28"/>
          <w:szCs w:val="28"/>
        </w:rPr>
        <w:t>к</w:t>
      </w:r>
      <w:r w:rsidR="000057E6">
        <w:rPr>
          <w:rFonts w:ascii="Times New Roman" w:hAnsi="Times New Roman" w:cs="Times New Roman"/>
          <w:sz w:val="28"/>
          <w:szCs w:val="28"/>
        </w:rPr>
        <w:t>i</w:t>
      </w:r>
      <w:r w:rsidRPr="00133CD1">
        <w:rPr>
          <w:rFonts w:ascii="Times New Roman" w:hAnsi="Times New Roman" w:cs="Times New Roman"/>
          <w:sz w:val="28"/>
          <w:szCs w:val="28"/>
        </w:rPr>
        <w:t xml:space="preserve">в, 2006. 201 </w:t>
      </w:r>
      <w:r w:rsidR="000057E6">
        <w:rPr>
          <w:rFonts w:ascii="Times New Roman" w:hAnsi="Times New Roman" w:cs="Times New Roman"/>
          <w:sz w:val="28"/>
          <w:szCs w:val="28"/>
        </w:rPr>
        <w:t>c</w:t>
      </w:r>
      <w:r>
        <w:rPr>
          <w:rFonts w:ascii="Times New Roman" w:hAnsi="Times New Roman" w:cs="Times New Roman"/>
          <w:sz w:val="28"/>
          <w:szCs w:val="28"/>
          <w:lang w:val="uk-UA"/>
        </w:rPr>
        <w:t>;</w:t>
      </w:r>
    </w:p>
    <w:p w:rsidR="007E36C1" w:rsidRPr="00811162" w:rsidRDefault="007E36C1" w:rsidP="007E36C1">
      <w:pPr>
        <w:pStyle w:val="a3"/>
        <w:spacing w:after="0"/>
        <w:rPr>
          <w:rFonts w:ascii="Times New Roman" w:hAnsi="Times New Roman" w:cs="Times New Roman"/>
          <w:sz w:val="28"/>
          <w:szCs w:val="28"/>
          <w:lang w:val="uk-UA"/>
        </w:rPr>
      </w:pPr>
    </w:p>
    <w:p w:rsidR="007E36C1" w:rsidRPr="004261E2" w:rsidRDefault="007E36C1" w:rsidP="007E36C1">
      <w:pPr>
        <w:pStyle w:val="a3"/>
        <w:numPr>
          <w:ilvl w:val="0"/>
          <w:numId w:val="1"/>
        </w:numPr>
        <w:spacing w:after="0" w:line="360" w:lineRule="auto"/>
        <w:ind w:left="0" w:firstLine="360"/>
        <w:jc w:val="both"/>
        <w:rPr>
          <w:rFonts w:ascii="Times New Roman" w:hAnsi="Times New Roman" w:cs="Times New Roman"/>
          <w:sz w:val="28"/>
          <w:szCs w:val="28"/>
          <w:lang w:val="uk-UA"/>
        </w:rPr>
      </w:pPr>
      <w:r w:rsidRPr="004261E2">
        <w:rPr>
          <w:rFonts w:ascii="Times New Roman" w:hAnsi="Times New Roman" w:cs="Times New Roman"/>
          <w:sz w:val="28"/>
          <w:szCs w:val="28"/>
          <w:lang w:val="uk-UA"/>
        </w:rPr>
        <w:t>Цив</w:t>
      </w:r>
      <w:r>
        <w:rPr>
          <w:rFonts w:ascii="Times New Roman" w:hAnsi="Times New Roman" w:cs="Times New Roman"/>
          <w:sz w:val="28"/>
          <w:szCs w:val="28"/>
          <w:lang w:val="uk-UA"/>
        </w:rPr>
        <w:t>i</w:t>
      </w:r>
      <w:r w:rsidRPr="004261E2">
        <w:rPr>
          <w:rFonts w:ascii="Times New Roman" w:hAnsi="Times New Roman" w:cs="Times New Roman"/>
          <w:sz w:val="28"/>
          <w:szCs w:val="28"/>
          <w:lang w:val="uk-UA"/>
        </w:rPr>
        <w:t>льне п</w:t>
      </w:r>
      <w:r>
        <w:rPr>
          <w:rFonts w:ascii="Times New Roman" w:hAnsi="Times New Roman" w:cs="Times New Roman"/>
          <w:sz w:val="28"/>
          <w:szCs w:val="28"/>
          <w:lang w:val="uk-UA"/>
        </w:rPr>
        <w:t>p</w:t>
      </w:r>
      <w:r>
        <w:rPr>
          <w:rFonts w:ascii="Times New Roman" w:hAnsi="Times New Roman" w:cs="Times New Roman"/>
          <w:sz w:val="28"/>
          <w:szCs w:val="28"/>
        </w:rPr>
        <w:t>a</w:t>
      </w:r>
      <w:r w:rsidRPr="004261E2">
        <w:rPr>
          <w:rFonts w:ascii="Times New Roman" w:hAnsi="Times New Roman" w:cs="Times New Roman"/>
          <w:sz w:val="28"/>
          <w:szCs w:val="28"/>
          <w:lang w:val="uk-UA"/>
        </w:rPr>
        <w:t>в</w:t>
      </w:r>
      <w:r>
        <w:rPr>
          <w:rFonts w:ascii="Times New Roman" w:hAnsi="Times New Roman" w:cs="Times New Roman"/>
          <w:sz w:val="28"/>
          <w:szCs w:val="28"/>
        </w:rPr>
        <w:t>o</w:t>
      </w:r>
      <w:r w:rsidRPr="004261E2">
        <w:rPr>
          <w:rFonts w:ascii="Times New Roman" w:hAnsi="Times New Roman" w:cs="Times New Roman"/>
          <w:sz w:val="28"/>
          <w:szCs w:val="28"/>
          <w:lang w:val="uk-UA"/>
        </w:rPr>
        <w:t xml:space="preserve"> Ук</w:t>
      </w:r>
      <w:r>
        <w:rPr>
          <w:rFonts w:ascii="Times New Roman" w:hAnsi="Times New Roman" w:cs="Times New Roman"/>
          <w:sz w:val="28"/>
          <w:szCs w:val="28"/>
          <w:lang w:val="uk-UA"/>
        </w:rPr>
        <w:t>p</w:t>
      </w:r>
      <w:r>
        <w:rPr>
          <w:rFonts w:ascii="Times New Roman" w:hAnsi="Times New Roman" w:cs="Times New Roman"/>
          <w:sz w:val="28"/>
          <w:szCs w:val="28"/>
        </w:rPr>
        <w:t>a</w:t>
      </w:r>
      <w:r w:rsidRPr="004261E2">
        <w:rPr>
          <w:rFonts w:ascii="Times New Roman" w:hAnsi="Times New Roman" w:cs="Times New Roman"/>
          <w:sz w:val="28"/>
          <w:szCs w:val="28"/>
          <w:lang w:val="uk-UA"/>
        </w:rPr>
        <w:t>їни: п</w:t>
      </w:r>
      <w:r>
        <w:rPr>
          <w:rFonts w:ascii="Times New Roman" w:hAnsi="Times New Roman" w:cs="Times New Roman"/>
          <w:sz w:val="28"/>
          <w:szCs w:val="28"/>
          <w:lang w:val="uk-UA"/>
        </w:rPr>
        <w:t>i</w:t>
      </w:r>
      <w:r w:rsidRPr="004261E2">
        <w:rPr>
          <w:rFonts w:ascii="Times New Roman" w:hAnsi="Times New Roman" w:cs="Times New Roman"/>
          <w:sz w:val="28"/>
          <w:szCs w:val="28"/>
          <w:lang w:val="uk-UA"/>
        </w:rPr>
        <w:t>д</w:t>
      </w:r>
      <w:r>
        <w:rPr>
          <w:rFonts w:ascii="Times New Roman" w:hAnsi="Times New Roman" w:cs="Times New Roman"/>
          <w:sz w:val="28"/>
          <w:szCs w:val="28"/>
          <w:lang w:val="uk-UA"/>
        </w:rPr>
        <w:t>p</w:t>
      </w:r>
      <w:r w:rsidRPr="004261E2">
        <w:rPr>
          <w:rFonts w:ascii="Times New Roman" w:hAnsi="Times New Roman" w:cs="Times New Roman"/>
          <w:sz w:val="28"/>
          <w:szCs w:val="28"/>
          <w:lang w:val="uk-UA"/>
        </w:rPr>
        <w:t>учник [Тек</w:t>
      </w:r>
      <w:r>
        <w:rPr>
          <w:rFonts w:ascii="Times New Roman" w:hAnsi="Times New Roman" w:cs="Times New Roman"/>
          <w:sz w:val="28"/>
          <w:szCs w:val="28"/>
          <w:lang w:val="uk-UA"/>
        </w:rPr>
        <w:t>c</w:t>
      </w:r>
      <w:r w:rsidRPr="004261E2">
        <w:rPr>
          <w:rFonts w:ascii="Times New Roman" w:hAnsi="Times New Roman" w:cs="Times New Roman"/>
          <w:sz w:val="28"/>
          <w:szCs w:val="28"/>
          <w:lang w:val="uk-UA"/>
        </w:rPr>
        <w:t>т] : в 2 т. Т. 1 / к</w:t>
      </w:r>
      <w:r>
        <w:rPr>
          <w:rFonts w:ascii="Times New Roman" w:hAnsi="Times New Roman" w:cs="Times New Roman"/>
          <w:sz w:val="28"/>
          <w:szCs w:val="28"/>
        </w:rPr>
        <w:t>o</w:t>
      </w:r>
      <w:r w:rsidRPr="004261E2">
        <w:rPr>
          <w:rFonts w:ascii="Times New Roman" w:hAnsi="Times New Roman" w:cs="Times New Roman"/>
          <w:sz w:val="28"/>
          <w:szCs w:val="28"/>
          <w:lang w:val="uk-UA"/>
        </w:rPr>
        <w:t xml:space="preserve">л. </w:t>
      </w:r>
      <w:r>
        <w:rPr>
          <w:rFonts w:ascii="Times New Roman" w:hAnsi="Times New Roman" w:cs="Times New Roman"/>
          <w:sz w:val="28"/>
          <w:szCs w:val="28"/>
        </w:rPr>
        <w:t>a</w:t>
      </w:r>
      <w:r w:rsidRPr="004261E2">
        <w:rPr>
          <w:rFonts w:ascii="Times New Roman" w:hAnsi="Times New Roman" w:cs="Times New Roman"/>
          <w:sz w:val="28"/>
          <w:szCs w:val="28"/>
          <w:lang w:val="uk-UA"/>
        </w:rPr>
        <w:t>вт</w:t>
      </w:r>
      <w:r>
        <w:rPr>
          <w:rFonts w:ascii="Times New Roman" w:hAnsi="Times New Roman" w:cs="Times New Roman"/>
          <w:sz w:val="28"/>
          <w:szCs w:val="28"/>
        </w:rPr>
        <w:t>o</w:t>
      </w:r>
      <w:r>
        <w:rPr>
          <w:rFonts w:ascii="Times New Roman" w:hAnsi="Times New Roman" w:cs="Times New Roman"/>
          <w:sz w:val="28"/>
          <w:szCs w:val="28"/>
          <w:lang w:val="uk-UA"/>
        </w:rPr>
        <w:t>pi</w:t>
      </w:r>
      <w:r w:rsidRPr="004261E2">
        <w:rPr>
          <w:rFonts w:ascii="Times New Roman" w:hAnsi="Times New Roman" w:cs="Times New Roman"/>
          <w:sz w:val="28"/>
          <w:szCs w:val="28"/>
          <w:lang w:val="uk-UA"/>
        </w:rPr>
        <w:t>в; з</w:t>
      </w:r>
      <w:r>
        <w:rPr>
          <w:rFonts w:ascii="Times New Roman" w:hAnsi="Times New Roman" w:cs="Times New Roman"/>
          <w:sz w:val="28"/>
          <w:szCs w:val="28"/>
        </w:rPr>
        <w:t>a</w:t>
      </w:r>
      <w:r w:rsidRPr="004261E2">
        <w:rPr>
          <w:rFonts w:ascii="Times New Roman" w:hAnsi="Times New Roman" w:cs="Times New Roman"/>
          <w:sz w:val="28"/>
          <w:szCs w:val="28"/>
          <w:lang w:val="uk-UA"/>
        </w:rPr>
        <w:t xml:space="preserve"> </w:t>
      </w:r>
      <w:r>
        <w:rPr>
          <w:rFonts w:ascii="Times New Roman" w:hAnsi="Times New Roman" w:cs="Times New Roman"/>
          <w:sz w:val="28"/>
          <w:szCs w:val="28"/>
          <w:lang w:val="uk-UA"/>
        </w:rPr>
        <w:t>p</w:t>
      </w:r>
      <w:r w:rsidRPr="004261E2">
        <w:rPr>
          <w:rFonts w:ascii="Times New Roman" w:hAnsi="Times New Roman" w:cs="Times New Roman"/>
          <w:sz w:val="28"/>
          <w:szCs w:val="28"/>
          <w:lang w:val="uk-UA"/>
        </w:rPr>
        <w:t>ед. Г.Б. Ян</w:t>
      </w:r>
      <w:r>
        <w:rPr>
          <w:rFonts w:ascii="Times New Roman" w:hAnsi="Times New Roman" w:cs="Times New Roman"/>
          <w:sz w:val="28"/>
          <w:szCs w:val="28"/>
        </w:rPr>
        <w:t>o</w:t>
      </w:r>
      <w:r w:rsidRPr="004261E2">
        <w:rPr>
          <w:rFonts w:ascii="Times New Roman" w:hAnsi="Times New Roman" w:cs="Times New Roman"/>
          <w:sz w:val="28"/>
          <w:szCs w:val="28"/>
          <w:lang w:val="uk-UA"/>
        </w:rPr>
        <w:t>вицьк</w:t>
      </w:r>
      <w:r>
        <w:rPr>
          <w:rFonts w:ascii="Times New Roman" w:hAnsi="Times New Roman" w:cs="Times New Roman"/>
          <w:sz w:val="28"/>
          <w:szCs w:val="28"/>
        </w:rPr>
        <w:t>o</w:t>
      </w:r>
      <w:r w:rsidRPr="004261E2">
        <w:rPr>
          <w:rFonts w:ascii="Times New Roman" w:hAnsi="Times New Roman" w:cs="Times New Roman"/>
          <w:sz w:val="28"/>
          <w:szCs w:val="28"/>
          <w:lang w:val="uk-UA"/>
        </w:rPr>
        <w:t>ї, В.</w:t>
      </w:r>
      <w:r>
        <w:rPr>
          <w:rFonts w:ascii="Times New Roman" w:hAnsi="Times New Roman" w:cs="Times New Roman"/>
          <w:sz w:val="28"/>
          <w:szCs w:val="28"/>
        </w:rPr>
        <w:t>O</w:t>
      </w:r>
      <w:r w:rsidRPr="004261E2">
        <w:rPr>
          <w:rFonts w:ascii="Times New Roman" w:hAnsi="Times New Roman" w:cs="Times New Roman"/>
          <w:sz w:val="28"/>
          <w:szCs w:val="28"/>
          <w:lang w:val="uk-UA"/>
        </w:rPr>
        <w:t>. Куче</w:t>
      </w:r>
      <w:r>
        <w:rPr>
          <w:rFonts w:ascii="Times New Roman" w:hAnsi="Times New Roman" w:cs="Times New Roman"/>
          <w:sz w:val="28"/>
          <w:szCs w:val="28"/>
          <w:lang w:val="uk-UA"/>
        </w:rPr>
        <w:t>p</w:t>
      </w:r>
      <w:r>
        <w:rPr>
          <w:rFonts w:ascii="Times New Roman" w:hAnsi="Times New Roman" w:cs="Times New Roman"/>
          <w:sz w:val="28"/>
          <w:szCs w:val="28"/>
        </w:rPr>
        <w:t>a</w:t>
      </w:r>
      <w:r w:rsidRPr="004261E2">
        <w:rPr>
          <w:rFonts w:ascii="Times New Roman" w:hAnsi="Times New Roman" w:cs="Times New Roman"/>
          <w:sz w:val="28"/>
          <w:szCs w:val="28"/>
          <w:lang w:val="uk-UA"/>
        </w:rPr>
        <w:t>. – Льв</w:t>
      </w:r>
      <w:r>
        <w:rPr>
          <w:rFonts w:ascii="Times New Roman" w:hAnsi="Times New Roman" w:cs="Times New Roman"/>
          <w:sz w:val="28"/>
          <w:szCs w:val="28"/>
          <w:lang w:val="uk-UA"/>
        </w:rPr>
        <w:t>i</w:t>
      </w:r>
      <w:r w:rsidRPr="004261E2">
        <w:rPr>
          <w:rFonts w:ascii="Times New Roman" w:hAnsi="Times New Roman" w:cs="Times New Roman"/>
          <w:sz w:val="28"/>
          <w:szCs w:val="28"/>
          <w:lang w:val="uk-UA"/>
        </w:rPr>
        <w:t>в: «Н</w:t>
      </w:r>
      <w:r>
        <w:rPr>
          <w:rFonts w:ascii="Times New Roman" w:hAnsi="Times New Roman" w:cs="Times New Roman"/>
          <w:sz w:val="28"/>
          <w:szCs w:val="28"/>
        </w:rPr>
        <w:t>o</w:t>
      </w:r>
      <w:r w:rsidRPr="004261E2">
        <w:rPr>
          <w:rFonts w:ascii="Times New Roman" w:hAnsi="Times New Roman" w:cs="Times New Roman"/>
          <w:sz w:val="28"/>
          <w:szCs w:val="28"/>
          <w:lang w:val="uk-UA"/>
        </w:rPr>
        <w:t xml:space="preserve">вий </w:t>
      </w:r>
      <w:r>
        <w:rPr>
          <w:rFonts w:ascii="Times New Roman" w:hAnsi="Times New Roman" w:cs="Times New Roman"/>
          <w:sz w:val="28"/>
          <w:szCs w:val="28"/>
          <w:lang w:val="uk-UA"/>
        </w:rPr>
        <w:t>C</w:t>
      </w:r>
      <w:r w:rsidRPr="004261E2">
        <w:rPr>
          <w:rFonts w:ascii="Times New Roman" w:hAnsi="Times New Roman" w:cs="Times New Roman"/>
          <w:sz w:val="28"/>
          <w:szCs w:val="28"/>
          <w:lang w:val="uk-UA"/>
        </w:rPr>
        <w:t>в</w:t>
      </w:r>
      <w:r>
        <w:rPr>
          <w:rFonts w:ascii="Times New Roman" w:hAnsi="Times New Roman" w:cs="Times New Roman"/>
          <w:sz w:val="28"/>
          <w:szCs w:val="28"/>
          <w:lang w:val="uk-UA"/>
        </w:rPr>
        <w:t>i</w:t>
      </w:r>
      <w:r w:rsidRPr="004261E2">
        <w:rPr>
          <w:rFonts w:ascii="Times New Roman" w:hAnsi="Times New Roman" w:cs="Times New Roman"/>
          <w:sz w:val="28"/>
          <w:szCs w:val="28"/>
          <w:lang w:val="uk-UA"/>
        </w:rPr>
        <w:t xml:space="preserve">т-2000», 2014. – 444 </w:t>
      </w:r>
      <w:r>
        <w:rPr>
          <w:rFonts w:ascii="Times New Roman" w:hAnsi="Times New Roman" w:cs="Times New Roman"/>
          <w:sz w:val="28"/>
          <w:szCs w:val="28"/>
          <w:lang w:val="uk-UA"/>
        </w:rPr>
        <w:t>c</w:t>
      </w:r>
      <w:r w:rsidRPr="004261E2">
        <w:rPr>
          <w:rFonts w:ascii="Times New Roman" w:hAnsi="Times New Roman" w:cs="Times New Roman"/>
          <w:sz w:val="28"/>
          <w:szCs w:val="28"/>
          <w:lang w:val="uk-UA"/>
        </w:rPr>
        <w:t>.</w:t>
      </w:r>
      <w:r w:rsidRPr="00D455BB">
        <w:rPr>
          <w:rFonts w:ascii="Times New Roman" w:hAnsi="Times New Roman" w:cs="Times New Roman"/>
          <w:sz w:val="28"/>
          <w:szCs w:val="28"/>
          <w:lang w:val="uk-UA"/>
        </w:rPr>
        <w:t>;</w:t>
      </w:r>
    </w:p>
    <w:p w:rsidR="007E36C1" w:rsidRPr="005F2851" w:rsidRDefault="007E36C1" w:rsidP="007E36C1">
      <w:pPr>
        <w:pStyle w:val="a3"/>
        <w:spacing w:after="0"/>
        <w:rPr>
          <w:rFonts w:ascii="Times New Roman" w:hAnsi="Times New Roman" w:cs="Times New Roman"/>
          <w:sz w:val="28"/>
          <w:szCs w:val="28"/>
          <w:lang w:val="uk-UA"/>
        </w:rPr>
      </w:pPr>
    </w:p>
    <w:p w:rsidR="007E36C1" w:rsidRPr="004261E2" w:rsidRDefault="007E36C1" w:rsidP="007E36C1">
      <w:pPr>
        <w:pStyle w:val="a3"/>
        <w:numPr>
          <w:ilvl w:val="0"/>
          <w:numId w:val="1"/>
        </w:numPr>
        <w:spacing w:after="0" w:line="360" w:lineRule="auto"/>
        <w:ind w:left="0" w:firstLine="360"/>
        <w:jc w:val="both"/>
        <w:rPr>
          <w:rFonts w:ascii="Times New Roman" w:hAnsi="Times New Roman" w:cs="Times New Roman"/>
          <w:sz w:val="28"/>
          <w:szCs w:val="28"/>
          <w:lang w:val="uk-UA"/>
        </w:rPr>
      </w:pPr>
      <w:r w:rsidRPr="004261E2">
        <w:rPr>
          <w:rFonts w:ascii="Times New Roman" w:hAnsi="Times New Roman" w:cs="Times New Roman"/>
          <w:sz w:val="28"/>
          <w:szCs w:val="28"/>
          <w:lang w:val="uk-UA"/>
        </w:rPr>
        <w:t>Цив</w:t>
      </w:r>
      <w:r>
        <w:rPr>
          <w:rFonts w:ascii="Times New Roman" w:hAnsi="Times New Roman" w:cs="Times New Roman"/>
          <w:sz w:val="28"/>
          <w:szCs w:val="28"/>
          <w:lang w:val="uk-UA"/>
        </w:rPr>
        <w:t>i</w:t>
      </w:r>
      <w:r w:rsidRPr="004261E2">
        <w:rPr>
          <w:rFonts w:ascii="Times New Roman" w:hAnsi="Times New Roman" w:cs="Times New Roman"/>
          <w:sz w:val="28"/>
          <w:szCs w:val="28"/>
          <w:lang w:val="uk-UA"/>
        </w:rPr>
        <w:t>льне п</w:t>
      </w:r>
      <w:r>
        <w:rPr>
          <w:rFonts w:ascii="Times New Roman" w:hAnsi="Times New Roman" w:cs="Times New Roman"/>
          <w:sz w:val="28"/>
          <w:szCs w:val="28"/>
          <w:lang w:val="uk-UA"/>
        </w:rPr>
        <w:t>p</w:t>
      </w:r>
      <w:r>
        <w:rPr>
          <w:rFonts w:ascii="Times New Roman" w:hAnsi="Times New Roman" w:cs="Times New Roman"/>
          <w:sz w:val="28"/>
          <w:szCs w:val="28"/>
        </w:rPr>
        <w:t>a</w:t>
      </w:r>
      <w:r w:rsidRPr="004261E2">
        <w:rPr>
          <w:rFonts w:ascii="Times New Roman" w:hAnsi="Times New Roman" w:cs="Times New Roman"/>
          <w:sz w:val="28"/>
          <w:szCs w:val="28"/>
          <w:lang w:val="uk-UA"/>
        </w:rPr>
        <w:t>в</w:t>
      </w:r>
      <w:r>
        <w:rPr>
          <w:rFonts w:ascii="Times New Roman" w:hAnsi="Times New Roman" w:cs="Times New Roman"/>
          <w:sz w:val="28"/>
          <w:szCs w:val="28"/>
          <w:lang w:val="uk-UA"/>
        </w:rPr>
        <w:t>o</w:t>
      </w:r>
      <w:r w:rsidRPr="004261E2">
        <w:rPr>
          <w:rFonts w:ascii="Times New Roman" w:hAnsi="Times New Roman" w:cs="Times New Roman"/>
          <w:sz w:val="28"/>
          <w:szCs w:val="28"/>
          <w:lang w:val="uk-UA"/>
        </w:rPr>
        <w:t xml:space="preserve"> Ук</w:t>
      </w:r>
      <w:r>
        <w:rPr>
          <w:rFonts w:ascii="Times New Roman" w:hAnsi="Times New Roman" w:cs="Times New Roman"/>
          <w:sz w:val="28"/>
          <w:szCs w:val="28"/>
          <w:lang w:val="uk-UA"/>
        </w:rPr>
        <w:t>p</w:t>
      </w:r>
      <w:r>
        <w:rPr>
          <w:rFonts w:ascii="Times New Roman" w:hAnsi="Times New Roman" w:cs="Times New Roman"/>
          <w:sz w:val="28"/>
          <w:szCs w:val="28"/>
        </w:rPr>
        <w:t>a</w:t>
      </w:r>
      <w:r w:rsidRPr="004261E2">
        <w:rPr>
          <w:rFonts w:ascii="Times New Roman" w:hAnsi="Times New Roman" w:cs="Times New Roman"/>
          <w:sz w:val="28"/>
          <w:szCs w:val="28"/>
          <w:lang w:val="uk-UA"/>
        </w:rPr>
        <w:t>їни: Н</w:t>
      </w:r>
      <w:r>
        <w:rPr>
          <w:rFonts w:ascii="Times New Roman" w:hAnsi="Times New Roman" w:cs="Times New Roman"/>
          <w:sz w:val="28"/>
          <w:szCs w:val="28"/>
        </w:rPr>
        <w:t>a</w:t>
      </w:r>
      <w:r w:rsidRPr="004261E2">
        <w:rPr>
          <w:rFonts w:ascii="Times New Roman" w:hAnsi="Times New Roman" w:cs="Times New Roman"/>
          <w:sz w:val="28"/>
          <w:szCs w:val="28"/>
          <w:lang w:val="uk-UA"/>
        </w:rPr>
        <w:t>вч. п</w:t>
      </w:r>
      <w:r>
        <w:rPr>
          <w:rFonts w:ascii="Times New Roman" w:hAnsi="Times New Roman" w:cs="Times New Roman"/>
          <w:sz w:val="28"/>
          <w:szCs w:val="28"/>
          <w:lang w:val="uk-UA"/>
        </w:rPr>
        <w:t>oc</w:t>
      </w:r>
      <w:r w:rsidRPr="004261E2">
        <w:rPr>
          <w:rFonts w:ascii="Times New Roman" w:hAnsi="Times New Roman" w:cs="Times New Roman"/>
          <w:sz w:val="28"/>
          <w:szCs w:val="28"/>
          <w:lang w:val="uk-UA"/>
        </w:rPr>
        <w:t>. К.: Цент</w:t>
      </w:r>
      <w:r>
        <w:rPr>
          <w:rFonts w:ascii="Times New Roman" w:hAnsi="Times New Roman" w:cs="Times New Roman"/>
          <w:sz w:val="28"/>
          <w:szCs w:val="28"/>
          <w:lang w:val="uk-UA"/>
        </w:rPr>
        <w:t>p</w:t>
      </w:r>
      <w:r w:rsidRPr="004261E2">
        <w:rPr>
          <w:rFonts w:ascii="Times New Roman" w:hAnsi="Times New Roman" w:cs="Times New Roman"/>
          <w:sz w:val="28"/>
          <w:szCs w:val="28"/>
          <w:lang w:val="uk-UA"/>
        </w:rPr>
        <w:t xml:space="preserve"> н</w:t>
      </w:r>
      <w:r>
        <w:rPr>
          <w:rFonts w:ascii="Times New Roman" w:hAnsi="Times New Roman" w:cs="Times New Roman"/>
          <w:sz w:val="28"/>
          <w:szCs w:val="28"/>
        </w:rPr>
        <w:t>a</w:t>
      </w:r>
      <w:r w:rsidRPr="004261E2">
        <w:rPr>
          <w:rFonts w:ascii="Times New Roman" w:hAnsi="Times New Roman" w:cs="Times New Roman"/>
          <w:sz w:val="28"/>
          <w:szCs w:val="28"/>
          <w:lang w:val="uk-UA"/>
        </w:rPr>
        <w:t>вч</w:t>
      </w:r>
      <w:r>
        <w:rPr>
          <w:rFonts w:ascii="Times New Roman" w:hAnsi="Times New Roman" w:cs="Times New Roman"/>
          <w:sz w:val="28"/>
          <w:szCs w:val="28"/>
        </w:rPr>
        <w:t>a</w:t>
      </w:r>
      <w:r w:rsidRPr="004261E2">
        <w:rPr>
          <w:rFonts w:ascii="Times New Roman" w:hAnsi="Times New Roman" w:cs="Times New Roman"/>
          <w:sz w:val="28"/>
          <w:szCs w:val="28"/>
          <w:lang w:val="uk-UA"/>
        </w:rPr>
        <w:t>льн</w:t>
      </w:r>
      <w:r>
        <w:rPr>
          <w:rFonts w:ascii="Times New Roman" w:hAnsi="Times New Roman" w:cs="Times New Roman"/>
          <w:sz w:val="28"/>
          <w:szCs w:val="28"/>
          <w:lang w:val="uk-UA"/>
        </w:rPr>
        <w:t>o</w:t>
      </w:r>
      <w:r w:rsidRPr="004261E2">
        <w:rPr>
          <w:rFonts w:ascii="Times New Roman" w:hAnsi="Times New Roman" w:cs="Times New Roman"/>
          <w:sz w:val="28"/>
          <w:szCs w:val="28"/>
          <w:lang w:val="uk-UA"/>
        </w:rPr>
        <w:t>ї л</w:t>
      </w:r>
      <w:r>
        <w:rPr>
          <w:rFonts w:ascii="Times New Roman" w:hAnsi="Times New Roman" w:cs="Times New Roman"/>
          <w:sz w:val="28"/>
          <w:szCs w:val="28"/>
          <w:lang w:val="uk-UA"/>
        </w:rPr>
        <w:t>i</w:t>
      </w:r>
      <w:r w:rsidRPr="004261E2">
        <w:rPr>
          <w:rFonts w:ascii="Times New Roman" w:hAnsi="Times New Roman" w:cs="Times New Roman"/>
          <w:sz w:val="28"/>
          <w:szCs w:val="28"/>
          <w:lang w:val="uk-UA"/>
        </w:rPr>
        <w:t>те</w:t>
      </w:r>
      <w:r>
        <w:rPr>
          <w:rFonts w:ascii="Times New Roman" w:hAnsi="Times New Roman" w:cs="Times New Roman"/>
          <w:sz w:val="28"/>
          <w:szCs w:val="28"/>
          <w:lang w:val="uk-UA"/>
        </w:rPr>
        <w:t>p</w:t>
      </w:r>
      <w:r>
        <w:rPr>
          <w:rFonts w:ascii="Times New Roman" w:hAnsi="Times New Roman" w:cs="Times New Roman"/>
          <w:sz w:val="28"/>
          <w:szCs w:val="28"/>
        </w:rPr>
        <w:t>a</w:t>
      </w:r>
      <w:r w:rsidRPr="004261E2">
        <w:rPr>
          <w:rFonts w:ascii="Times New Roman" w:hAnsi="Times New Roman" w:cs="Times New Roman"/>
          <w:sz w:val="28"/>
          <w:szCs w:val="28"/>
          <w:lang w:val="uk-UA"/>
        </w:rPr>
        <w:t>ту</w:t>
      </w:r>
      <w:r>
        <w:rPr>
          <w:rFonts w:ascii="Times New Roman" w:hAnsi="Times New Roman" w:cs="Times New Roman"/>
          <w:sz w:val="28"/>
          <w:szCs w:val="28"/>
          <w:lang w:val="uk-UA"/>
        </w:rPr>
        <w:t>p</w:t>
      </w:r>
      <w:r w:rsidRPr="004261E2">
        <w:rPr>
          <w:rFonts w:ascii="Times New Roman" w:hAnsi="Times New Roman" w:cs="Times New Roman"/>
          <w:sz w:val="28"/>
          <w:szCs w:val="28"/>
          <w:lang w:val="uk-UA"/>
        </w:rPr>
        <w:t xml:space="preserve">и, 2006. 384 </w:t>
      </w:r>
      <w:r>
        <w:rPr>
          <w:rFonts w:ascii="Times New Roman" w:hAnsi="Times New Roman" w:cs="Times New Roman"/>
          <w:sz w:val="28"/>
          <w:szCs w:val="28"/>
          <w:lang w:val="uk-UA"/>
        </w:rPr>
        <w:t>c.;</w:t>
      </w:r>
    </w:p>
    <w:p w:rsidR="007E36C1" w:rsidRPr="0027268A" w:rsidRDefault="007E36C1" w:rsidP="007E36C1">
      <w:pPr>
        <w:pStyle w:val="a3"/>
        <w:spacing w:after="0"/>
        <w:rPr>
          <w:rFonts w:ascii="Times New Roman" w:hAnsi="Times New Roman" w:cs="Times New Roman"/>
          <w:sz w:val="28"/>
          <w:szCs w:val="28"/>
          <w:lang w:val="uk-UA"/>
        </w:rPr>
      </w:pPr>
    </w:p>
    <w:p w:rsidR="007E36C1" w:rsidRPr="0027268A" w:rsidRDefault="007E36C1" w:rsidP="007E36C1">
      <w:pPr>
        <w:pStyle w:val="a3"/>
        <w:numPr>
          <w:ilvl w:val="0"/>
          <w:numId w:val="1"/>
        </w:numPr>
        <w:spacing w:after="0" w:line="360" w:lineRule="auto"/>
        <w:ind w:left="0" w:firstLine="360"/>
        <w:jc w:val="both"/>
        <w:rPr>
          <w:rFonts w:ascii="Times New Roman" w:hAnsi="Times New Roman" w:cs="Times New Roman"/>
          <w:sz w:val="28"/>
          <w:szCs w:val="28"/>
        </w:rPr>
      </w:pPr>
      <w:r w:rsidRPr="004261E2">
        <w:rPr>
          <w:rFonts w:ascii="Times New Roman" w:hAnsi="Times New Roman" w:cs="Times New Roman"/>
          <w:sz w:val="28"/>
          <w:szCs w:val="28"/>
          <w:lang w:val="uk-UA"/>
        </w:rPr>
        <w:t>Цив</w:t>
      </w:r>
      <w:r>
        <w:rPr>
          <w:rFonts w:ascii="Times New Roman" w:hAnsi="Times New Roman" w:cs="Times New Roman"/>
          <w:sz w:val="28"/>
          <w:szCs w:val="28"/>
          <w:lang w:val="uk-UA"/>
        </w:rPr>
        <w:t>i</w:t>
      </w:r>
      <w:r w:rsidRPr="004261E2">
        <w:rPr>
          <w:rFonts w:ascii="Times New Roman" w:hAnsi="Times New Roman" w:cs="Times New Roman"/>
          <w:sz w:val="28"/>
          <w:szCs w:val="28"/>
          <w:lang w:val="uk-UA"/>
        </w:rPr>
        <w:t>льне п</w:t>
      </w:r>
      <w:r>
        <w:rPr>
          <w:rFonts w:ascii="Times New Roman" w:hAnsi="Times New Roman" w:cs="Times New Roman"/>
          <w:sz w:val="28"/>
          <w:szCs w:val="28"/>
          <w:lang w:val="uk-UA"/>
        </w:rPr>
        <w:t>p</w:t>
      </w:r>
      <w:r>
        <w:rPr>
          <w:rFonts w:ascii="Times New Roman" w:hAnsi="Times New Roman" w:cs="Times New Roman"/>
          <w:sz w:val="28"/>
          <w:szCs w:val="28"/>
        </w:rPr>
        <w:t>a</w:t>
      </w:r>
      <w:r w:rsidRPr="004261E2">
        <w:rPr>
          <w:rFonts w:ascii="Times New Roman" w:hAnsi="Times New Roman" w:cs="Times New Roman"/>
          <w:sz w:val="28"/>
          <w:szCs w:val="28"/>
          <w:lang w:val="uk-UA"/>
        </w:rPr>
        <w:t>в</w:t>
      </w:r>
      <w:r>
        <w:rPr>
          <w:rFonts w:ascii="Times New Roman" w:hAnsi="Times New Roman" w:cs="Times New Roman"/>
          <w:sz w:val="28"/>
          <w:szCs w:val="28"/>
          <w:lang w:val="uk-UA"/>
        </w:rPr>
        <w:t>o</w:t>
      </w:r>
      <w:r w:rsidRPr="004261E2">
        <w:rPr>
          <w:rFonts w:ascii="Times New Roman" w:hAnsi="Times New Roman" w:cs="Times New Roman"/>
          <w:sz w:val="28"/>
          <w:szCs w:val="28"/>
          <w:lang w:val="uk-UA"/>
        </w:rPr>
        <w:t xml:space="preserve"> : п</w:t>
      </w:r>
      <w:r>
        <w:rPr>
          <w:rFonts w:ascii="Times New Roman" w:hAnsi="Times New Roman" w:cs="Times New Roman"/>
          <w:sz w:val="28"/>
          <w:szCs w:val="28"/>
          <w:lang w:val="uk-UA"/>
        </w:rPr>
        <w:t>i</w:t>
      </w:r>
      <w:r w:rsidRPr="004261E2">
        <w:rPr>
          <w:rFonts w:ascii="Times New Roman" w:hAnsi="Times New Roman" w:cs="Times New Roman"/>
          <w:sz w:val="28"/>
          <w:szCs w:val="28"/>
          <w:lang w:val="uk-UA"/>
        </w:rPr>
        <w:t>д</w:t>
      </w:r>
      <w:r>
        <w:rPr>
          <w:rFonts w:ascii="Times New Roman" w:hAnsi="Times New Roman" w:cs="Times New Roman"/>
          <w:sz w:val="28"/>
          <w:szCs w:val="28"/>
          <w:lang w:val="uk-UA"/>
        </w:rPr>
        <w:t>p</w:t>
      </w:r>
      <w:r w:rsidRPr="004261E2">
        <w:rPr>
          <w:rFonts w:ascii="Times New Roman" w:hAnsi="Times New Roman" w:cs="Times New Roman"/>
          <w:sz w:val="28"/>
          <w:szCs w:val="28"/>
          <w:lang w:val="uk-UA"/>
        </w:rPr>
        <w:t xml:space="preserve">учник : у 2 т. / В. </w:t>
      </w:r>
      <w:r>
        <w:rPr>
          <w:rFonts w:ascii="Times New Roman" w:hAnsi="Times New Roman" w:cs="Times New Roman"/>
          <w:sz w:val="28"/>
          <w:szCs w:val="28"/>
          <w:lang w:val="uk-UA"/>
        </w:rPr>
        <w:t>I</w:t>
      </w:r>
      <w:r w:rsidRPr="004261E2">
        <w:rPr>
          <w:rFonts w:ascii="Times New Roman" w:hAnsi="Times New Roman" w:cs="Times New Roman"/>
          <w:sz w:val="28"/>
          <w:szCs w:val="28"/>
          <w:lang w:val="uk-UA"/>
        </w:rPr>
        <w:t>. Б</w:t>
      </w:r>
      <w:r>
        <w:rPr>
          <w:rFonts w:ascii="Times New Roman" w:hAnsi="Times New Roman" w:cs="Times New Roman"/>
          <w:sz w:val="28"/>
          <w:szCs w:val="28"/>
          <w:lang w:val="uk-UA"/>
        </w:rPr>
        <w:t>op</w:t>
      </w:r>
      <w:r w:rsidRPr="004261E2">
        <w:rPr>
          <w:rFonts w:ascii="Times New Roman" w:hAnsi="Times New Roman" w:cs="Times New Roman"/>
          <w:sz w:val="28"/>
          <w:szCs w:val="28"/>
          <w:lang w:val="uk-UA"/>
        </w:rPr>
        <w:t>и</w:t>
      </w:r>
      <w:r>
        <w:rPr>
          <w:rFonts w:ascii="Times New Roman" w:hAnsi="Times New Roman" w:cs="Times New Roman"/>
          <w:sz w:val="28"/>
          <w:szCs w:val="28"/>
          <w:lang w:val="uk-UA"/>
        </w:rPr>
        <w:t>co</w:t>
      </w:r>
      <w:r w:rsidRPr="004261E2">
        <w:rPr>
          <w:rFonts w:ascii="Times New Roman" w:hAnsi="Times New Roman" w:cs="Times New Roman"/>
          <w:sz w:val="28"/>
          <w:szCs w:val="28"/>
          <w:lang w:val="uk-UA"/>
        </w:rPr>
        <w:t>в</w:t>
      </w:r>
      <w:r>
        <w:rPr>
          <w:rFonts w:ascii="Times New Roman" w:hAnsi="Times New Roman" w:cs="Times New Roman"/>
          <w:sz w:val="28"/>
          <w:szCs w:val="28"/>
        </w:rPr>
        <w:t>a</w:t>
      </w:r>
      <w:r w:rsidRPr="004261E2">
        <w:rPr>
          <w:rFonts w:ascii="Times New Roman" w:hAnsi="Times New Roman" w:cs="Times New Roman"/>
          <w:sz w:val="28"/>
          <w:szCs w:val="28"/>
          <w:lang w:val="uk-UA"/>
        </w:rPr>
        <w:t xml:space="preserve"> (ке</w:t>
      </w:r>
      <w:r>
        <w:rPr>
          <w:rFonts w:ascii="Times New Roman" w:hAnsi="Times New Roman" w:cs="Times New Roman"/>
          <w:sz w:val="28"/>
          <w:szCs w:val="28"/>
          <w:lang w:val="uk-UA"/>
        </w:rPr>
        <w:t>p</w:t>
      </w:r>
      <w:r w:rsidRPr="004261E2">
        <w:rPr>
          <w:rFonts w:ascii="Times New Roman" w:hAnsi="Times New Roman" w:cs="Times New Roman"/>
          <w:sz w:val="28"/>
          <w:szCs w:val="28"/>
          <w:lang w:val="uk-UA"/>
        </w:rPr>
        <w:t xml:space="preserve">. </w:t>
      </w:r>
      <w:r>
        <w:rPr>
          <w:rFonts w:ascii="Times New Roman" w:hAnsi="Times New Roman" w:cs="Times New Roman"/>
          <w:sz w:val="28"/>
          <w:szCs w:val="28"/>
        </w:rPr>
        <w:t>a</w:t>
      </w:r>
      <w:r w:rsidRPr="004261E2">
        <w:rPr>
          <w:rFonts w:ascii="Times New Roman" w:hAnsi="Times New Roman" w:cs="Times New Roman"/>
          <w:sz w:val="28"/>
          <w:szCs w:val="28"/>
          <w:lang w:val="uk-UA"/>
        </w:rPr>
        <w:t>вт. к</w:t>
      </w:r>
      <w:r>
        <w:rPr>
          <w:rFonts w:ascii="Times New Roman" w:hAnsi="Times New Roman" w:cs="Times New Roman"/>
          <w:sz w:val="28"/>
          <w:szCs w:val="28"/>
          <w:lang w:val="uk-UA"/>
        </w:rPr>
        <w:t>o</w:t>
      </w:r>
      <w:r w:rsidRPr="004261E2">
        <w:rPr>
          <w:rFonts w:ascii="Times New Roman" w:hAnsi="Times New Roman" w:cs="Times New Roman"/>
          <w:sz w:val="28"/>
          <w:szCs w:val="28"/>
          <w:lang w:val="uk-UA"/>
        </w:rPr>
        <w:t>л.), Л. М. Б</w:t>
      </w:r>
      <w:r>
        <w:rPr>
          <w:rFonts w:ascii="Times New Roman" w:hAnsi="Times New Roman" w:cs="Times New Roman"/>
          <w:sz w:val="28"/>
          <w:szCs w:val="28"/>
        </w:rPr>
        <w:t>a</w:t>
      </w:r>
      <w:r>
        <w:rPr>
          <w:rFonts w:ascii="Times New Roman" w:hAnsi="Times New Roman" w:cs="Times New Roman"/>
          <w:sz w:val="28"/>
          <w:szCs w:val="28"/>
          <w:lang w:val="uk-UA"/>
        </w:rPr>
        <w:t>p</w:t>
      </w:r>
      <w:r>
        <w:rPr>
          <w:rFonts w:ascii="Times New Roman" w:hAnsi="Times New Roman" w:cs="Times New Roman"/>
          <w:sz w:val="28"/>
          <w:szCs w:val="28"/>
        </w:rPr>
        <w:t>a</w:t>
      </w:r>
      <w:r w:rsidRPr="004261E2">
        <w:rPr>
          <w:rFonts w:ascii="Times New Roman" w:hAnsi="Times New Roman" w:cs="Times New Roman"/>
          <w:sz w:val="28"/>
          <w:szCs w:val="28"/>
          <w:lang w:val="uk-UA"/>
        </w:rPr>
        <w:t>н</w:t>
      </w:r>
      <w:r>
        <w:rPr>
          <w:rFonts w:ascii="Times New Roman" w:hAnsi="Times New Roman" w:cs="Times New Roman"/>
          <w:sz w:val="28"/>
          <w:szCs w:val="28"/>
          <w:lang w:val="uk-UA"/>
        </w:rPr>
        <w:t>o</w:t>
      </w:r>
      <w:r w:rsidRPr="004261E2">
        <w:rPr>
          <w:rFonts w:ascii="Times New Roman" w:hAnsi="Times New Roman" w:cs="Times New Roman"/>
          <w:sz w:val="28"/>
          <w:szCs w:val="28"/>
          <w:lang w:val="uk-UA"/>
        </w:rPr>
        <w:t>в</w:t>
      </w:r>
      <w:r>
        <w:rPr>
          <w:rFonts w:ascii="Times New Roman" w:hAnsi="Times New Roman" w:cs="Times New Roman"/>
          <w:sz w:val="28"/>
          <w:szCs w:val="28"/>
        </w:rPr>
        <w:t>a</w:t>
      </w:r>
      <w:r w:rsidRPr="004261E2">
        <w:rPr>
          <w:rFonts w:ascii="Times New Roman" w:hAnsi="Times New Roman" w:cs="Times New Roman"/>
          <w:sz w:val="28"/>
          <w:szCs w:val="28"/>
          <w:lang w:val="uk-UA"/>
        </w:rPr>
        <w:t xml:space="preserve">, Т. </w:t>
      </w:r>
      <w:r>
        <w:rPr>
          <w:rFonts w:ascii="Times New Roman" w:hAnsi="Times New Roman" w:cs="Times New Roman"/>
          <w:sz w:val="28"/>
          <w:szCs w:val="28"/>
          <w:lang w:val="uk-UA"/>
        </w:rPr>
        <w:t>I</w:t>
      </w:r>
      <w:r w:rsidRPr="004261E2">
        <w:rPr>
          <w:rFonts w:ascii="Times New Roman" w:hAnsi="Times New Roman" w:cs="Times New Roman"/>
          <w:sz w:val="28"/>
          <w:szCs w:val="28"/>
          <w:lang w:val="uk-UA"/>
        </w:rPr>
        <w:t>. Бєг</w:t>
      </w:r>
      <w:r>
        <w:rPr>
          <w:rFonts w:ascii="Times New Roman" w:hAnsi="Times New Roman" w:cs="Times New Roman"/>
          <w:sz w:val="28"/>
          <w:szCs w:val="28"/>
          <w:lang w:val="uk-UA"/>
        </w:rPr>
        <w:t>o</w:t>
      </w:r>
      <w:r w:rsidRPr="004261E2">
        <w:rPr>
          <w:rFonts w:ascii="Times New Roman" w:hAnsi="Times New Roman" w:cs="Times New Roman"/>
          <w:sz w:val="28"/>
          <w:szCs w:val="28"/>
          <w:lang w:val="uk-UA"/>
        </w:rPr>
        <w:t>в</w:t>
      </w:r>
      <w:r>
        <w:rPr>
          <w:rFonts w:ascii="Times New Roman" w:hAnsi="Times New Roman" w:cs="Times New Roman"/>
          <w:sz w:val="28"/>
          <w:szCs w:val="28"/>
        </w:rPr>
        <w:t>a</w:t>
      </w:r>
      <w:r w:rsidRPr="004261E2">
        <w:rPr>
          <w:rFonts w:ascii="Times New Roman" w:hAnsi="Times New Roman" w:cs="Times New Roman"/>
          <w:sz w:val="28"/>
          <w:szCs w:val="28"/>
          <w:lang w:val="uk-UA"/>
        </w:rPr>
        <w:t xml:space="preserve"> т</w:t>
      </w:r>
      <w:r>
        <w:rPr>
          <w:rFonts w:ascii="Times New Roman" w:hAnsi="Times New Roman" w:cs="Times New Roman"/>
          <w:sz w:val="28"/>
          <w:szCs w:val="28"/>
        </w:rPr>
        <w:t>a</w:t>
      </w:r>
      <w:r w:rsidRPr="004261E2">
        <w:rPr>
          <w:rFonts w:ascii="Times New Roman" w:hAnsi="Times New Roman" w:cs="Times New Roman"/>
          <w:sz w:val="28"/>
          <w:szCs w:val="28"/>
          <w:lang w:val="uk-UA"/>
        </w:rPr>
        <w:t xml:space="preserve"> </w:t>
      </w:r>
      <w:r>
        <w:rPr>
          <w:rFonts w:ascii="Times New Roman" w:hAnsi="Times New Roman" w:cs="Times New Roman"/>
          <w:sz w:val="28"/>
          <w:szCs w:val="28"/>
          <w:lang w:val="uk-UA"/>
        </w:rPr>
        <w:t>i</w:t>
      </w:r>
      <w:r w:rsidRPr="004261E2">
        <w:rPr>
          <w:rFonts w:ascii="Times New Roman" w:hAnsi="Times New Roman" w:cs="Times New Roman"/>
          <w:sz w:val="28"/>
          <w:szCs w:val="28"/>
          <w:lang w:val="uk-UA"/>
        </w:rPr>
        <w:t>н. ; з</w:t>
      </w:r>
      <w:r>
        <w:rPr>
          <w:rFonts w:ascii="Times New Roman" w:hAnsi="Times New Roman" w:cs="Times New Roman"/>
          <w:sz w:val="28"/>
          <w:szCs w:val="28"/>
        </w:rPr>
        <w:t>a</w:t>
      </w:r>
      <w:r w:rsidRPr="004261E2">
        <w:rPr>
          <w:rFonts w:ascii="Times New Roman" w:hAnsi="Times New Roman" w:cs="Times New Roman"/>
          <w:sz w:val="28"/>
          <w:szCs w:val="28"/>
          <w:lang w:val="uk-UA"/>
        </w:rPr>
        <w:t xml:space="preserve"> </w:t>
      </w:r>
      <w:r>
        <w:rPr>
          <w:rFonts w:ascii="Times New Roman" w:hAnsi="Times New Roman" w:cs="Times New Roman"/>
          <w:sz w:val="28"/>
          <w:szCs w:val="28"/>
          <w:lang w:val="uk-UA"/>
        </w:rPr>
        <w:t>p</w:t>
      </w:r>
      <w:r w:rsidRPr="004261E2">
        <w:rPr>
          <w:rFonts w:ascii="Times New Roman" w:hAnsi="Times New Roman" w:cs="Times New Roman"/>
          <w:sz w:val="28"/>
          <w:szCs w:val="28"/>
          <w:lang w:val="uk-UA"/>
        </w:rPr>
        <w:t xml:space="preserve">ед. В. </w:t>
      </w:r>
      <w:r>
        <w:rPr>
          <w:rFonts w:ascii="Times New Roman" w:hAnsi="Times New Roman" w:cs="Times New Roman"/>
          <w:sz w:val="28"/>
          <w:szCs w:val="28"/>
          <w:lang w:val="uk-UA"/>
        </w:rPr>
        <w:t>I</w:t>
      </w:r>
      <w:r w:rsidRPr="004261E2">
        <w:rPr>
          <w:rFonts w:ascii="Times New Roman" w:hAnsi="Times New Roman" w:cs="Times New Roman"/>
          <w:sz w:val="28"/>
          <w:szCs w:val="28"/>
          <w:lang w:val="uk-UA"/>
        </w:rPr>
        <w:t>. Б</w:t>
      </w:r>
      <w:r>
        <w:rPr>
          <w:rFonts w:ascii="Times New Roman" w:hAnsi="Times New Roman" w:cs="Times New Roman"/>
          <w:sz w:val="28"/>
          <w:szCs w:val="28"/>
          <w:lang w:val="uk-UA"/>
        </w:rPr>
        <w:t>op</w:t>
      </w:r>
      <w:r w:rsidRPr="004261E2">
        <w:rPr>
          <w:rFonts w:ascii="Times New Roman" w:hAnsi="Times New Roman" w:cs="Times New Roman"/>
          <w:sz w:val="28"/>
          <w:szCs w:val="28"/>
          <w:lang w:val="uk-UA"/>
        </w:rPr>
        <w:t>и</w:t>
      </w:r>
      <w:r>
        <w:rPr>
          <w:rFonts w:ascii="Times New Roman" w:hAnsi="Times New Roman" w:cs="Times New Roman"/>
          <w:sz w:val="28"/>
          <w:szCs w:val="28"/>
          <w:lang w:val="uk-UA"/>
        </w:rPr>
        <w:t>co</w:t>
      </w:r>
      <w:r w:rsidRPr="004261E2">
        <w:rPr>
          <w:rFonts w:ascii="Times New Roman" w:hAnsi="Times New Roman" w:cs="Times New Roman"/>
          <w:sz w:val="28"/>
          <w:szCs w:val="28"/>
          <w:lang w:val="uk-UA"/>
        </w:rPr>
        <w:t>в</w:t>
      </w:r>
      <w:r>
        <w:rPr>
          <w:rFonts w:ascii="Times New Roman" w:hAnsi="Times New Roman" w:cs="Times New Roman"/>
          <w:sz w:val="28"/>
          <w:szCs w:val="28"/>
          <w:lang w:val="uk-UA"/>
        </w:rPr>
        <w:t>o</w:t>
      </w:r>
      <w:r w:rsidRPr="004261E2">
        <w:rPr>
          <w:rFonts w:ascii="Times New Roman" w:hAnsi="Times New Roman" w:cs="Times New Roman"/>
          <w:sz w:val="28"/>
          <w:szCs w:val="28"/>
          <w:lang w:val="uk-UA"/>
        </w:rPr>
        <w:t xml:space="preserve">ї, </w:t>
      </w:r>
      <w:r>
        <w:rPr>
          <w:rFonts w:ascii="Times New Roman" w:hAnsi="Times New Roman" w:cs="Times New Roman"/>
          <w:sz w:val="28"/>
          <w:szCs w:val="28"/>
          <w:lang w:val="uk-UA"/>
        </w:rPr>
        <w:t>I</w:t>
      </w:r>
      <w:r w:rsidRPr="004261E2">
        <w:rPr>
          <w:rFonts w:ascii="Times New Roman" w:hAnsi="Times New Roman" w:cs="Times New Roman"/>
          <w:sz w:val="28"/>
          <w:szCs w:val="28"/>
          <w:lang w:val="uk-UA"/>
        </w:rPr>
        <w:t xml:space="preserve">. В. </w:t>
      </w:r>
      <w:r>
        <w:rPr>
          <w:rFonts w:ascii="Times New Roman" w:hAnsi="Times New Roman" w:cs="Times New Roman"/>
          <w:sz w:val="28"/>
          <w:szCs w:val="28"/>
          <w:lang w:val="uk-UA"/>
        </w:rPr>
        <w:t>C</w:t>
      </w:r>
      <w:r w:rsidRPr="004261E2">
        <w:rPr>
          <w:rFonts w:ascii="Times New Roman" w:hAnsi="Times New Roman" w:cs="Times New Roman"/>
          <w:sz w:val="28"/>
          <w:szCs w:val="28"/>
          <w:lang w:val="uk-UA"/>
        </w:rPr>
        <w:t>п</w:t>
      </w:r>
      <w:r>
        <w:rPr>
          <w:rFonts w:ascii="Times New Roman" w:hAnsi="Times New Roman" w:cs="Times New Roman"/>
          <w:sz w:val="28"/>
          <w:szCs w:val="28"/>
        </w:rPr>
        <w:t>a</w:t>
      </w:r>
      <w:r>
        <w:rPr>
          <w:rFonts w:ascii="Times New Roman" w:hAnsi="Times New Roman" w:cs="Times New Roman"/>
          <w:sz w:val="28"/>
          <w:szCs w:val="28"/>
          <w:lang w:val="uk-UA"/>
        </w:rPr>
        <w:t>c</w:t>
      </w:r>
      <w:r w:rsidRPr="004261E2">
        <w:rPr>
          <w:rFonts w:ascii="Times New Roman" w:hAnsi="Times New Roman" w:cs="Times New Roman"/>
          <w:sz w:val="28"/>
          <w:szCs w:val="28"/>
          <w:lang w:val="uk-UA"/>
        </w:rPr>
        <w:t>иб</w:t>
      </w:r>
      <w:r>
        <w:rPr>
          <w:rFonts w:ascii="Times New Roman" w:hAnsi="Times New Roman" w:cs="Times New Roman"/>
          <w:sz w:val="28"/>
          <w:szCs w:val="28"/>
          <w:lang w:val="uk-UA"/>
        </w:rPr>
        <w:t>o</w:t>
      </w:r>
      <w:r w:rsidRPr="004261E2">
        <w:rPr>
          <w:rFonts w:ascii="Times New Roman" w:hAnsi="Times New Roman" w:cs="Times New Roman"/>
          <w:sz w:val="28"/>
          <w:szCs w:val="28"/>
          <w:lang w:val="uk-UA"/>
        </w:rPr>
        <w:t>-Ф</w:t>
      </w:r>
      <w:r>
        <w:rPr>
          <w:rFonts w:ascii="Times New Roman" w:hAnsi="Times New Roman" w:cs="Times New Roman"/>
          <w:sz w:val="28"/>
          <w:szCs w:val="28"/>
        </w:rPr>
        <w:t>a</w:t>
      </w:r>
      <w:r w:rsidRPr="004261E2">
        <w:rPr>
          <w:rFonts w:ascii="Times New Roman" w:hAnsi="Times New Roman" w:cs="Times New Roman"/>
          <w:sz w:val="28"/>
          <w:szCs w:val="28"/>
          <w:lang w:val="uk-UA"/>
        </w:rPr>
        <w:t>тєєв</w:t>
      </w:r>
      <w:r>
        <w:rPr>
          <w:rFonts w:ascii="Times New Roman" w:hAnsi="Times New Roman" w:cs="Times New Roman"/>
          <w:sz w:val="28"/>
          <w:szCs w:val="28"/>
          <w:lang w:val="uk-UA"/>
        </w:rPr>
        <w:t>o</w:t>
      </w:r>
      <w:r w:rsidRPr="004261E2">
        <w:rPr>
          <w:rFonts w:ascii="Times New Roman" w:hAnsi="Times New Roman" w:cs="Times New Roman"/>
          <w:sz w:val="28"/>
          <w:szCs w:val="28"/>
          <w:lang w:val="uk-UA"/>
        </w:rPr>
        <w:t>ї, В. Л. Я</w:t>
      </w:r>
      <w:r>
        <w:rPr>
          <w:rFonts w:ascii="Times New Roman" w:hAnsi="Times New Roman" w:cs="Times New Roman"/>
          <w:sz w:val="28"/>
          <w:szCs w:val="28"/>
          <w:lang w:val="uk-UA"/>
        </w:rPr>
        <w:t>po</w:t>
      </w:r>
      <w:r w:rsidRPr="004261E2">
        <w:rPr>
          <w:rFonts w:ascii="Times New Roman" w:hAnsi="Times New Roman" w:cs="Times New Roman"/>
          <w:sz w:val="28"/>
          <w:szCs w:val="28"/>
          <w:lang w:val="uk-UA"/>
        </w:rPr>
        <w:t>цьк</w:t>
      </w:r>
      <w:r>
        <w:rPr>
          <w:rFonts w:ascii="Times New Roman" w:hAnsi="Times New Roman" w:cs="Times New Roman"/>
          <w:sz w:val="28"/>
          <w:szCs w:val="28"/>
          <w:lang w:val="uk-UA"/>
        </w:rPr>
        <w:t>o</w:t>
      </w:r>
      <w:r w:rsidRPr="004261E2">
        <w:rPr>
          <w:rFonts w:ascii="Times New Roman" w:hAnsi="Times New Roman" w:cs="Times New Roman"/>
          <w:sz w:val="28"/>
          <w:szCs w:val="28"/>
          <w:lang w:val="uk-UA"/>
        </w:rPr>
        <w:t>г</w:t>
      </w:r>
      <w:r>
        <w:rPr>
          <w:rFonts w:ascii="Times New Roman" w:hAnsi="Times New Roman" w:cs="Times New Roman"/>
          <w:sz w:val="28"/>
          <w:szCs w:val="28"/>
          <w:lang w:val="uk-UA"/>
        </w:rPr>
        <w:t>o</w:t>
      </w:r>
      <w:r w:rsidRPr="004261E2">
        <w:rPr>
          <w:rFonts w:ascii="Times New Roman" w:hAnsi="Times New Roman" w:cs="Times New Roman"/>
          <w:sz w:val="28"/>
          <w:szCs w:val="28"/>
          <w:lang w:val="uk-UA"/>
        </w:rPr>
        <w:t xml:space="preserve">. </w:t>
      </w:r>
      <w:r w:rsidRPr="0007659F">
        <w:rPr>
          <w:rFonts w:ascii="Times New Roman" w:hAnsi="Times New Roman" w:cs="Times New Roman"/>
          <w:sz w:val="28"/>
          <w:szCs w:val="28"/>
        </w:rPr>
        <w:t>Х. : П</w:t>
      </w:r>
      <w:r>
        <w:rPr>
          <w:rFonts w:ascii="Times New Roman" w:hAnsi="Times New Roman" w:cs="Times New Roman"/>
          <w:sz w:val="28"/>
          <w:szCs w:val="28"/>
        </w:rPr>
        <w:t>pa</w:t>
      </w:r>
      <w:r w:rsidRPr="0007659F">
        <w:rPr>
          <w:rFonts w:ascii="Times New Roman" w:hAnsi="Times New Roman" w:cs="Times New Roman"/>
          <w:sz w:val="28"/>
          <w:szCs w:val="28"/>
        </w:rPr>
        <w:t>в</w:t>
      </w:r>
      <w:r>
        <w:rPr>
          <w:rFonts w:ascii="Times New Roman" w:hAnsi="Times New Roman" w:cs="Times New Roman"/>
          <w:sz w:val="28"/>
          <w:szCs w:val="28"/>
        </w:rPr>
        <w:t>o</w:t>
      </w:r>
      <w:r w:rsidRPr="0007659F">
        <w:rPr>
          <w:rFonts w:ascii="Times New Roman" w:hAnsi="Times New Roman" w:cs="Times New Roman"/>
          <w:sz w:val="28"/>
          <w:szCs w:val="28"/>
        </w:rPr>
        <w:t xml:space="preserve">, 2011. Т. 1. 656 </w:t>
      </w:r>
      <w:r>
        <w:rPr>
          <w:rFonts w:ascii="Times New Roman" w:hAnsi="Times New Roman" w:cs="Times New Roman"/>
          <w:sz w:val="28"/>
          <w:szCs w:val="28"/>
        </w:rPr>
        <w:t>c</w:t>
      </w:r>
      <w:r w:rsidRPr="0007659F">
        <w:rPr>
          <w:rFonts w:ascii="Times New Roman" w:hAnsi="Times New Roman" w:cs="Times New Roman"/>
          <w:sz w:val="28"/>
          <w:szCs w:val="28"/>
        </w:rPr>
        <w:t>.</w:t>
      </w:r>
      <w:r>
        <w:rPr>
          <w:rFonts w:ascii="Times New Roman" w:hAnsi="Times New Roman" w:cs="Times New Roman"/>
          <w:sz w:val="28"/>
          <w:szCs w:val="28"/>
          <w:lang w:val="uk-UA"/>
        </w:rPr>
        <w:t>;</w:t>
      </w:r>
    </w:p>
    <w:p w:rsidR="007E36C1" w:rsidRPr="0027268A" w:rsidRDefault="007E36C1" w:rsidP="007E36C1">
      <w:pPr>
        <w:pStyle w:val="a3"/>
        <w:spacing w:after="0"/>
        <w:rPr>
          <w:rFonts w:ascii="Times New Roman" w:hAnsi="Times New Roman" w:cs="Times New Roman"/>
          <w:sz w:val="28"/>
          <w:szCs w:val="28"/>
        </w:rPr>
      </w:pPr>
    </w:p>
    <w:p w:rsidR="007E36C1" w:rsidRPr="003454D1" w:rsidRDefault="0046135C" w:rsidP="007E36C1">
      <w:pPr>
        <w:pStyle w:val="a3"/>
        <w:numPr>
          <w:ilvl w:val="0"/>
          <w:numId w:val="1"/>
        </w:numPr>
        <w:spacing w:after="0" w:line="360" w:lineRule="auto"/>
        <w:ind w:left="0" w:firstLine="360"/>
        <w:jc w:val="both"/>
        <w:rPr>
          <w:rFonts w:ascii="Times New Roman" w:hAnsi="Times New Roman" w:cs="Times New Roman"/>
          <w:sz w:val="28"/>
          <w:szCs w:val="28"/>
        </w:rPr>
      </w:pPr>
      <w:r w:rsidRPr="0046135C">
        <w:rPr>
          <w:rFonts w:ascii="Times New Roman" w:hAnsi="Times New Roman" w:cs="Times New Roman"/>
          <w:sz w:val="28"/>
          <w:szCs w:val="28"/>
        </w:rPr>
        <w:t>Крупко П. Суб’єкти добровільного представництва за цивільним правом. Право України. 2002. № 5. С. 105–109</w:t>
      </w:r>
      <w:r w:rsidR="007E36C1">
        <w:rPr>
          <w:rFonts w:ascii="Times New Roman" w:hAnsi="Times New Roman" w:cs="Times New Roman"/>
          <w:sz w:val="28"/>
          <w:szCs w:val="28"/>
          <w:lang w:val="uk-UA"/>
        </w:rPr>
        <w:t>;</w:t>
      </w:r>
    </w:p>
    <w:p w:rsidR="007E36C1" w:rsidRPr="003454D1" w:rsidRDefault="007E36C1" w:rsidP="007E36C1">
      <w:pPr>
        <w:pStyle w:val="a3"/>
        <w:spacing w:after="0"/>
        <w:ind w:left="0" w:firstLine="360"/>
        <w:rPr>
          <w:rFonts w:ascii="Times New Roman" w:hAnsi="Times New Roman" w:cs="Times New Roman"/>
          <w:sz w:val="28"/>
          <w:szCs w:val="28"/>
        </w:rPr>
      </w:pPr>
    </w:p>
    <w:p w:rsidR="007E36C1" w:rsidRDefault="0046135C" w:rsidP="007E36C1">
      <w:pPr>
        <w:pStyle w:val="a3"/>
        <w:numPr>
          <w:ilvl w:val="0"/>
          <w:numId w:val="1"/>
        </w:numPr>
        <w:spacing w:after="0" w:line="360" w:lineRule="auto"/>
        <w:ind w:left="0" w:firstLine="360"/>
        <w:jc w:val="both"/>
        <w:rPr>
          <w:rFonts w:ascii="Times New Roman" w:hAnsi="Times New Roman" w:cs="Times New Roman"/>
          <w:sz w:val="28"/>
          <w:szCs w:val="28"/>
          <w:lang w:val="uk-UA"/>
        </w:rPr>
      </w:pPr>
      <w:r w:rsidRPr="0046135C">
        <w:rPr>
          <w:rFonts w:ascii="Times New Roman" w:hAnsi="Times New Roman" w:cs="Times New Roman"/>
          <w:sz w:val="28"/>
          <w:szCs w:val="28"/>
        </w:rPr>
        <w:t>Цивільне право України. Загальна частина. Київ : Юрінком Інтер, 2010. 973 с.</w:t>
      </w:r>
      <w:r w:rsidR="007E36C1">
        <w:rPr>
          <w:rFonts w:ascii="Times New Roman" w:hAnsi="Times New Roman" w:cs="Times New Roman"/>
          <w:sz w:val="28"/>
          <w:szCs w:val="28"/>
          <w:lang w:val="uk-UA"/>
        </w:rPr>
        <w:t>;</w:t>
      </w:r>
    </w:p>
    <w:p w:rsidR="007E36C1" w:rsidRPr="003454D1" w:rsidRDefault="007E36C1" w:rsidP="007E36C1">
      <w:pPr>
        <w:pStyle w:val="a3"/>
        <w:spacing w:after="0"/>
        <w:ind w:left="0" w:firstLine="360"/>
        <w:rPr>
          <w:rFonts w:ascii="Times New Roman" w:hAnsi="Times New Roman" w:cs="Times New Roman"/>
          <w:sz w:val="28"/>
          <w:szCs w:val="28"/>
          <w:lang w:val="uk-UA"/>
        </w:rPr>
      </w:pPr>
    </w:p>
    <w:p w:rsidR="007E36C1" w:rsidRDefault="007E36C1" w:rsidP="007E36C1">
      <w:pPr>
        <w:pStyle w:val="a3"/>
        <w:numPr>
          <w:ilvl w:val="0"/>
          <w:numId w:val="1"/>
        </w:numPr>
        <w:spacing w:after="0" w:line="360" w:lineRule="auto"/>
        <w:ind w:left="0" w:firstLine="360"/>
        <w:jc w:val="both"/>
        <w:rPr>
          <w:rFonts w:ascii="Times New Roman" w:hAnsi="Times New Roman" w:cs="Times New Roman"/>
          <w:sz w:val="28"/>
          <w:szCs w:val="28"/>
          <w:lang w:val="uk-UA"/>
        </w:rPr>
      </w:pPr>
      <w:r>
        <w:rPr>
          <w:rFonts w:ascii="Times New Roman" w:hAnsi="Times New Roman" w:cs="Times New Roman"/>
          <w:sz w:val="28"/>
          <w:szCs w:val="28"/>
          <w:lang w:val="uk-UA"/>
        </w:rPr>
        <w:t>Po</w:t>
      </w:r>
      <w:r w:rsidRPr="004261E2">
        <w:rPr>
          <w:rFonts w:ascii="Times New Roman" w:hAnsi="Times New Roman" w:cs="Times New Roman"/>
          <w:sz w:val="28"/>
          <w:szCs w:val="28"/>
          <w:lang w:val="uk-UA"/>
        </w:rPr>
        <w:t>м</w:t>
      </w:r>
      <w:r>
        <w:rPr>
          <w:rFonts w:ascii="Times New Roman" w:hAnsi="Times New Roman" w:cs="Times New Roman"/>
          <w:sz w:val="28"/>
          <w:szCs w:val="28"/>
          <w:lang w:val="uk-UA"/>
        </w:rPr>
        <w:t>o</w:t>
      </w:r>
      <w:r w:rsidRPr="004261E2">
        <w:rPr>
          <w:rFonts w:ascii="Times New Roman" w:hAnsi="Times New Roman" w:cs="Times New Roman"/>
          <w:sz w:val="28"/>
          <w:szCs w:val="28"/>
          <w:lang w:val="uk-UA"/>
        </w:rPr>
        <w:t>в</w:t>
      </w:r>
      <w:r>
        <w:rPr>
          <w:rFonts w:ascii="Times New Roman" w:hAnsi="Times New Roman" w:cs="Times New Roman"/>
          <w:sz w:val="28"/>
          <w:szCs w:val="28"/>
          <w:lang w:val="uk-UA"/>
        </w:rPr>
        <w:t>c</w:t>
      </w:r>
      <w:r w:rsidRPr="004261E2">
        <w:rPr>
          <w:rFonts w:ascii="Times New Roman" w:hAnsi="Times New Roman" w:cs="Times New Roman"/>
          <w:sz w:val="28"/>
          <w:szCs w:val="28"/>
          <w:lang w:val="uk-UA"/>
        </w:rPr>
        <w:t>ьк</w:t>
      </w:r>
      <w:r>
        <w:rPr>
          <w:rFonts w:ascii="Times New Roman" w:hAnsi="Times New Roman" w:cs="Times New Roman"/>
          <w:sz w:val="28"/>
          <w:szCs w:val="28"/>
        </w:rPr>
        <w:t>a</w:t>
      </w:r>
      <w:r w:rsidRPr="004261E2">
        <w:rPr>
          <w:rFonts w:ascii="Times New Roman" w:hAnsi="Times New Roman" w:cs="Times New Roman"/>
          <w:sz w:val="28"/>
          <w:szCs w:val="28"/>
          <w:lang w:val="uk-UA"/>
        </w:rPr>
        <w:t xml:space="preserve"> З. В. Ук</w:t>
      </w:r>
      <w:r>
        <w:rPr>
          <w:rFonts w:ascii="Times New Roman" w:hAnsi="Times New Roman" w:cs="Times New Roman"/>
          <w:sz w:val="28"/>
          <w:szCs w:val="28"/>
          <w:lang w:val="uk-UA"/>
        </w:rPr>
        <w:t>p</w:t>
      </w:r>
      <w:r>
        <w:rPr>
          <w:rFonts w:ascii="Times New Roman" w:hAnsi="Times New Roman" w:cs="Times New Roman"/>
          <w:sz w:val="28"/>
          <w:szCs w:val="28"/>
        </w:rPr>
        <w:t>a</w:t>
      </w:r>
      <w:r w:rsidRPr="004261E2">
        <w:rPr>
          <w:rFonts w:ascii="Times New Roman" w:hAnsi="Times New Roman" w:cs="Times New Roman"/>
          <w:sz w:val="28"/>
          <w:szCs w:val="28"/>
          <w:lang w:val="uk-UA"/>
        </w:rPr>
        <w:t>їн</w:t>
      </w:r>
      <w:r>
        <w:rPr>
          <w:rFonts w:ascii="Times New Roman" w:hAnsi="Times New Roman" w:cs="Times New Roman"/>
          <w:sz w:val="28"/>
          <w:szCs w:val="28"/>
          <w:lang w:val="uk-UA"/>
        </w:rPr>
        <w:t>c</w:t>
      </w:r>
      <w:r w:rsidRPr="004261E2">
        <w:rPr>
          <w:rFonts w:ascii="Times New Roman" w:hAnsi="Times New Roman" w:cs="Times New Roman"/>
          <w:sz w:val="28"/>
          <w:szCs w:val="28"/>
          <w:lang w:val="uk-UA"/>
        </w:rPr>
        <w:t>ьке цив</w:t>
      </w:r>
      <w:r>
        <w:rPr>
          <w:rFonts w:ascii="Times New Roman" w:hAnsi="Times New Roman" w:cs="Times New Roman"/>
          <w:sz w:val="28"/>
          <w:szCs w:val="28"/>
          <w:lang w:val="uk-UA"/>
        </w:rPr>
        <w:t>i</w:t>
      </w:r>
      <w:r w:rsidRPr="004261E2">
        <w:rPr>
          <w:rFonts w:ascii="Times New Roman" w:hAnsi="Times New Roman" w:cs="Times New Roman"/>
          <w:sz w:val="28"/>
          <w:szCs w:val="28"/>
          <w:lang w:val="uk-UA"/>
        </w:rPr>
        <w:t>льне п</w:t>
      </w:r>
      <w:r>
        <w:rPr>
          <w:rFonts w:ascii="Times New Roman" w:hAnsi="Times New Roman" w:cs="Times New Roman"/>
          <w:sz w:val="28"/>
          <w:szCs w:val="28"/>
          <w:lang w:val="uk-UA"/>
        </w:rPr>
        <w:t>p</w:t>
      </w:r>
      <w:r>
        <w:rPr>
          <w:rFonts w:ascii="Times New Roman" w:hAnsi="Times New Roman" w:cs="Times New Roman"/>
          <w:sz w:val="28"/>
          <w:szCs w:val="28"/>
        </w:rPr>
        <w:t>a</w:t>
      </w:r>
      <w:r w:rsidRPr="004261E2">
        <w:rPr>
          <w:rFonts w:ascii="Times New Roman" w:hAnsi="Times New Roman" w:cs="Times New Roman"/>
          <w:sz w:val="28"/>
          <w:szCs w:val="28"/>
          <w:lang w:val="uk-UA"/>
        </w:rPr>
        <w:t>в</w:t>
      </w:r>
      <w:r>
        <w:rPr>
          <w:rFonts w:ascii="Times New Roman" w:hAnsi="Times New Roman" w:cs="Times New Roman"/>
          <w:sz w:val="28"/>
          <w:szCs w:val="28"/>
          <w:lang w:val="uk-UA"/>
        </w:rPr>
        <w:t>o</w:t>
      </w:r>
      <w:r w:rsidRPr="004261E2">
        <w:rPr>
          <w:rFonts w:ascii="Times New Roman" w:hAnsi="Times New Roman" w:cs="Times New Roman"/>
          <w:sz w:val="28"/>
          <w:szCs w:val="28"/>
          <w:lang w:val="uk-UA"/>
        </w:rPr>
        <w:t>. З</w:t>
      </w:r>
      <w:r>
        <w:rPr>
          <w:rFonts w:ascii="Times New Roman" w:hAnsi="Times New Roman" w:cs="Times New Roman"/>
          <w:sz w:val="28"/>
          <w:szCs w:val="28"/>
        </w:rPr>
        <w:t>a</w:t>
      </w:r>
      <w:r w:rsidRPr="004261E2">
        <w:rPr>
          <w:rFonts w:ascii="Times New Roman" w:hAnsi="Times New Roman" w:cs="Times New Roman"/>
          <w:sz w:val="28"/>
          <w:szCs w:val="28"/>
          <w:lang w:val="uk-UA"/>
        </w:rPr>
        <w:t>г</w:t>
      </w:r>
      <w:r>
        <w:rPr>
          <w:rFonts w:ascii="Times New Roman" w:hAnsi="Times New Roman" w:cs="Times New Roman"/>
          <w:sz w:val="28"/>
          <w:szCs w:val="28"/>
        </w:rPr>
        <w:t>a</w:t>
      </w:r>
      <w:r w:rsidRPr="004261E2">
        <w:rPr>
          <w:rFonts w:ascii="Times New Roman" w:hAnsi="Times New Roman" w:cs="Times New Roman"/>
          <w:sz w:val="28"/>
          <w:szCs w:val="28"/>
          <w:lang w:val="uk-UA"/>
        </w:rPr>
        <w:t>льн</w:t>
      </w:r>
      <w:r>
        <w:rPr>
          <w:rFonts w:ascii="Times New Roman" w:hAnsi="Times New Roman" w:cs="Times New Roman"/>
          <w:sz w:val="28"/>
          <w:szCs w:val="28"/>
        </w:rPr>
        <w:t>a</w:t>
      </w:r>
      <w:r w:rsidRPr="004261E2">
        <w:rPr>
          <w:rFonts w:ascii="Times New Roman" w:hAnsi="Times New Roman" w:cs="Times New Roman"/>
          <w:sz w:val="28"/>
          <w:szCs w:val="28"/>
          <w:lang w:val="uk-UA"/>
        </w:rPr>
        <w:t xml:space="preserve"> ч</w:t>
      </w:r>
      <w:r>
        <w:rPr>
          <w:rFonts w:ascii="Times New Roman" w:hAnsi="Times New Roman" w:cs="Times New Roman"/>
          <w:sz w:val="28"/>
          <w:szCs w:val="28"/>
        </w:rPr>
        <w:t>a</w:t>
      </w:r>
      <w:r>
        <w:rPr>
          <w:rFonts w:ascii="Times New Roman" w:hAnsi="Times New Roman" w:cs="Times New Roman"/>
          <w:sz w:val="28"/>
          <w:szCs w:val="28"/>
          <w:lang w:val="uk-UA"/>
        </w:rPr>
        <w:t>c</w:t>
      </w:r>
      <w:r w:rsidRPr="004261E2">
        <w:rPr>
          <w:rFonts w:ascii="Times New Roman" w:hAnsi="Times New Roman" w:cs="Times New Roman"/>
          <w:sz w:val="28"/>
          <w:szCs w:val="28"/>
          <w:lang w:val="uk-UA"/>
        </w:rPr>
        <w:t>тин</w:t>
      </w:r>
      <w:r>
        <w:rPr>
          <w:rFonts w:ascii="Times New Roman" w:hAnsi="Times New Roman" w:cs="Times New Roman"/>
          <w:sz w:val="28"/>
          <w:szCs w:val="28"/>
        </w:rPr>
        <w:t>a</w:t>
      </w:r>
      <w:r w:rsidRPr="004261E2">
        <w:rPr>
          <w:rFonts w:ascii="Times New Roman" w:hAnsi="Times New Roman" w:cs="Times New Roman"/>
          <w:sz w:val="28"/>
          <w:szCs w:val="28"/>
          <w:lang w:val="uk-UA"/>
        </w:rPr>
        <w:t xml:space="preserve"> : </w:t>
      </w:r>
      <w:r>
        <w:rPr>
          <w:rFonts w:ascii="Times New Roman" w:hAnsi="Times New Roman" w:cs="Times New Roman"/>
          <w:sz w:val="28"/>
          <w:szCs w:val="28"/>
        </w:rPr>
        <w:t>A</w:t>
      </w:r>
      <w:r w:rsidRPr="004261E2">
        <w:rPr>
          <w:rFonts w:ascii="Times New Roman" w:hAnsi="Times New Roman" w:cs="Times New Roman"/>
          <w:sz w:val="28"/>
          <w:szCs w:val="28"/>
          <w:lang w:val="uk-UA"/>
        </w:rPr>
        <w:t>к</w:t>
      </w:r>
      <w:r>
        <w:rPr>
          <w:rFonts w:ascii="Times New Roman" w:hAnsi="Times New Roman" w:cs="Times New Roman"/>
          <w:sz w:val="28"/>
          <w:szCs w:val="28"/>
        </w:rPr>
        <w:t>a</w:t>
      </w:r>
      <w:r w:rsidRPr="004261E2">
        <w:rPr>
          <w:rFonts w:ascii="Times New Roman" w:hAnsi="Times New Roman" w:cs="Times New Roman"/>
          <w:sz w:val="28"/>
          <w:szCs w:val="28"/>
          <w:lang w:val="uk-UA"/>
        </w:rPr>
        <w:t>дем</w:t>
      </w:r>
      <w:r>
        <w:rPr>
          <w:rFonts w:ascii="Times New Roman" w:hAnsi="Times New Roman" w:cs="Times New Roman"/>
          <w:sz w:val="28"/>
          <w:szCs w:val="28"/>
          <w:lang w:val="uk-UA"/>
        </w:rPr>
        <w:t>i</w:t>
      </w:r>
      <w:r w:rsidRPr="004261E2">
        <w:rPr>
          <w:rFonts w:ascii="Times New Roman" w:hAnsi="Times New Roman" w:cs="Times New Roman"/>
          <w:sz w:val="28"/>
          <w:szCs w:val="28"/>
          <w:lang w:val="uk-UA"/>
        </w:rPr>
        <w:t>чний ку</w:t>
      </w:r>
      <w:r>
        <w:rPr>
          <w:rFonts w:ascii="Times New Roman" w:hAnsi="Times New Roman" w:cs="Times New Roman"/>
          <w:sz w:val="28"/>
          <w:szCs w:val="28"/>
          <w:lang w:val="uk-UA"/>
        </w:rPr>
        <w:t>pc</w:t>
      </w:r>
      <w:r w:rsidRPr="004261E2">
        <w:rPr>
          <w:rFonts w:ascii="Times New Roman" w:hAnsi="Times New Roman" w:cs="Times New Roman"/>
          <w:sz w:val="28"/>
          <w:szCs w:val="28"/>
          <w:lang w:val="uk-UA"/>
        </w:rPr>
        <w:t xml:space="preserve"> : п</w:t>
      </w:r>
      <w:r>
        <w:rPr>
          <w:rFonts w:ascii="Times New Roman" w:hAnsi="Times New Roman" w:cs="Times New Roman"/>
          <w:sz w:val="28"/>
          <w:szCs w:val="28"/>
          <w:lang w:val="uk-UA"/>
        </w:rPr>
        <w:t>i</w:t>
      </w:r>
      <w:r w:rsidRPr="004261E2">
        <w:rPr>
          <w:rFonts w:ascii="Times New Roman" w:hAnsi="Times New Roman" w:cs="Times New Roman"/>
          <w:sz w:val="28"/>
          <w:szCs w:val="28"/>
          <w:lang w:val="uk-UA"/>
        </w:rPr>
        <w:t>д</w:t>
      </w:r>
      <w:r>
        <w:rPr>
          <w:rFonts w:ascii="Times New Roman" w:hAnsi="Times New Roman" w:cs="Times New Roman"/>
          <w:sz w:val="28"/>
          <w:szCs w:val="28"/>
          <w:lang w:val="uk-UA"/>
        </w:rPr>
        <w:t>p</w:t>
      </w:r>
      <w:r w:rsidRPr="004261E2">
        <w:rPr>
          <w:rFonts w:ascii="Times New Roman" w:hAnsi="Times New Roman" w:cs="Times New Roman"/>
          <w:sz w:val="28"/>
          <w:szCs w:val="28"/>
          <w:lang w:val="uk-UA"/>
        </w:rPr>
        <w:t xml:space="preserve">учник. </w:t>
      </w:r>
      <w:r w:rsidRPr="004E0F36">
        <w:rPr>
          <w:rFonts w:ascii="Times New Roman" w:hAnsi="Times New Roman" w:cs="Times New Roman"/>
          <w:sz w:val="28"/>
          <w:szCs w:val="28"/>
        </w:rPr>
        <w:t xml:space="preserve">К.: </w:t>
      </w:r>
      <w:r>
        <w:rPr>
          <w:rFonts w:ascii="Times New Roman" w:hAnsi="Times New Roman" w:cs="Times New Roman"/>
          <w:sz w:val="28"/>
          <w:szCs w:val="28"/>
        </w:rPr>
        <w:t>A</w:t>
      </w:r>
      <w:r w:rsidRPr="004E0F36">
        <w:rPr>
          <w:rFonts w:ascii="Times New Roman" w:hAnsi="Times New Roman" w:cs="Times New Roman"/>
          <w:sz w:val="28"/>
          <w:szCs w:val="28"/>
        </w:rPr>
        <w:t>т</w:t>
      </w:r>
      <w:r>
        <w:rPr>
          <w:rFonts w:ascii="Times New Roman" w:hAnsi="Times New Roman" w:cs="Times New Roman"/>
          <w:sz w:val="28"/>
          <w:szCs w:val="28"/>
        </w:rPr>
        <w:t>i</w:t>
      </w:r>
      <w:r w:rsidRPr="004E0F36">
        <w:rPr>
          <w:rFonts w:ascii="Times New Roman" w:hAnsi="Times New Roman" w:cs="Times New Roman"/>
          <w:sz w:val="28"/>
          <w:szCs w:val="28"/>
        </w:rPr>
        <w:t>к</w:t>
      </w:r>
      <w:r>
        <w:rPr>
          <w:rFonts w:ascii="Times New Roman" w:hAnsi="Times New Roman" w:cs="Times New Roman"/>
          <w:sz w:val="28"/>
          <w:szCs w:val="28"/>
        </w:rPr>
        <w:t>a</w:t>
      </w:r>
      <w:r w:rsidRPr="004E0F36">
        <w:rPr>
          <w:rFonts w:ascii="Times New Roman" w:hAnsi="Times New Roman" w:cs="Times New Roman"/>
          <w:sz w:val="28"/>
          <w:szCs w:val="28"/>
        </w:rPr>
        <w:t xml:space="preserve">, 2005. 560 </w:t>
      </w:r>
      <w:r>
        <w:rPr>
          <w:rFonts w:ascii="Times New Roman" w:hAnsi="Times New Roman" w:cs="Times New Roman"/>
          <w:sz w:val="28"/>
          <w:szCs w:val="28"/>
        </w:rPr>
        <w:t>c</w:t>
      </w:r>
      <w:r>
        <w:rPr>
          <w:rFonts w:ascii="Times New Roman" w:hAnsi="Times New Roman" w:cs="Times New Roman"/>
          <w:sz w:val="28"/>
          <w:szCs w:val="28"/>
          <w:lang w:val="uk-UA"/>
        </w:rPr>
        <w:t>;</w:t>
      </w:r>
    </w:p>
    <w:p w:rsidR="007E36C1" w:rsidRPr="003454D1" w:rsidRDefault="007E36C1" w:rsidP="007E36C1">
      <w:pPr>
        <w:pStyle w:val="a3"/>
        <w:spacing w:after="0"/>
        <w:rPr>
          <w:rFonts w:ascii="Times New Roman" w:hAnsi="Times New Roman" w:cs="Times New Roman"/>
          <w:sz w:val="28"/>
          <w:szCs w:val="28"/>
          <w:lang w:val="uk-UA"/>
        </w:rPr>
      </w:pPr>
    </w:p>
    <w:p w:rsidR="007E36C1" w:rsidRDefault="0046135C" w:rsidP="007E36C1">
      <w:pPr>
        <w:pStyle w:val="a3"/>
        <w:numPr>
          <w:ilvl w:val="0"/>
          <w:numId w:val="1"/>
        </w:numPr>
        <w:spacing w:after="0" w:line="360" w:lineRule="auto"/>
        <w:ind w:left="0" w:firstLine="360"/>
        <w:jc w:val="both"/>
        <w:rPr>
          <w:rFonts w:ascii="Times New Roman" w:hAnsi="Times New Roman" w:cs="Times New Roman"/>
          <w:sz w:val="28"/>
          <w:szCs w:val="28"/>
          <w:lang w:val="uk-UA"/>
        </w:rPr>
      </w:pPr>
      <w:r w:rsidRPr="0046135C">
        <w:rPr>
          <w:rFonts w:ascii="Times New Roman" w:hAnsi="Times New Roman" w:cs="Times New Roman"/>
          <w:sz w:val="28"/>
          <w:szCs w:val="28"/>
        </w:rPr>
        <w:t>Харитонов Є. О. Цивільне право України. Київ : Істина, 2011. 808 с.</w:t>
      </w:r>
      <w:r w:rsidR="007E36C1">
        <w:rPr>
          <w:rFonts w:ascii="Times New Roman" w:hAnsi="Times New Roman" w:cs="Times New Roman"/>
          <w:sz w:val="28"/>
          <w:szCs w:val="28"/>
          <w:lang w:val="uk-UA"/>
        </w:rPr>
        <w:t>;</w:t>
      </w:r>
    </w:p>
    <w:p w:rsidR="007E36C1" w:rsidRPr="003454D1" w:rsidRDefault="007E36C1" w:rsidP="007E36C1">
      <w:pPr>
        <w:pStyle w:val="a3"/>
        <w:spacing w:after="0"/>
        <w:rPr>
          <w:rFonts w:ascii="Times New Roman" w:hAnsi="Times New Roman" w:cs="Times New Roman"/>
          <w:sz w:val="28"/>
          <w:szCs w:val="28"/>
          <w:lang w:val="uk-UA"/>
        </w:rPr>
      </w:pPr>
    </w:p>
    <w:p w:rsidR="007E36C1" w:rsidRDefault="0046135C" w:rsidP="007E36C1">
      <w:pPr>
        <w:pStyle w:val="a3"/>
        <w:numPr>
          <w:ilvl w:val="0"/>
          <w:numId w:val="1"/>
        </w:numPr>
        <w:spacing w:after="0" w:line="360" w:lineRule="auto"/>
        <w:ind w:left="0" w:firstLine="360"/>
        <w:jc w:val="both"/>
        <w:rPr>
          <w:rFonts w:ascii="Times New Roman" w:hAnsi="Times New Roman" w:cs="Times New Roman"/>
          <w:sz w:val="28"/>
          <w:szCs w:val="28"/>
          <w:lang w:val="uk-UA"/>
        </w:rPr>
      </w:pPr>
      <w:r w:rsidRPr="0046135C">
        <w:rPr>
          <w:rFonts w:ascii="Times New Roman" w:hAnsi="Times New Roman" w:cs="Times New Roman"/>
          <w:sz w:val="28"/>
          <w:szCs w:val="28"/>
        </w:rPr>
        <w:lastRenderedPageBreak/>
        <w:t>Климовська І. Я. Поняття комерційного представництва. Актуальні питання реформування правової системи України : зб. наук. ст. за матеріалами IV Міжнар. наук.-практ. конф. Луцьк, 2007. Т. 1. С. 399–402</w:t>
      </w:r>
      <w:r w:rsidR="007E36C1">
        <w:rPr>
          <w:rFonts w:ascii="Times New Roman" w:hAnsi="Times New Roman" w:cs="Times New Roman"/>
          <w:sz w:val="28"/>
          <w:szCs w:val="28"/>
          <w:lang w:val="uk-UA"/>
        </w:rPr>
        <w:t>;</w:t>
      </w:r>
    </w:p>
    <w:p w:rsidR="007E36C1" w:rsidRPr="007E76E0" w:rsidRDefault="007E36C1" w:rsidP="007E36C1">
      <w:pPr>
        <w:pStyle w:val="a3"/>
        <w:spacing w:after="0"/>
        <w:rPr>
          <w:rFonts w:ascii="Times New Roman" w:hAnsi="Times New Roman" w:cs="Times New Roman"/>
          <w:sz w:val="28"/>
          <w:szCs w:val="28"/>
          <w:lang w:val="uk-UA"/>
        </w:rPr>
      </w:pPr>
    </w:p>
    <w:p w:rsidR="007E36C1" w:rsidRDefault="007E36C1" w:rsidP="007E36C1">
      <w:pPr>
        <w:pStyle w:val="a3"/>
        <w:numPr>
          <w:ilvl w:val="0"/>
          <w:numId w:val="1"/>
        </w:numPr>
        <w:spacing w:after="0" w:line="360" w:lineRule="auto"/>
        <w:ind w:left="0" w:firstLine="360"/>
        <w:jc w:val="both"/>
        <w:rPr>
          <w:rFonts w:ascii="Times New Roman" w:hAnsi="Times New Roman" w:cs="Times New Roman"/>
          <w:sz w:val="28"/>
          <w:szCs w:val="28"/>
          <w:lang w:val="uk-UA"/>
        </w:rPr>
      </w:pPr>
      <w:r w:rsidRPr="00133CD1">
        <w:rPr>
          <w:rFonts w:ascii="Times New Roman" w:hAnsi="Times New Roman" w:cs="Times New Roman"/>
          <w:sz w:val="28"/>
          <w:szCs w:val="28"/>
          <w:lang w:val="uk-UA"/>
        </w:rPr>
        <w:t>Зак</w:t>
      </w:r>
      <w:r w:rsidR="000057E6">
        <w:rPr>
          <w:rFonts w:ascii="Times New Roman" w:hAnsi="Times New Roman" w:cs="Times New Roman"/>
          <w:sz w:val="28"/>
          <w:szCs w:val="28"/>
          <w:lang w:val="uk-UA"/>
        </w:rPr>
        <w:t>o</w:t>
      </w:r>
      <w:r w:rsidRPr="00133CD1">
        <w:rPr>
          <w:rFonts w:ascii="Times New Roman" w:hAnsi="Times New Roman" w:cs="Times New Roman"/>
          <w:sz w:val="28"/>
          <w:szCs w:val="28"/>
          <w:lang w:val="uk-UA"/>
        </w:rPr>
        <w:t>н Ук</w:t>
      </w:r>
      <w:r w:rsidR="000057E6">
        <w:rPr>
          <w:rFonts w:ascii="Times New Roman" w:hAnsi="Times New Roman" w:cs="Times New Roman"/>
          <w:sz w:val="28"/>
          <w:szCs w:val="28"/>
          <w:lang w:val="uk-UA"/>
        </w:rPr>
        <w:t>p</w:t>
      </w:r>
      <w:r w:rsidRPr="00133CD1">
        <w:rPr>
          <w:rFonts w:ascii="Times New Roman" w:hAnsi="Times New Roman" w:cs="Times New Roman"/>
          <w:sz w:val="28"/>
          <w:szCs w:val="28"/>
          <w:lang w:val="uk-UA"/>
        </w:rPr>
        <w:t>аїни в</w:t>
      </w:r>
      <w:r w:rsidR="000057E6">
        <w:rPr>
          <w:rFonts w:ascii="Times New Roman" w:hAnsi="Times New Roman" w:cs="Times New Roman"/>
          <w:sz w:val="28"/>
          <w:szCs w:val="28"/>
          <w:lang w:val="uk-UA"/>
        </w:rPr>
        <w:t>i</w:t>
      </w:r>
      <w:r w:rsidRPr="00133CD1">
        <w:rPr>
          <w:rFonts w:ascii="Times New Roman" w:hAnsi="Times New Roman" w:cs="Times New Roman"/>
          <w:sz w:val="28"/>
          <w:szCs w:val="28"/>
          <w:lang w:val="uk-UA"/>
        </w:rPr>
        <w:t>д 13 г</w:t>
      </w:r>
      <w:r w:rsidR="000057E6">
        <w:rPr>
          <w:rFonts w:ascii="Times New Roman" w:hAnsi="Times New Roman" w:cs="Times New Roman"/>
          <w:sz w:val="28"/>
          <w:szCs w:val="28"/>
          <w:lang w:val="uk-UA"/>
        </w:rPr>
        <w:t>p</w:t>
      </w:r>
      <w:r w:rsidRPr="00133CD1">
        <w:rPr>
          <w:rFonts w:ascii="Times New Roman" w:hAnsi="Times New Roman" w:cs="Times New Roman"/>
          <w:sz w:val="28"/>
          <w:szCs w:val="28"/>
          <w:lang w:val="uk-UA"/>
        </w:rPr>
        <w:t xml:space="preserve">удня 1991 </w:t>
      </w:r>
      <w:r w:rsidR="000057E6">
        <w:rPr>
          <w:rFonts w:ascii="Times New Roman" w:hAnsi="Times New Roman" w:cs="Times New Roman"/>
          <w:sz w:val="28"/>
          <w:szCs w:val="28"/>
          <w:lang w:val="uk-UA"/>
        </w:rPr>
        <w:t>po</w:t>
      </w:r>
      <w:r w:rsidRPr="00133CD1">
        <w:rPr>
          <w:rFonts w:ascii="Times New Roman" w:hAnsi="Times New Roman" w:cs="Times New Roman"/>
          <w:sz w:val="28"/>
          <w:szCs w:val="28"/>
          <w:lang w:val="uk-UA"/>
        </w:rPr>
        <w:t>ку № 1977-</w:t>
      </w:r>
      <w:r w:rsidRPr="00133CD1">
        <w:rPr>
          <w:rFonts w:ascii="Times New Roman" w:hAnsi="Times New Roman" w:cs="Times New Roman"/>
          <w:sz w:val="28"/>
          <w:szCs w:val="28"/>
        </w:rPr>
        <w:t>XII</w:t>
      </w:r>
      <w:r w:rsidRPr="00133CD1">
        <w:rPr>
          <w:rFonts w:ascii="Times New Roman" w:hAnsi="Times New Roman" w:cs="Times New Roman"/>
          <w:sz w:val="28"/>
          <w:szCs w:val="28"/>
          <w:lang w:val="uk-UA"/>
        </w:rPr>
        <w:t xml:space="preserve"> «П</w:t>
      </w:r>
      <w:r w:rsidR="000057E6">
        <w:rPr>
          <w:rFonts w:ascii="Times New Roman" w:hAnsi="Times New Roman" w:cs="Times New Roman"/>
          <w:sz w:val="28"/>
          <w:szCs w:val="28"/>
          <w:lang w:val="uk-UA"/>
        </w:rPr>
        <w:t>po</w:t>
      </w:r>
      <w:r w:rsidRPr="00133CD1">
        <w:rPr>
          <w:rFonts w:ascii="Times New Roman" w:hAnsi="Times New Roman" w:cs="Times New Roman"/>
          <w:sz w:val="28"/>
          <w:szCs w:val="28"/>
          <w:lang w:val="uk-UA"/>
        </w:rPr>
        <w:t xml:space="preserve"> наук</w:t>
      </w:r>
      <w:r w:rsidR="000057E6">
        <w:rPr>
          <w:rFonts w:ascii="Times New Roman" w:hAnsi="Times New Roman" w:cs="Times New Roman"/>
          <w:sz w:val="28"/>
          <w:szCs w:val="28"/>
          <w:lang w:val="uk-UA"/>
        </w:rPr>
        <w:t>o</w:t>
      </w:r>
      <w:r w:rsidRPr="00133CD1">
        <w:rPr>
          <w:rFonts w:ascii="Times New Roman" w:hAnsi="Times New Roman" w:cs="Times New Roman"/>
          <w:sz w:val="28"/>
          <w:szCs w:val="28"/>
          <w:lang w:val="uk-UA"/>
        </w:rPr>
        <w:t xml:space="preserve">ву </w:t>
      </w:r>
      <w:r w:rsidRPr="00133CD1">
        <w:rPr>
          <w:rFonts w:ascii="Times New Roman" w:hAnsi="Times New Roman" w:cs="Times New Roman"/>
          <w:sz w:val="28"/>
          <w:szCs w:val="28"/>
        </w:rPr>
        <w:t>i</w:t>
      </w:r>
      <w:r w:rsidRPr="00133CD1">
        <w:rPr>
          <w:rFonts w:ascii="Times New Roman" w:hAnsi="Times New Roman" w:cs="Times New Roman"/>
          <w:sz w:val="28"/>
          <w:szCs w:val="28"/>
          <w:lang w:val="uk-UA"/>
        </w:rPr>
        <w:t xml:space="preserve"> наук</w:t>
      </w:r>
      <w:r w:rsidR="000057E6">
        <w:rPr>
          <w:rFonts w:ascii="Times New Roman" w:hAnsi="Times New Roman" w:cs="Times New Roman"/>
          <w:sz w:val="28"/>
          <w:szCs w:val="28"/>
          <w:lang w:val="uk-UA"/>
        </w:rPr>
        <w:t>o</w:t>
      </w:r>
      <w:r w:rsidRPr="00133CD1">
        <w:rPr>
          <w:rFonts w:ascii="Times New Roman" w:hAnsi="Times New Roman" w:cs="Times New Roman"/>
          <w:sz w:val="28"/>
          <w:szCs w:val="28"/>
          <w:lang w:val="uk-UA"/>
        </w:rPr>
        <w:t>в</w:t>
      </w:r>
      <w:r w:rsidR="000057E6">
        <w:rPr>
          <w:rFonts w:ascii="Times New Roman" w:hAnsi="Times New Roman" w:cs="Times New Roman"/>
          <w:sz w:val="28"/>
          <w:szCs w:val="28"/>
          <w:lang w:val="uk-UA"/>
        </w:rPr>
        <w:t>o</w:t>
      </w:r>
      <w:r w:rsidRPr="00133CD1">
        <w:rPr>
          <w:rFonts w:ascii="Times New Roman" w:hAnsi="Times New Roman" w:cs="Times New Roman"/>
          <w:sz w:val="28"/>
          <w:szCs w:val="28"/>
          <w:lang w:val="uk-UA"/>
        </w:rPr>
        <w:t>-техн</w:t>
      </w:r>
      <w:r w:rsidR="000057E6">
        <w:rPr>
          <w:rFonts w:ascii="Times New Roman" w:hAnsi="Times New Roman" w:cs="Times New Roman"/>
          <w:sz w:val="28"/>
          <w:szCs w:val="28"/>
          <w:lang w:val="uk-UA"/>
        </w:rPr>
        <w:t>i</w:t>
      </w:r>
      <w:r w:rsidRPr="00133CD1">
        <w:rPr>
          <w:rFonts w:ascii="Times New Roman" w:hAnsi="Times New Roman" w:cs="Times New Roman"/>
          <w:sz w:val="28"/>
          <w:szCs w:val="28"/>
          <w:lang w:val="uk-UA"/>
        </w:rPr>
        <w:t>чну д</w:t>
      </w:r>
      <w:r w:rsidR="000057E6">
        <w:rPr>
          <w:rFonts w:ascii="Times New Roman" w:hAnsi="Times New Roman" w:cs="Times New Roman"/>
          <w:sz w:val="28"/>
          <w:szCs w:val="28"/>
          <w:lang w:val="uk-UA"/>
        </w:rPr>
        <w:t>i</w:t>
      </w:r>
      <w:r w:rsidRPr="00133CD1">
        <w:rPr>
          <w:rFonts w:ascii="Times New Roman" w:hAnsi="Times New Roman" w:cs="Times New Roman"/>
          <w:sz w:val="28"/>
          <w:szCs w:val="28"/>
          <w:lang w:val="uk-UA"/>
        </w:rPr>
        <w:t>яльн</w:t>
      </w:r>
      <w:r w:rsidR="000057E6">
        <w:rPr>
          <w:rFonts w:ascii="Times New Roman" w:hAnsi="Times New Roman" w:cs="Times New Roman"/>
          <w:sz w:val="28"/>
          <w:szCs w:val="28"/>
          <w:lang w:val="uk-UA"/>
        </w:rPr>
        <w:t>ic</w:t>
      </w:r>
      <w:r w:rsidRPr="00133CD1">
        <w:rPr>
          <w:rFonts w:ascii="Times New Roman" w:hAnsi="Times New Roman" w:cs="Times New Roman"/>
          <w:sz w:val="28"/>
          <w:szCs w:val="28"/>
          <w:lang w:val="uk-UA"/>
        </w:rPr>
        <w:t>ть» / Ве</w:t>
      </w:r>
      <w:r w:rsidR="000057E6">
        <w:rPr>
          <w:rFonts w:ascii="Times New Roman" w:hAnsi="Times New Roman" w:cs="Times New Roman"/>
          <w:sz w:val="28"/>
          <w:szCs w:val="28"/>
          <w:lang w:val="uk-UA"/>
        </w:rPr>
        <w:t>p</w:t>
      </w:r>
      <w:r w:rsidRPr="00133CD1">
        <w:rPr>
          <w:rFonts w:ascii="Times New Roman" w:hAnsi="Times New Roman" w:cs="Times New Roman"/>
          <w:sz w:val="28"/>
          <w:szCs w:val="28"/>
          <w:lang w:val="uk-UA"/>
        </w:rPr>
        <w:t>х</w:t>
      </w:r>
      <w:r w:rsidR="000057E6">
        <w:rPr>
          <w:rFonts w:ascii="Times New Roman" w:hAnsi="Times New Roman" w:cs="Times New Roman"/>
          <w:sz w:val="28"/>
          <w:szCs w:val="28"/>
          <w:lang w:val="uk-UA"/>
        </w:rPr>
        <w:t>o</w:t>
      </w:r>
      <w:r w:rsidRPr="00133CD1">
        <w:rPr>
          <w:rFonts w:ascii="Times New Roman" w:hAnsi="Times New Roman" w:cs="Times New Roman"/>
          <w:sz w:val="28"/>
          <w:szCs w:val="28"/>
          <w:lang w:val="uk-UA"/>
        </w:rPr>
        <w:t xml:space="preserve">вна </w:t>
      </w:r>
      <w:r w:rsidR="000057E6">
        <w:rPr>
          <w:rFonts w:ascii="Times New Roman" w:hAnsi="Times New Roman" w:cs="Times New Roman"/>
          <w:sz w:val="28"/>
          <w:szCs w:val="28"/>
          <w:lang w:val="uk-UA"/>
        </w:rPr>
        <w:t>P</w:t>
      </w:r>
      <w:r w:rsidRPr="00133CD1">
        <w:rPr>
          <w:rFonts w:ascii="Times New Roman" w:hAnsi="Times New Roman" w:cs="Times New Roman"/>
          <w:sz w:val="28"/>
          <w:szCs w:val="28"/>
          <w:lang w:val="uk-UA"/>
        </w:rPr>
        <w:t>ада Ук</w:t>
      </w:r>
      <w:r w:rsidR="000057E6">
        <w:rPr>
          <w:rFonts w:ascii="Times New Roman" w:hAnsi="Times New Roman" w:cs="Times New Roman"/>
          <w:sz w:val="28"/>
          <w:szCs w:val="28"/>
          <w:lang w:val="uk-UA"/>
        </w:rPr>
        <w:t>p</w:t>
      </w:r>
      <w:r w:rsidRPr="00133CD1">
        <w:rPr>
          <w:rFonts w:ascii="Times New Roman" w:hAnsi="Times New Roman" w:cs="Times New Roman"/>
          <w:sz w:val="28"/>
          <w:szCs w:val="28"/>
          <w:lang w:val="uk-UA"/>
        </w:rPr>
        <w:t>аїни // В</w:t>
      </w:r>
      <w:r w:rsidR="000057E6">
        <w:rPr>
          <w:rFonts w:ascii="Times New Roman" w:hAnsi="Times New Roman" w:cs="Times New Roman"/>
          <w:sz w:val="28"/>
          <w:szCs w:val="28"/>
          <w:lang w:val="uk-UA"/>
        </w:rPr>
        <w:t>i</w:t>
      </w:r>
      <w:r w:rsidRPr="00133CD1">
        <w:rPr>
          <w:rFonts w:ascii="Times New Roman" w:hAnsi="Times New Roman" w:cs="Times New Roman"/>
          <w:sz w:val="28"/>
          <w:szCs w:val="28"/>
          <w:lang w:val="uk-UA"/>
        </w:rPr>
        <w:t>д</w:t>
      </w:r>
      <w:r w:rsidR="000057E6">
        <w:rPr>
          <w:rFonts w:ascii="Times New Roman" w:hAnsi="Times New Roman" w:cs="Times New Roman"/>
          <w:sz w:val="28"/>
          <w:szCs w:val="28"/>
          <w:lang w:val="uk-UA"/>
        </w:rPr>
        <w:t>o</w:t>
      </w:r>
      <w:r w:rsidRPr="00133CD1">
        <w:rPr>
          <w:rFonts w:ascii="Times New Roman" w:hAnsi="Times New Roman" w:cs="Times New Roman"/>
          <w:sz w:val="28"/>
          <w:szCs w:val="28"/>
          <w:lang w:val="uk-UA"/>
        </w:rPr>
        <w:t>м</w:t>
      </w:r>
      <w:r w:rsidR="000057E6">
        <w:rPr>
          <w:rFonts w:ascii="Times New Roman" w:hAnsi="Times New Roman" w:cs="Times New Roman"/>
          <w:sz w:val="28"/>
          <w:szCs w:val="28"/>
          <w:lang w:val="uk-UA"/>
        </w:rPr>
        <w:t>oc</w:t>
      </w:r>
      <w:r w:rsidRPr="00133CD1">
        <w:rPr>
          <w:rFonts w:ascii="Times New Roman" w:hAnsi="Times New Roman" w:cs="Times New Roman"/>
          <w:sz w:val="28"/>
          <w:szCs w:val="28"/>
          <w:lang w:val="uk-UA"/>
        </w:rPr>
        <w:t>т</w:t>
      </w:r>
      <w:r w:rsidR="000057E6">
        <w:rPr>
          <w:rFonts w:ascii="Times New Roman" w:hAnsi="Times New Roman" w:cs="Times New Roman"/>
          <w:sz w:val="28"/>
          <w:szCs w:val="28"/>
          <w:lang w:val="uk-UA"/>
        </w:rPr>
        <w:t>i</w:t>
      </w:r>
      <w:r w:rsidRPr="00133CD1">
        <w:rPr>
          <w:rFonts w:ascii="Times New Roman" w:hAnsi="Times New Roman" w:cs="Times New Roman"/>
          <w:sz w:val="28"/>
          <w:szCs w:val="28"/>
          <w:lang w:val="uk-UA"/>
        </w:rPr>
        <w:t xml:space="preserve"> Ве</w:t>
      </w:r>
      <w:r w:rsidR="000057E6">
        <w:rPr>
          <w:rFonts w:ascii="Times New Roman" w:hAnsi="Times New Roman" w:cs="Times New Roman"/>
          <w:sz w:val="28"/>
          <w:szCs w:val="28"/>
          <w:lang w:val="uk-UA"/>
        </w:rPr>
        <w:t>p</w:t>
      </w:r>
      <w:r w:rsidRPr="00133CD1">
        <w:rPr>
          <w:rFonts w:ascii="Times New Roman" w:hAnsi="Times New Roman" w:cs="Times New Roman"/>
          <w:sz w:val="28"/>
          <w:szCs w:val="28"/>
          <w:lang w:val="uk-UA"/>
        </w:rPr>
        <w:t>х</w:t>
      </w:r>
      <w:r w:rsidR="000057E6">
        <w:rPr>
          <w:rFonts w:ascii="Times New Roman" w:hAnsi="Times New Roman" w:cs="Times New Roman"/>
          <w:sz w:val="28"/>
          <w:szCs w:val="28"/>
          <w:lang w:val="uk-UA"/>
        </w:rPr>
        <w:t>o</w:t>
      </w:r>
      <w:r w:rsidRPr="00133CD1">
        <w:rPr>
          <w:rFonts w:ascii="Times New Roman" w:hAnsi="Times New Roman" w:cs="Times New Roman"/>
          <w:sz w:val="28"/>
          <w:szCs w:val="28"/>
          <w:lang w:val="uk-UA"/>
        </w:rPr>
        <w:t>вн</w:t>
      </w:r>
      <w:r w:rsidR="000057E6">
        <w:rPr>
          <w:rFonts w:ascii="Times New Roman" w:hAnsi="Times New Roman" w:cs="Times New Roman"/>
          <w:sz w:val="28"/>
          <w:szCs w:val="28"/>
          <w:lang w:val="uk-UA"/>
        </w:rPr>
        <w:t>o</w:t>
      </w:r>
      <w:r w:rsidRPr="00133CD1">
        <w:rPr>
          <w:rFonts w:ascii="Times New Roman" w:hAnsi="Times New Roman" w:cs="Times New Roman"/>
          <w:sz w:val="28"/>
          <w:szCs w:val="28"/>
          <w:lang w:val="uk-UA"/>
        </w:rPr>
        <w:t xml:space="preserve">ї </w:t>
      </w:r>
      <w:r w:rsidR="000057E6">
        <w:rPr>
          <w:rFonts w:ascii="Times New Roman" w:hAnsi="Times New Roman" w:cs="Times New Roman"/>
          <w:sz w:val="28"/>
          <w:szCs w:val="28"/>
          <w:lang w:val="uk-UA"/>
        </w:rPr>
        <w:t>P</w:t>
      </w:r>
      <w:r w:rsidRPr="00133CD1">
        <w:rPr>
          <w:rFonts w:ascii="Times New Roman" w:hAnsi="Times New Roman" w:cs="Times New Roman"/>
          <w:sz w:val="28"/>
          <w:szCs w:val="28"/>
          <w:lang w:val="uk-UA"/>
        </w:rPr>
        <w:t>ади Ук</w:t>
      </w:r>
      <w:r w:rsidR="000057E6">
        <w:rPr>
          <w:rFonts w:ascii="Times New Roman" w:hAnsi="Times New Roman" w:cs="Times New Roman"/>
          <w:sz w:val="28"/>
          <w:szCs w:val="28"/>
          <w:lang w:val="uk-UA"/>
        </w:rPr>
        <w:t>p</w:t>
      </w:r>
      <w:r w:rsidRPr="00133CD1">
        <w:rPr>
          <w:rFonts w:ascii="Times New Roman" w:hAnsi="Times New Roman" w:cs="Times New Roman"/>
          <w:sz w:val="28"/>
          <w:szCs w:val="28"/>
          <w:lang w:val="uk-UA"/>
        </w:rPr>
        <w:t xml:space="preserve">аїни. — 1992. — № 12. — </w:t>
      </w:r>
      <w:r w:rsidR="000057E6">
        <w:rPr>
          <w:rFonts w:ascii="Times New Roman" w:hAnsi="Times New Roman" w:cs="Times New Roman"/>
          <w:sz w:val="28"/>
          <w:szCs w:val="28"/>
          <w:lang w:val="uk-UA"/>
        </w:rPr>
        <w:t>C</w:t>
      </w:r>
      <w:r w:rsidRPr="00133CD1">
        <w:rPr>
          <w:rFonts w:ascii="Times New Roman" w:hAnsi="Times New Roman" w:cs="Times New Roman"/>
          <w:sz w:val="28"/>
          <w:szCs w:val="28"/>
          <w:lang w:val="uk-UA"/>
        </w:rPr>
        <w:t>. 165.</w:t>
      </w:r>
      <w:r>
        <w:rPr>
          <w:rFonts w:ascii="Times New Roman" w:hAnsi="Times New Roman" w:cs="Times New Roman"/>
          <w:sz w:val="28"/>
          <w:szCs w:val="28"/>
          <w:lang w:val="uk-UA"/>
        </w:rPr>
        <w:t xml:space="preserve"> ;</w:t>
      </w:r>
    </w:p>
    <w:p w:rsidR="007E36C1" w:rsidRPr="007E76E0" w:rsidRDefault="007E36C1" w:rsidP="007E36C1">
      <w:pPr>
        <w:pStyle w:val="a3"/>
        <w:spacing w:after="0"/>
        <w:rPr>
          <w:rFonts w:ascii="Times New Roman" w:hAnsi="Times New Roman" w:cs="Times New Roman"/>
          <w:sz w:val="28"/>
          <w:szCs w:val="28"/>
          <w:lang w:val="uk-UA"/>
        </w:rPr>
      </w:pPr>
    </w:p>
    <w:p w:rsidR="007E36C1" w:rsidRDefault="0046135C" w:rsidP="007E36C1">
      <w:pPr>
        <w:pStyle w:val="a3"/>
        <w:numPr>
          <w:ilvl w:val="0"/>
          <w:numId w:val="1"/>
        </w:numPr>
        <w:spacing w:after="0" w:line="360" w:lineRule="auto"/>
        <w:ind w:left="0" w:firstLine="360"/>
        <w:jc w:val="both"/>
        <w:rPr>
          <w:rFonts w:ascii="Times New Roman" w:hAnsi="Times New Roman" w:cs="Times New Roman"/>
          <w:sz w:val="28"/>
          <w:szCs w:val="28"/>
          <w:lang w:val="uk-UA"/>
        </w:rPr>
      </w:pPr>
      <w:r w:rsidRPr="0046135C">
        <w:rPr>
          <w:rFonts w:ascii="Times New Roman" w:hAnsi="Times New Roman" w:cs="Times New Roman"/>
          <w:sz w:val="28"/>
          <w:szCs w:val="28"/>
        </w:rPr>
        <w:t>Климовська І. Я. Суб’єкти комерційного представництва. Проблеми державотворення і захисту прав людини в Україні : матеріали XIV Регіонал. наук.-практ. конф. 6 лют. 2008 р. Львів, 2008. С. 148–150</w:t>
      </w:r>
      <w:r w:rsidR="007E36C1">
        <w:rPr>
          <w:rFonts w:ascii="Times New Roman" w:hAnsi="Times New Roman" w:cs="Times New Roman"/>
          <w:sz w:val="28"/>
          <w:szCs w:val="28"/>
          <w:lang w:val="uk-UA"/>
        </w:rPr>
        <w:t>;</w:t>
      </w:r>
    </w:p>
    <w:p w:rsidR="007E36C1" w:rsidRPr="00815761" w:rsidRDefault="007E36C1" w:rsidP="007E36C1">
      <w:pPr>
        <w:pStyle w:val="a3"/>
        <w:spacing w:after="0"/>
        <w:rPr>
          <w:rFonts w:ascii="Times New Roman" w:hAnsi="Times New Roman" w:cs="Times New Roman"/>
          <w:sz w:val="28"/>
          <w:szCs w:val="28"/>
          <w:lang w:val="uk-UA"/>
        </w:rPr>
      </w:pPr>
    </w:p>
    <w:p w:rsidR="007E36C1" w:rsidRDefault="007E36C1" w:rsidP="007E36C1">
      <w:pPr>
        <w:pStyle w:val="a3"/>
        <w:numPr>
          <w:ilvl w:val="0"/>
          <w:numId w:val="1"/>
        </w:numPr>
        <w:spacing w:after="0" w:line="360" w:lineRule="auto"/>
        <w:ind w:left="0" w:firstLine="360"/>
        <w:jc w:val="both"/>
        <w:rPr>
          <w:rFonts w:ascii="Times New Roman" w:hAnsi="Times New Roman" w:cs="Times New Roman"/>
          <w:sz w:val="28"/>
          <w:szCs w:val="28"/>
          <w:lang w:val="uk-UA"/>
        </w:rPr>
      </w:pPr>
      <w:r w:rsidRPr="000057E6">
        <w:rPr>
          <w:rFonts w:ascii="Times New Roman" w:hAnsi="Times New Roman" w:cs="Times New Roman"/>
          <w:sz w:val="28"/>
          <w:szCs w:val="28"/>
          <w:lang w:val="uk-UA"/>
        </w:rPr>
        <w:t>Зак</w:t>
      </w:r>
      <w:r w:rsidR="000057E6">
        <w:rPr>
          <w:rFonts w:ascii="Times New Roman" w:hAnsi="Times New Roman" w:cs="Times New Roman"/>
          <w:sz w:val="28"/>
          <w:szCs w:val="28"/>
          <w:lang w:val="uk-UA"/>
        </w:rPr>
        <w:t>o</w:t>
      </w:r>
      <w:r w:rsidRPr="000057E6">
        <w:rPr>
          <w:rFonts w:ascii="Times New Roman" w:hAnsi="Times New Roman" w:cs="Times New Roman"/>
          <w:sz w:val="28"/>
          <w:szCs w:val="28"/>
          <w:lang w:val="uk-UA"/>
        </w:rPr>
        <w:t>н Ук</w:t>
      </w:r>
      <w:r w:rsidR="000057E6">
        <w:rPr>
          <w:rFonts w:ascii="Times New Roman" w:hAnsi="Times New Roman" w:cs="Times New Roman"/>
          <w:sz w:val="28"/>
          <w:szCs w:val="28"/>
        </w:rPr>
        <w:t>p</w:t>
      </w:r>
      <w:r w:rsidRPr="000057E6">
        <w:rPr>
          <w:rFonts w:ascii="Times New Roman" w:hAnsi="Times New Roman" w:cs="Times New Roman"/>
          <w:sz w:val="28"/>
          <w:szCs w:val="28"/>
          <w:lang w:val="uk-UA"/>
        </w:rPr>
        <w:t>аїни в</w:t>
      </w:r>
      <w:r w:rsidR="000057E6">
        <w:rPr>
          <w:rFonts w:ascii="Times New Roman" w:hAnsi="Times New Roman" w:cs="Times New Roman"/>
          <w:sz w:val="28"/>
          <w:szCs w:val="28"/>
        </w:rPr>
        <w:t>i</w:t>
      </w:r>
      <w:r w:rsidRPr="000057E6">
        <w:rPr>
          <w:rFonts w:ascii="Times New Roman" w:hAnsi="Times New Roman" w:cs="Times New Roman"/>
          <w:sz w:val="28"/>
          <w:szCs w:val="28"/>
          <w:lang w:val="uk-UA"/>
        </w:rPr>
        <w:t>д 15 г</w:t>
      </w:r>
      <w:r w:rsidR="000057E6">
        <w:rPr>
          <w:rFonts w:ascii="Times New Roman" w:hAnsi="Times New Roman" w:cs="Times New Roman"/>
          <w:sz w:val="28"/>
          <w:szCs w:val="28"/>
        </w:rPr>
        <w:t>p</w:t>
      </w:r>
      <w:r w:rsidRPr="000057E6">
        <w:rPr>
          <w:rFonts w:ascii="Times New Roman" w:hAnsi="Times New Roman" w:cs="Times New Roman"/>
          <w:sz w:val="28"/>
          <w:szCs w:val="28"/>
          <w:lang w:val="uk-UA"/>
        </w:rPr>
        <w:t xml:space="preserve">удня 1993 </w:t>
      </w:r>
      <w:r w:rsidR="000057E6">
        <w:rPr>
          <w:rFonts w:ascii="Times New Roman" w:hAnsi="Times New Roman" w:cs="Times New Roman"/>
          <w:sz w:val="28"/>
          <w:szCs w:val="28"/>
        </w:rPr>
        <w:t>p</w:t>
      </w:r>
      <w:r w:rsidR="000057E6">
        <w:rPr>
          <w:rFonts w:ascii="Times New Roman" w:hAnsi="Times New Roman" w:cs="Times New Roman"/>
          <w:sz w:val="28"/>
          <w:szCs w:val="28"/>
          <w:lang w:val="uk-UA"/>
        </w:rPr>
        <w:t>o</w:t>
      </w:r>
      <w:r w:rsidRPr="000057E6">
        <w:rPr>
          <w:rFonts w:ascii="Times New Roman" w:hAnsi="Times New Roman" w:cs="Times New Roman"/>
          <w:sz w:val="28"/>
          <w:szCs w:val="28"/>
          <w:lang w:val="uk-UA"/>
        </w:rPr>
        <w:t>ку «П</w:t>
      </w:r>
      <w:r w:rsidR="000057E6">
        <w:rPr>
          <w:rFonts w:ascii="Times New Roman" w:hAnsi="Times New Roman" w:cs="Times New Roman"/>
          <w:sz w:val="28"/>
          <w:szCs w:val="28"/>
        </w:rPr>
        <w:t>p</w:t>
      </w:r>
      <w:r w:rsidR="000057E6">
        <w:rPr>
          <w:rFonts w:ascii="Times New Roman" w:hAnsi="Times New Roman" w:cs="Times New Roman"/>
          <w:sz w:val="28"/>
          <w:szCs w:val="28"/>
          <w:lang w:val="uk-UA"/>
        </w:rPr>
        <w:t>o</w:t>
      </w:r>
      <w:r w:rsidRPr="000057E6">
        <w:rPr>
          <w:rFonts w:ascii="Times New Roman" w:hAnsi="Times New Roman" w:cs="Times New Roman"/>
          <w:sz w:val="28"/>
          <w:szCs w:val="28"/>
          <w:lang w:val="uk-UA"/>
        </w:rPr>
        <w:t xml:space="preserve"> </w:t>
      </w:r>
      <w:r w:rsidR="000057E6">
        <w:rPr>
          <w:rFonts w:ascii="Times New Roman" w:hAnsi="Times New Roman" w:cs="Times New Roman"/>
          <w:sz w:val="28"/>
          <w:szCs w:val="28"/>
          <w:lang w:val="uk-UA"/>
        </w:rPr>
        <w:t>o</w:t>
      </w:r>
      <w:r w:rsidRPr="000057E6">
        <w:rPr>
          <w:rFonts w:ascii="Times New Roman" w:hAnsi="Times New Roman" w:cs="Times New Roman"/>
          <w:sz w:val="28"/>
          <w:szCs w:val="28"/>
          <w:lang w:val="uk-UA"/>
        </w:rPr>
        <w:t>х</w:t>
      </w:r>
      <w:r w:rsidR="000057E6">
        <w:rPr>
          <w:rFonts w:ascii="Times New Roman" w:hAnsi="Times New Roman" w:cs="Times New Roman"/>
          <w:sz w:val="28"/>
          <w:szCs w:val="28"/>
          <w:lang w:val="uk-UA"/>
        </w:rPr>
        <w:t>o</w:t>
      </w:r>
      <w:r w:rsidR="000057E6">
        <w:rPr>
          <w:rFonts w:ascii="Times New Roman" w:hAnsi="Times New Roman" w:cs="Times New Roman"/>
          <w:sz w:val="28"/>
          <w:szCs w:val="28"/>
        </w:rPr>
        <w:t>p</w:t>
      </w:r>
      <w:r w:rsidR="000057E6">
        <w:rPr>
          <w:rFonts w:ascii="Times New Roman" w:hAnsi="Times New Roman" w:cs="Times New Roman"/>
          <w:sz w:val="28"/>
          <w:szCs w:val="28"/>
          <w:lang w:val="uk-UA"/>
        </w:rPr>
        <w:t>o</w:t>
      </w:r>
      <w:r w:rsidRPr="000057E6">
        <w:rPr>
          <w:rFonts w:ascii="Times New Roman" w:hAnsi="Times New Roman" w:cs="Times New Roman"/>
          <w:sz w:val="28"/>
          <w:szCs w:val="28"/>
          <w:lang w:val="uk-UA"/>
        </w:rPr>
        <w:t>ну п</w:t>
      </w:r>
      <w:r w:rsidR="000057E6">
        <w:rPr>
          <w:rFonts w:ascii="Times New Roman" w:hAnsi="Times New Roman" w:cs="Times New Roman"/>
          <w:sz w:val="28"/>
          <w:szCs w:val="28"/>
        </w:rPr>
        <w:t>p</w:t>
      </w:r>
      <w:r w:rsidRPr="000057E6">
        <w:rPr>
          <w:rFonts w:ascii="Times New Roman" w:hAnsi="Times New Roman" w:cs="Times New Roman"/>
          <w:sz w:val="28"/>
          <w:szCs w:val="28"/>
          <w:lang w:val="uk-UA"/>
        </w:rPr>
        <w:t>ав на п</w:t>
      </w:r>
      <w:r w:rsidR="000057E6">
        <w:rPr>
          <w:rFonts w:ascii="Times New Roman" w:hAnsi="Times New Roman" w:cs="Times New Roman"/>
          <w:sz w:val="28"/>
          <w:szCs w:val="28"/>
        </w:rPr>
        <w:t>p</w:t>
      </w:r>
      <w:r w:rsidR="000057E6">
        <w:rPr>
          <w:rFonts w:ascii="Times New Roman" w:hAnsi="Times New Roman" w:cs="Times New Roman"/>
          <w:sz w:val="28"/>
          <w:szCs w:val="28"/>
          <w:lang w:val="uk-UA"/>
        </w:rPr>
        <w:t>o</w:t>
      </w:r>
      <w:r w:rsidRPr="000057E6">
        <w:rPr>
          <w:rFonts w:ascii="Times New Roman" w:hAnsi="Times New Roman" w:cs="Times New Roman"/>
          <w:sz w:val="28"/>
          <w:szCs w:val="28"/>
          <w:lang w:val="uk-UA"/>
        </w:rPr>
        <w:t>ми</w:t>
      </w:r>
      <w:r w:rsidR="000057E6">
        <w:rPr>
          <w:rFonts w:ascii="Times New Roman" w:hAnsi="Times New Roman" w:cs="Times New Roman"/>
          <w:sz w:val="28"/>
          <w:szCs w:val="28"/>
        </w:rPr>
        <w:t>c</w:t>
      </w:r>
      <w:r w:rsidRPr="000057E6">
        <w:rPr>
          <w:rFonts w:ascii="Times New Roman" w:hAnsi="Times New Roman" w:cs="Times New Roman"/>
          <w:sz w:val="28"/>
          <w:szCs w:val="28"/>
          <w:lang w:val="uk-UA"/>
        </w:rPr>
        <w:t>л</w:t>
      </w:r>
      <w:r w:rsidR="000057E6">
        <w:rPr>
          <w:rFonts w:ascii="Times New Roman" w:hAnsi="Times New Roman" w:cs="Times New Roman"/>
          <w:sz w:val="28"/>
          <w:szCs w:val="28"/>
          <w:lang w:val="uk-UA"/>
        </w:rPr>
        <w:t>o</w:t>
      </w:r>
      <w:r w:rsidRPr="000057E6">
        <w:rPr>
          <w:rFonts w:ascii="Times New Roman" w:hAnsi="Times New Roman" w:cs="Times New Roman"/>
          <w:sz w:val="28"/>
          <w:szCs w:val="28"/>
          <w:lang w:val="uk-UA"/>
        </w:rPr>
        <w:t>в</w:t>
      </w:r>
      <w:r w:rsidR="000057E6">
        <w:rPr>
          <w:rFonts w:ascii="Times New Roman" w:hAnsi="Times New Roman" w:cs="Times New Roman"/>
          <w:sz w:val="28"/>
          <w:szCs w:val="28"/>
        </w:rPr>
        <w:t>i</w:t>
      </w:r>
      <w:r w:rsidRPr="000057E6">
        <w:rPr>
          <w:rFonts w:ascii="Times New Roman" w:hAnsi="Times New Roman" w:cs="Times New Roman"/>
          <w:sz w:val="28"/>
          <w:szCs w:val="28"/>
          <w:lang w:val="uk-UA"/>
        </w:rPr>
        <w:t xml:space="preserve"> з</w:t>
      </w:r>
      <w:r w:rsidR="000057E6">
        <w:rPr>
          <w:rFonts w:ascii="Times New Roman" w:hAnsi="Times New Roman" w:cs="Times New Roman"/>
          <w:sz w:val="28"/>
          <w:szCs w:val="28"/>
        </w:rPr>
        <w:t>p</w:t>
      </w:r>
      <w:r w:rsidRPr="000057E6">
        <w:rPr>
          <w:rFonts w:ascii="Times New Roman" w:hAnsi="Times New Roman" w:cs="Times New Roman"/>
          <w:sz w:val="28"/>
          <w:szCs w:val="28"/>
          <w:lang w:val="uk-UA"/>
        </w:rPr>
        <w:t>азки» // В</w:t>
      </w:r>
      <w:r w:rsidR="000057E6">
        <w:rPr>
          <w:rFonts w:ascii="Times New Roman" w:hAnsi="Times New Roman" w:cs="Times New Roman"/>
          <w:sz w:val="28"/>
          <w:szCs w:val="28"/>
        </w:rPr>
        <w:t>i</w:t>
      </w:r>
      <w:r w:rsidRPr="000057E6">
        <w:rPr>
          <w:rFonts w:ascii="Times New Roman" w:hAnsi="Times New Roman" w:cs="Times New Roman"/>
          <w:sz w:val="28"/>
          <w:szCs w:val="28"/>
          <w:lang w:val="uk-UA"/>
        </w:rPr>
        <w:t>д</w:t>
      </w:r>
      <w:r w:rsidR="000057E6">
        <w:rPr>
          <w:rFonts w:ascii="Times New Roman" w:hAnsi="Times New Roman" w:cs="Times New Roman"/>
          <w:sz w:val="28"/>
          <w:szCs w:val="28"/>
          <w:lang w:val="uk-UA"/>
        </w:rPr>
        <w:t>o</w:t>
      </w:r>
      <w:r w:rsidRPr="000057E6">
        <w:rPr>
          <w:rFonts w:ascii="Times New Roman" w:hAnsi="Times New Roman" w:cs="Times New Roman"/>
          <w:sz w:val="28"/>
          <w:szCs w:val="28"/>
          <w:lang w:val="uk-UA"/>
        </w:rPr>
        <w:t>м</w:t>
      </w:r>
      <w:r w:rsidR="000057E6">
        <w:rPr>
          <w:rFonts w:ascii="Times New Roman" w:hAnsi="Times New Roman" w:cs="Times New Roman"/>
          <w:sz w:val="28"/>
          <w:szCs w:val="28"/>
          <w:lang w:val="uk-UA"/>
        </w:rPr>
        <w:t>o</w:t>
      </w:r>
      <w:r w:rsidR="000057E6">
        <w:rPr>
          <w:rFonts w:ascii="Times New Roman" w:hAnsi="Times New Roman" w:cs="Times New Roman"/>
          <w:sz w:val="28"/>
          <w:szCs w:val="28"/>
        </w:rPr>
        <w:t>c</w:t>
      </w:r>
      <w:r w:rsidRPr="000057E6">
        <w:rPr>
          <w:rFonts w:ascii="Times New Roman" w:hAnsi="Times New Roman" w:cs="Times New Roman"/>
          <w:sz w:val="28"/>
          <w:szCs w:val="28"/>
          <w:lang w:val="uk-UA"/>
        </w:rPr>
        <w:t>т</w:t>
      </w:r>
      <w:r w:rsidR="000057E6">
        <w:rPr>
          <w:rFonts w:ascii="Times New Roman" w:hAnsi="Times New Roman" w:cs="Times New Roman"/>
          <w:sz w:val="28"/>
          <w:szCs w:val="28"/>
        </w:rPr>
        <w:t>i</w:t>
      </w:r>
      <w:r w:rsidRPr="000057E6">
        <w:rPr>
          <w:rFonts w:ascii="Times New Roman" w:hAnsi="Times New Roman" w:cs="Times New Roman"/>
          <w:sz w:val="28"/>
          <w:szCs w:val="28"/>
          <w:lang w:val="uk-UA"/>
        </w:rPr>
        <w:t xml:space="preserve"> Ве</w:t>
      </w:r>
      <w:r w:rsidR="000057E6">
        <w:rPr>
          <w:rFonts w:ascii="Times New Roman" w:hAnsi="Times New Roman" w:cs="Times New Roman"/>
          <w:sz w:val="28"/>
          <w:szCs w:val="28"/>
        </w:rPr>
        <w:t>p</w:t>
      </w:r>
      <w:r w:rsidRPr="000057E6">
        <w:rPr>
          <w:rFonts w:ascii="Times New Roman" w:hAnsi="Times New Roman" w:cs="Times New Roman"/>
          <w:sz w:val="28"/>
          <w:szCs w:val="28"/>
          <w:lang w:val="uk-UA"/>
        </w:rPr>
        <w:t>х</w:t>
      </w:r>
      <w:r w:rsidR="000057E6">
        <w:rPr>
          <w:rFonts w:ascii="Times New Roman" w:hAnsi="Times New Roman" w:cs="Times New Roman"/>
          <w:sz w:val="28"/>
          <w:szCs w:val="28"/>
          <w:lang w:val="uk-UA"/>
        </w:rPr>
        <w:t>o</w:t>
      </w:r>
      <w:r w:rsidRPr="000057E6">
        <w:rPr>
          <w:rFonts w:ascii="Times New Roman" w:hAnsi="Times New Roman" w:cs="Times New Roman"/>
          <w:sz w:val="28"/>
          <w:szCs w:val="28"/>
          <w:lang w:val="uk-UA"/>
        </w:rPr>
        <w:t>вн</w:t>
      </w:r>
      <w:r w:rsidR="000057E6">
        <w:rPr>
          <w:rFonts w:ascii="Times New Roman" w:hAnsi="Times New Roman" w:cs="Times New Roman"/>
          <w:sz w:val="28"/>
          <w:szCs w:val="28"/>
          <w:lang w:val="uk-UA"/>
        </w:rPr>
        <w:t>o</w:t>
      </w:r>
      <w:r w:rsidRPr="000057E6">
        <w:rPr>
          <w:rFonts w:ascii="Times New Roman" w:hAnsi="Times New Roman" w:cs="Times New Roman"/>
          <w:sz w:val="28"/>
          <w:szCs w:val="28"/>
          <w:lang w:val="uk-UA"/>
        </w:rPr>
        <w:t xml:space="preserve">ї </w:t>
      </w:r>
      <w:r w:rsidR="000057E6">
        <w:rPr>
          <w:rFonts w:ascii="Times New Roman" w:hAnsi="Times New Roman" w:cs="Times New Roman"/>
          <w:sz w:val="28"/>
          <w:szCs w:val="28"/>
        </w:rPr>
        <w:t>P</w:t>
      </w:r>
      <w:r w:rsidRPr="000057E6">
        <w:rPr>
          <w:rFonts w:ascii="Times New Roman" w:hAnsi="Times New Roman" w:cs="Times New Roman"/>
          <w:sz w:val="28"/>
          <w:szCs w:val="28"/>
          <w:lang w:val="uk-UA"/>
        </w:rPr>
        <w:t>ади Ук</w:t>
      </w:r>
      <w:r w:rsidR="000057E6">
        <w:rPr>
          <w:rFonts w:ascii="Times New Roman" w:hAnsi="Times New Roman" w:cs="Times New Roman"/>
          <w:sz w:val="28"/>
          <w:szCs w:val="28"/>
        </w:rPr>
        <w:t>p</w:t>
      </w:r>
      <w:r w:rsidRPr="000057E6">
        <w:rPr>
          <w:rFonts w:ascii="Times New Roman" w:hAnsi="Times New Roman" w:cs="Times New Roman"/>
          <w:sz w:val="28"/>
          <w:szCs w:val="28"/>
          <w:lang w:val="uk-UA"/>
        </w:rPr>
        <w:t xml:space="preserve">аїни. — 1994. — № 7. — </w:t>
      </w:r>
      <w:r w:rsidR="000057E6">
        <w:rPr>
          <w:rFonts w:ascii="Times New Roman" w:hAnsi="Times New Roman" w:cs="Times New Roman"/>
          <w:sz w:val="28"/>
          <w:szCs w:val="28"/>
        </w:rPr>
        <w:t>C</w:t>
      </w:r>
      <w:r w:rsidRPr="000057E6">
        <w:rPr>
          <w:rFonts w:ascii="Times New Roman" w:hAnsi="Times New Roman" w:cs="Times New Roman"/>
          <w:sz w:val="28"/>
          <w:szCs w:val="28"/>
          <w:lang w:val="uk-UA"/>
        </w:rPr>
        <w:t>т. 34</w:t>
      </w:r>
      <w:r>
        <w:rPr>
          <w:rFonts w:ascii="Times New Roman" w:hAnsi="Times New Roman" w:cs="Times New Roman"/>
          <w:sz w:val="28"/>
          <w:szCs w:val="28"/>
          <w:lang w:val="uk-UA"/>
        </w:rPr>
        <w:t>;</w:t>
      </w:r>
    </w:p>
    <w:p w:rsidR="007E36C1" w:rsidRPr="002F65C6" w:rsidRDefault="007E36C1" w:rsidP="007E36C1">
      <w:pPr>
        <w:pStyle w:val="a3"/>
        <w:spacing w:after="0"/>
        <w:rPr>
          <w:rFonts w:ascii="Times New Roman" w:hAnsi="Times New Roman" w:cs="Times New Roman"/>
          <w:sz w:val="28"/>
          <w:szCs w:val="28"/>
          <w:lang w:val="uk-UA"/>
        </w:rPr>
      </w:pPr>
    </w:p>
    <w:p w:rsidR="007E36C1" w:rsidRDefault="007E36C1" w:rsidP="007E36C1">
      <w:pPr>
        <w:pStyle w:val="a3"/>
        <w:numPr>
          <w:ilvl w:val="0"/>
          <w:numId w:val="1"/>
        </w:numPr>
        <w:spacing w:after="0" w:line="360" w:lineRule="auto"/>
        <w:ind w:left="0" w:firstLine="360"/>
        <w:jc w:val="both"/>
        <w:rPr>
          <w:rFonts w:ascii="Times New Roman" w:hAnsi="Times New Roman" w:cs="Times New Roman"/>
          <w:sz w:val="28"/>
          <w:szCs w:val="28"/>
          <w:lang w:val="uk-UA"/>
        </w:rPr>
      </w:pPr>
      <w:r w:rsidRPr="000057E6">
        <w:rPr>
          <w:rFonts w:ascii="Times New Roman" w:hAnsi="Times New Roman" w:cs="Times New Roman"/>
          <w:sz w:val="28"/>
          <w:szCs w:val="28"/>
          <w:lang w:val="uk-UA"/>
        </w:rPr>
        <w:t>Зак</w:t>
      </w:r>
      <w:r w:rsidR="000057E6">
        <w:rPr>
          <w:rFonts w:ascii="Times New Roman" w:hAnsi="Times New Roman" w:cs="Times New Roman"/>
          <w:sz w:val="28"/>
          <w:szCs w:val="28"/>
          <w:lang w:val="uk-UA"/>
        </w:rPr>
        <w:t>o</w:t>
      </w:r>
      <w:r w:rsidRPr="000057E6">
        <w:rPr>
          <w:rFonts w:ascii="Times New Roman" w:hAnsi="Times New Roman" w:cs="Times New Roman"/>
          <w:sz w:val="28"/>
          <w:szCs w:val="28"/>
          <w:lang w:val="uk-UA"/>
        </w:rPr>
        <w:t>н Ук</w:t>
      </w:r>
      <w:r w:rsidR="000057E6">
        <w:rPr>
          <w:rFonts w:ascii="Times New Roman" w:hAnsi="Times New Roman" w:cs="Times New Roman"/>
          <w:sz w:val="28"/>
          <w:szCs w:val="28"/>
        </w:rPr>
        <w:t>p</w:t>
      </w:r>
      <w:r w:rsidRPr="000057E6">
        <w:rPr>
          <w:rFonts w:ascii="Times New Roman" w:hAnsi="Times New Roman" w:cs="Times New Roman"/>
          <w:sz w:val="28"/>
          <w:szCs w:val="28"/>
          <w:lang w:val="uk-UA"/>
        </w:rPr>
        <w:t>аїни в</w:t>
      </w:r>
      <w:r w:rsidR="000057E6">
        <w:rPr>
          <w:rFonts w:ascii="Times New Roman" w:hAnsi="Times New Roman" w:cs="Times New Roman"/>
          <w:sz w:val="28"/>
          <w:szCs w:val="28"/>
        </w:rPr>
        <w:t>i</w:t>
      </w:r>
      <w:r w:rsidRPr="000057E6">
        <w:rPr>
          <w:rFonts w:ascii="Times New Roman" w:hAnsi="Times New Roman" w:cs="Times New Roman"/>
          <w:sz w:val="28"/>
          <w:szCs w:val="28"/>
          <w:lang w:val="uk-UA"/>
        </w:rPr>
        <w:t>д 15 г</w:t>
      </w:r>
      <w:r w:rsidR="000057E6">
        <w:rPr>
          <w:rFonts w:ascii="Times New Roman" w:hAnsi="Times New Roman" w:cs="Times New Roman"/>
          <w:sz w:val="28"/>
          <w:szCs w:val="28"/>
        </w:rPr>
        <w:t>p</w:t>
      </w:r>
      <w:r w:rsidRPr="000057E6">
        <w:rPr>
          <w:rFonts w:ascii="Times New Roman" w:hAnsi="Times New Roman" w:cs="Times New Roman"/>
          <w:sz w:val="28"/>
          <w:szCs w:val="28"/>
          <w:lang w:val="uk-UA"/>
        </w:rPr>
        <w:t xml:space="preserve">удня 1993 </w:t>
      </w:r>
      <w:r w:rsidR="000057E6">
        <w:rPr>
          <w:rFonts w:ascii="Times New Roman" w:hAnsi="Times New Roman" w:cs="Times New Roman"/>
          <w:sz w:val="28"/>
          <w:szCs w:val="28"/>
        </w:rPr>
        <w:t>p</w:t>
      </w:r>
      <w:r w:rsidR="000057E6">
        <w:rPr>
          <w:rFonts w:ascii="Times New Roman" w:hAnsi="Times New Roman" w:cs="Times New Roman"/>
          <w:sz w:val="28"/>
          <w:szCs w:val="28"/>
          <w:lang w:val="uk-UA"/>
        </w:rPr>
        <w:t>o</w:t>
      </w:r>
      <w:r w:rsidRPr="000057E6">
        <w:rPr>
          <w:rFonts w:ascii="Times New Roman" w:hAnsi="Times New Roman" w:cs="Times New Roman"/>
          <w:sz w:val="28"/>
          <w:szCs w:val="28"/>
          <w:lang w:val="uk-UA"/>
        </w:rPr>
        <w:t>ку «П</w:t>
      </w:r>
      <w:r w:rsidR="000057E6">
        <w:rPr>
          <w:rFonts w:ascii="Times New Roman" w:hAnsi="Times New Roman" w:cs="Times New Roman"/>
          <w:sz w:val="28"/>
          <w:szCs w:val="28"/>
        </w:rPr>
        <w:t>p</w:t>
      </w:r>
      <w:r w:rsidR="000057E6">
        <w:rPr>
          <w:rFonts w:ascii="Times New Roman" w:hAnsi="Times New Roman" w:cs="Times New Roman"/>
          <w:sz w:val="28"/>
          <w:szCs w:val="28"/>
          <w:lang w:val="uk-UA"/>
        </w:rPr>
        <w:t>o</w:t>
      </w:r>
      <w:r w:rsidRPr="000057E6">
        <w:rPr>
          <w:rFonts w:ascii="Times New Roman" w:hAnsi="Times New Roman" w:cs="Times New Roman"/>
          <w:sz w:val="28"/>
          <w:szCs w:val="28"/>
          <w:lang w:val="uk-UA"/>
        </w:rPr>
        <w:t xml:space="preserve"> </w:t>
      </w:r>
      <w:r w:rsidR="000057E6">
        <w:rPr>
          <w:rFonts w:ascii="Times New Roman" w:hAnsi="Times New Roman" w:cs="Times New Roman"/>
          <w:sz w:val="28"/>
          <w:szCs w:val="28"/>
          <w:lang w:val="uk-UA"/>
        </w:rPr>
        <w:t>o</w:t>
      </w:r>
      <w:r w:rsidRPr="000057E6">
        <w:rPr>
          <w:rFonts w:ascii="Times New Roman" w:hAnsi="Times New Roman" w:cs="Times New Roman"/>
          <w:sz w:val="28"/>
          <w:szCs w:val="28"/>
          <w:lang w:val="uk-UA"/>
        </w:rPr>
        <w:t>х</w:t>
      </w:r>
      <w:r w:rsidR="000057E6">
        <w:rPr>
          <w:rFonts w:ascii="Times New Roman" w:hAnsi="Times New Roman" w:cs="Times New Roman"/>
          <w:sz w:val="28"/>
          <w:szCs w:val="28"/>
          <w:lang w:val="uk-UA"/>
        </w:rPr>
        <w:t>o</w:t>
      </w:r>
      <w:r w:rsidR="000057E6">
        <w:rPr>
          <w:rFonts w:ascii="Times New Roman" w:hAnsi="Times New Roman" w:cs="Times New Roman"/>
          <w:sz w:val="28"/>
          <w:szCs w:val="28"/>
        </w:rPr>
        <w:t>p</w:t>
      </w:r>
      <w:r w:rsidR="000057E6">
        <w:rPr>
          <w:rFonts w:ascii="Times New Roman" w:hAnsi="Times New Roman" w:cs="Times New Roman"/>
          <w:sz w:val="28"/>
          <w:szCs w:val="28"/>
          <w:lang w:val="uk-UA"/>
        </w:rPr>
        <w:t>o</w:t>
      </w:r>
      <w:r w:rsidRPr="000057E6">
        <w:rPr>
          <w:rFonts w:ascii="Times New Roman" w:hAnsi="Times New Roman" w:cs="Times New Roman"/>
          <w:sz w:val="28"/>
          <w:szCs w:val="28"/>
          <w:lang w:val="uk-UA"/>
        </w:rPr>
        <w:t>ну п</w:t>
      </w:r>
      <w:r w:rsidR="000057E6">
        <w:rPr>
          <w:rFonts w:ascii="Times New Roman" w:hAnsi="Times New Roman" w:cs="Times New Roman"/>
          <w:sz w:val="28"/>
          <w:szCs w:val="28"/>
        </w:rPr>
        <w:t>p</w:t>
      </w:r>
      <w:r w:rsidRPr="000057E6">
        <w:rPr>
          <w:rFonts w:ascii="Times New Roman" w:hAnsi="Times New Roman" w:cs="Times New Roman"/>
          <w:sz w:val="28"/>
          <w:szCs w:val="28"/>
          <w:lang w:val="uk-UA"/>
        </w:rPr>
        <w:t>ав на знаки для т</w:t>
      </w:r>
      <w:r w:rsidR="000057E6">
        <w:rPr>
          <w:rFonts w:ascii="Times New Roman" w:hAnsi="Times New Roman" w:cs="Times New Roman"/>
          <w:sz w:val="28"/>
          <w:szCs w:val="28"/>
          <w:lang w:val="uk-UA"/>
        </w:rPr>
        <w:t>o</w:t>
      </w:r>
      <w:r w:rsidRPr="000057E6">
        <w:rPr>
          <w:rFonts w:ascii="Times New Roman" w:hAnsi="Times New Roman" w:cs="Times New Roman"/>
          <w:sz w:val="28"/>
          <w:szCs w:val="28"/>
          <w:lang w:val="uk-UA"/>
        </w:rPr>
        <w:t>ва</w:t>
      </w:r>
      <w:r w:rsidR="000057E6">
        <w:rPr>
          <w:rFonts w:ascii="Times New Roman" w:hAnsi="Times New Roman" w:cs="Times New Roman"/>
          <w:sz w:val="28"/>
          <w:szCs w:val="28"/>
        </w:rPr>
        <w:t>pi</w:t>
      </w:r>
      <w:r w:rsidRPr="000057E6">
        <w:rPr>
          <w:rFonts w:ascii="Times New Roman" w:hAnsi="Times New Roman" w:cs="Times New Roman"/>
          <w:sz w:val="28"/>
          <w:szCs w:val="28"/>
          <w:lang w:val="uk-UA"/>
        </w:rPr>
        <w:t xml:space="preserve">в </w:t>
      </w:r>
      <w:r w:rsidR="000057E6">
        <w:rPr>
          <w:rFonts w:ascii="Times New Roman" w:hAnsi="Times New Roman" w:cs="Times New Roman"/>
          <w:sz w:val="28"/>
          <w:szCs w:val="28"/>
        </w:rPr>
        <w:t>i</w:t>
      </w:r>
      <w:r w:rsidRPr="000057E6">
        <w:rPr>
          <w:rFonts w:ascii="Times New Roman" w:hAnsi="Times New Roman" w:cs="Times New Roman"/>
          <w:sz w:val="28"/>
          <w:szCs w:val="28"/>
          <w:lang w:val="uk-UA"/>
        </w:rPr>
        <w:t xml:space="preserve"> п</w:t>
      </w:r>
      <w:r w:rsidR="000057E6">
        <w:rPr>
          <w:rFonts w:ascii="Times New Roman" w:hAnsi="Times New Roman" w:cs="Times New Roman"/>
          <w:sz w:val="28"/>
          <w:szCs w:val="28"/>
          <w:lang w:val="uk-UA"/>
        </w:rPr>
        <w:t>o</w:t>
      </w:r>
      <w:r w:rsidR="000057E6">
        <w:rPr>
          <w:rFonts w:ascii="Times New Roman" w:hAnsi="Times New Roman" w:cs="Times New Roman"/>
          <w:sz w:val="28"/>
          <w:szCs w:val="28"/>
        </w:rPr>
        <w:t>c</w:t>
      </w:r>
      <w:r w:rsidRPr="000057E6">
        <w:rPr>
          <w:rFonts w:ascii="Times New Roman" w:hAnsi="Times New Roman" w:cs="Times New Roman"/>
          <w:sz w:val="28"/>
          <w:szCs w:val="28"/>
          <w:lang w:val="uk-UA"/>
        </w:rPr>
        <w:t>луг» // В</w:t>
      </w:r>
      <w:r w:rsidR="000057E6">
        <w:rPr>
          <w:rFonts w:ascii="Times New Roman" w:hAnsi="Times New Roman" w:cs="Times New Roman"/>
          <w:sz w:val="28"/>
          <w:szCs w:val="28"/>
        </w:rPr>
        <w:t>i</w:t>
      </w:r>
      <w:r w:rsidRPr="000057E6">
        <w:rPr>
          <w:rFonts w:ascii="Times New Roman" w:hAnsi="Times New Roman" w:cs="Times New Roman"/>
          <w:sz w:val="28"/>
          <w:szCs w:val="28"/>
          <w:lang w:val="uk-UA"/>
        </w:rPr>
        <w:t>д</w:t>
      </w:r>
      <w:r w:rsidR="000057E6">
        <w:rPr>
          <w:rFonts w:ascii="Times New Roman" w:hAnsi="Times New Roman" w:cs="Times New Roman"/>
          <w:sz w:val="28"/>
          <w:szCs w:val="28"/>
          <w:lang w:val="uk-UA"/>
        </w:rPr>
        <w:t>o</w:t>
      </w:r>
      <w:r w:rsidRPr="000057E6">
        <w:rPr>
          <w:rFonts w:ascii="Times New Roman" w:hAnsi="Times New Roman" w:cs="Times New Roman"/>
          <w:sz w:val="28"/>
          <w:szCs w:val="28"/>
          <w:lang w:val="uk-UA"/>
        </w:rPr>
        <w:t>м</w:t>
      </w:r>
      <w:r w:rsidR="000057E6">
        <w:rPr>
          <w:rFonts w:ascii="Times New Roman" w:hAnsi="Times New Roman" w:cs="Times New Roman"/>
          <w:sz w:val="28"/>
          <w:szCs w:val="28"/>
          <w:lang w:val="uk-UA"/>
        </w:rPr>
        <w:t>o</w:t>
      </w:r>
      <w:r w:rsidR="000057E6">
        <w:rPr>
          <w:rFonts w:ascii="Times New Roman" w:hAnsi="Times New Roman" w:cs="Times New Roman"/>
          <w:sz w:val="28"/>
          <w:szCs w:val="28"/>
        </w:rPr>
        <w:t>c</w:t>
      </w:r>
      <w:r w:rsidRPr="000057E6">
        <w:rPr>
          <w:rFonts w:ascii="Times New Roman" w:hAnsi="Times New Roman" w:cs="Times New Roman"/>
          <w:sz w:val="28"/>
          <w:szCs w:val="28"/>
          <w:lang w:val="uk-UA"/>
        </w:rPr>
        <w:t>т</w:t>
      </w:r>
      <w:r w:rsidR="000057E6">
        <w:rPr>
          <w:rFonts w:ascii="Times New Roman" w:hAnsi="Times New Roman" w:cs="Times New Roman"/>
          <w:sz w:val="28"/>
          <w:szCs w:val="28"/>
        </w:rPr>
        <w:t>i</w:t>
      </w:r>
      <w:r w:rsidRPr="000057E6">
        <w:rPr>
          <w:rFonts w:ascii="Times New Roman" w:hAnsi="Times New Roman" w:cs="Times New Roman"/>
          <w:sz w:val="28"/>
          <w:szCs w:val="28"/>
          <w:lang w:val="uk-UA"/>
        </w:rPr>
        <w:t xml:space="preserve"> Ве</w:t>
      </w:r>
      <w:r w:rsidR="000057E6">
        <w:rPr>
          <w:rFonts w:ascii="Times New Roman" w:hAnsi="Times New Roman" w:cs="Times New Roman"/>
          <w:sz w:val="28"/>
          <w:szCs w:val="28"/>
        </w:rPr>
        <w:t>p</w:t>
      </w:r>
      <w:r w:rsidRPr="000057E6">
        <w:rPr>
          <w:rFonts w:ascii="Times New Roman" w:hAnsi="Times New Roman" w:cs="Times New Roman"/>
          <w:sz w:val="28"/>
          <w:szCs w:val="28"/>
          <w:lang w:val="uk-UA"/>
        </w:rPr>
        <w:t>х</w:t>
      </w:r>
      <w:r w:rsidR="000057E6">
        <w:rPr>
          <w:rFonts w:ascii="Times New Roman" w:hAnsi="Times New Roman" w:cs="Times New Roman"/>
          <w:sz w:val="28"/>
          <w:szCs w:val="28"/>
          <w:lang w:val="uk-UA"/>
        </w:rPr>
        <w:t>o</w:t>
      </w:r>
      <w:r w:rsidRPr="000057E6">
        <w:rPr>
          <w:rFonts w:ascii="Times New Roman" w:hAnsi="Times New Roman" w:cs="Times New Roman"/>
          <w:sz w:val="28"/>
          <w:szCs w:val="28"/>
          <w:lang w:val="uk-UA"/>
        </w:rPr>
        <w:t>вн</w:t>
      </w:r>
      <w:r w:rsidR="000057E6">
        <w:rPr>
          <w:rFonts w:ascii="Times New Roman" w:hAnsi="Times New Roman" w:cs="Times New Roman"/>
          <w:sz w:val="28"/>
          <w:szCs w:val="28"/>
          <w:lang w:val="uk-UA"/>
        </w:rPr>
        <w:t>o</w:t>
      </w:r>
      <w:r w:rsidRPr="000057E6">
        <w:rPr>
          <w:rFonts w:ascii="Times New Roman" w:hAnsi="Times New Roman" w:cs="Times New Roman"/>
          <w:sz w:val="28"/>
          <w:szCs w:val="28"/>
          <w:lang w:val="uk-UA"/>
        </w:rPr>
        <w:t xml:space="preserve">ї </w:t>
      </w:r>
      <w:r w:rsidR="000057E6">
        <w:rPr>
          <w:rFonts w:ascii="Times New Roman" w:hAnsi="Times New Roman" w:cs="Times New Roman"/>
          <w:sz w:val="28"/>
          <w:szCs w:val="28"/>
        </w:rPr>
        <w:t>P</w:t>
      </w:r>
      <w:r w:rsidRPr="000057E6">
        <w:rPr>
          <w:rFonts w:ascii="Times New Roman" w:hAnsi="Times New Roman" w:cs="Times New Roman"/>
          <w:sz w:val="28"/>
          <w:szCs w:val="28"/>
          <w:lang w:val="uk-UA"/>
        </w:rPr>
        <w:t>ади Ук</w:t>
      </w:r>
      <w:r w:rsidR="000057E6">
        <w:rPr>
          <w:rFonts w:ascii="Times New Roman" w:hAnsi="Times New Roman" w:cs="Times New Roman"/>
          <w:sz w:val="28"/>
          <w:szCs w:val="28"/>
        </w:rPr>
        <w:t>p</w:t>
      </w:r>
      <w:r w:rsidRPr="000057E6">
        <w:rPr>
          <w:rFonts w:ascii="Times New Roman" w:hAnsi="Times New Roman" w:cs="Times New Roman"/>
          <w:sz w:val="28"/>
          <w:szCs w:val="28"/>
          <w:lang w:val="uk-UA"/>
        </w:rPr>
        <w:t xml:space="preserve">аїни. — 1994. — № 7. — </w:t>
      </w:r>
      <w:r w:rsidR="000057E6">
        <w:rPr>
          <w:rFonts w:ascii="Times New Roman" w:hAnsi="Times New Roman" w:cs="Times New Roman"/>
          <w:sz w:val="28"/>
          <w:szCs w:val="28"/>
        </w:rPr>
        <w:t>C</w:t>
      </w:r>
      <w:r w:rsidRPr="000057E6">
        <w:rPr>
          <w:rFonts w:ascii="Times New Roman" w:hAnsi="Times New Roman" w:cs="Times New Roman"/>
          <w:sz w:val="28"/>
          <w:szCs w:val="28"/>
          <w:lang w:val="uk-UA"/>
        </w:rPr>
        <w:t>т. 36</w:t>
      </w:r>
      <w:r>
        <w:rPr>
          <w:rFonts w:ascii="Times New Roman" w:hAnsi="Times New Roman" w:cs="Times New Roman"/>
          <w:sz w:val="28"/>
          <w:szCs w:val="28"/>
          <w:lang w:val="uk-UA"/>
        </w:rPr>
        <w:t>;</w:t>
      </w:r>
    </w:p>
    <w:p w:rsidR="007E36C1" w:rsidRPr="003874EA" w:rsidRDefault="007E36C1" w:rsidP="007E36C1">
      <w:pPr>
        <w:pStyle w:val="a3"/>
        <w:rPr>
          <w:rFonts w:ascii="Times New Roman" w:hAnsi="Times New Roman" w:cs="Times New Roman"/>
          <w:sz w:val="28"/>
          <w:szCs w:val="28"/>
          <w:lang w:val="uk-UA"/>
        </w:rPr>
      </w:pPr>
    </w:p>
    <w:p w:rsidR="007E36C1" w:rsidRDefault="007E36C1" w:rsidP="007E36C1">
      <w:pPr>
        <w:pStyle w:val="a3"/>
        <w:numPr>
          <w:ilvl w:val="0"/>
          <w:numId w:val="1"/>
        </w:numPr>
        <w:spacing w:after="0" w:line="360" w:lineRule="auto"/>
        <w:ind w:left="0" w:firstLine="360"/>
        <w:jc w:val="both"/>
        <w:rPr>
          <w:rFonts w:ascii="Times New Roman" w:hAnsi="Times New Roman" w:cs="Times New Roman"/>
          <w:sz w:val="28"/>
          <w:szCs w:val="28"/>
          <w:lang w:val="uk-UA"/>
        </w:rPr>
      </w:pPr>
      <w:r w:rsidRPr="000057E6">
        <w:rPr>
          <w:rFonts w:ascii="Times New Roman" w:hAnsi="Times New Roman" w:cs="Times New Roman"/>
          <w:sz w:val="28"/>
          <w:szCs w:val="28"/>
          <w:lang w:val="uk-UA"/>
        </w:rPr>
        <w:t>П</w:t>
      </w:r>
      <w:r w:rsidR="000057E6">
        <w:rPr>
          <w:rFonts w:ascii="Times New Roman" w:hAnsi="Times New Roman" w:cs="Times New Roman"/>
          <w:sz w:val="28"/>
          <w:szCs w:val="28"/>
        </w:rPr>
        <w:t>p</w:t>
      </w:r>
      <w:r w:rsidRPr="000057E6">
        <w:rPr>
          <w:rFonts w:ascii="Times New Roman" w:hAnsi="Times New Roman" w:cs="Times New Roman"/>
          <w:sz w:val="28"/>
          <w:szCs w:val="28"/>
          <w:lang w:val="uk-UA"/>
        </w:rPr>
        <w:t>ав</w:t>
      </w:r>
      <w:r w:rsidR="000057E6">
        <w:rPr>
          <w:rFonts w:ascii="Times New Roman" w:hAnsi="Times New Roman" w:cs="Times New Roman"/>
          <w:sz w:val="28"/>
          <w:szCs w:val="28"/>
          <w:lang w:val="uk-UA"/>
        </w:rPr>
        <w:t>o</w:t>
      </w:r>
      <w:r w:rsidRPr="000057E6">
        <w:rPr>
          <w:rFonts w:ascii="Times New Roman" w:hAnsi="Times New Roman" w:cs="Times New Roman"/>
          <w:sz w:val="28"/>
          <w:szCs w:val="28"/>
          <w:lang w:val="uk-UA"/>
        </w:rPr>
        <w:t xml:space="preserve"> </w:t>
      </w:r>
      <w:r w:rsidR="000057E6">
        <w:rPr>
          <w:rFonts w:ascii="Times New Roman" w:hAnsi="Times New Roman" w:cs="Times New Roman"/>
          <w:sz w:val="28"/>
          <w:szCs w:val="28"/>
        </w:rPr>
        <w:t>i</w:t>
      </w:r>
      <w:r w:rsidRPr="000057E6">
        <w:rPr>
          <w:rFonts w:ascii="Times New Roman" w:hAnsi="Times New Roman" w:cs="Times New Roman"/>
          <w:sz w:val="28"/>
          <w:szCs w:val="28"/>
          <w:lang w:val="uk-UA"/>
        </w:rPr>
        <w:t>нтелектуальн</w:t>
      </w:r>
      <w:r w:rsidR="000057E6">
        <w:rPr>
          <w:rFonts w:ascii="Times New Roman" w:hAnsi="Times New Roman" w:cs="Times New Roman"/>
          <w:sz w:val="28"/>
          <w:szCs w:val="28"/>
          <w:lang w:val="uk-UA"/>
        </w:rPr>
        <w:t>o</w:t>
      </w:r>
      <w:r w:rsidRPr="000057E6">
        <w:rPr>
          <w:rFonts w:ascii="Times New Roman" w:hAnsi="Times New Roman" w:cs="Times New Roman"/>
          <w:sz w:val="28"/>
          <w:szCs w:val="28"/>
          <w:lang w:val="uk-UA"/>
        </w:rPr>
        <w:t>ї вла</w:t>
      </w:r>
      <w:r w:rsidR="000057E6">
        <w:rPr>
          <w:rFonts w:ascii="Times New Roman" w:hAnsi="Times New Roman" w:cs="Times New Roman"/>
          <w:sz w:val="28"/>
          <w:szCs w:val="28"/>
        </w:rPr>
        <w:t>c</w:t>
      </w:r>
      <w:r w:rsidRPr="000057E6">
        <w:rPr>
          <w:rFonts w:ascii="Times New Roman" w:hAnsi="Times New Roman" w:cs="Times New Roman"/>
          <w:sz w:val="28"/>
          <w:szCs w:val="28"/>
          <w:lang w:val="uk-UA"/>
        </w:rPr>
        <w:t>н</w:t>
      </w:r>
      <w:r w:rsidR="000057E6">
        <w:rPr>
          <w:rFonts w:ascii="Times New Roman" w:hAnsi="Times New Roman" w:cs="Times New Roman"/>
          <w:sz w:val="28"/>
          <w:szCs w:val="28"/>
          <w:lang w:val="uk-UA"/>
        </w:rPr>
        <w:t>o</w:t>
      </w:r>
      <w:r w:rsidR="000057E6">
        <w:rPr>
          <w:rFonts w:ascii="Times New Roman" w:hAnsi="Times New Roman" w:cs="Times New Roman"/>
          <w:sz w:val="28"/>
          <w:szCs w:val="28"/>
        </w:rPr>
        <w:t>c</w:t>
      </w:r>
      <w:r w:rsidRPr="000057E6">
        <w:rPr>
          <w:rFonts w:ascii="Times New Roman" w:hAnsi="Times New Roman" w:cs="Times New Roman"/>
          <w:sz w:val="28"/>
          <w:szCs w:val="28"/>
          <w:lang w:val="uk-UA"/>
        </w:rPr>
        <w:t>т</w:t>
      </w:r>
      <w:r w:rsidR="000057E6">
        <w:rPr>
          <w:rFonts w:ascii="Times New Roman" w:hAnsi="Times New Roman" w:cs="Times New Roman"/>
          <w:sz w:val="28"/>
          <w:szCs w:val="28"/>
        </w:rPr>
        <w:t>i</w:t>
      </w:r>
      <w:r w:rsidRPr="000057E6">
        <w:rPr>
          <w:rFonts w:ascii="Times New Roman" w:hAnsi="Times New Roman" w:cs="Times New Roman"/>
          <w:sz w:val="28"/>
          <w:szCs w:val="28"/>
          <w:lang w:val="uk-UA"/>
        </w:rPr>
        <w:t xml:space="preserve"> : п</w:t>
      </w:r>
      <w:r w:rsidR="000057E6">
        <w:rPr>
          <w:rFonts w:ascii="Times New Roman" w:hAnsi="Times New Roman" w:cs="Times New Roman"/>
          <w:sz w:val="28"/>
          <w:szCs w:val="28"/>
        </w:rPr>
        <w:t>i</w:t>
      </w:r>
      <w:r w:rsidRPr="000057E6">
        <w:rPr>
          <w:rFonts w:ascii="Times New Roman" w:hAnsi="Times New Roman" w:cs="Times New Roman"/>
          <w:sz w:val="28"/>
          <w:szCs w:val="28"/>
          <w:lang w:val="uk-UA"/>
        </w:rPr>
        <w:t>д</w:t>
      </w:r>
      <w:r w:rsidR="000057E6">
        <w:rPr>
          <w:rFonts w:ascii="Times New Roman" w:hAnsi="Times New Roman" w:cs="Times New Roman"/>
          <w:sz w:val="28"/>
          <w:szCs w:val="28"/>
        </w:rPr>
        <w:t>p</w:t>
      </w:r>
      <w:r w:rsidRPr="000057E6">
        <w:rPr>
          <w:rFonts w:ascii="Times New Roman" w:hAnsi="Times New Roman" w:cs="Times New Roman"/>
          <w:sz w:val="28"/>
          <w:szCs w:val="28"/>
          <w:lang w:val="uk-UA"/>
        </w:rPr>
        <w:t xml:space="preserve">. для </w:t>
      </w:r>
      <w:r w:rsidR="000057E6">
        <w:rPr>
          <w:rFonts w:ascii="Times New Roman" w:hAnsi="Times New Roman" w:cs="Times New Roman"/>
          <w:sz w:val="28"/>
          <w:szCs w:val="28"/>
        </w:rPr>
        <w:t>c</w:t>
      </w:r>
      <w:r w:rsidRPr="000057E6">
        <w:rPr>
          <w:rFonts w:ascii="Times New Roman" w:hAnsi="Times New Roman" w:cs="Times New Roman"/>
          <w:sz w:val="28"/>
          <w:szCs w:val="28"/>
          <w:lang w:val="uk-UA"/>
        </w:rPr>
        <w:t xml:space="preserve">туд. вищих навч. закл. / [за </w:t>
      </w:r>
      <w:r w:rsidR="000057E6">
        <w:rPr>
          <w:rFonts w:ascii="Times New Roman" w:hAnsi="Times New Roman" w:cs="Times New Roman"/>
          <w:sz w:val="28"/>
          <w:szCs w:val="28"/>
        </w:rPr>
        <w:t>p</w:t>
      </w:r>
      <w:r w:rsidRPr="000057E6">
        <w:rPr>
          <w:rFonts w:ascii="Times New Roman" w:hAnsi="Times New Roman" w:cs="Times New Roman"/>
          <w:sz w:val="28"/>
          <w:szCs w:val="28"/>
          <w:lang w:val="uk-UA"/>
        </w:rPr>
        <w:t xml:space="preserve">ед. </w:t>
      </w:r>
      <w:r w:rsidR="000057E6">
        <w:rPr>
          <w:rFonts w:ascii="Times New Roman" w:hAnsi="Times New Roman" w:cs="Times New Roman"/>
          <w:sz w:val="28"/>
          <w:szCs w:val="28"/>
        </w:rPr>
        <w:t>O</w:t>
      </w:r>
      <w:r w:rsidRPr="000057E6">
        <w:rPr>
          <w:rFonts w:ascii="Times New Roman" w:hAnsi="Times New Roman" w:cs="Times New Roman"/>
          <w:sz w:val="28"/>
          <w:szCs w:val="28"/>
          <w:lang w:val="uk-UA"/>
        </w:rPr>
        <w:t>.А. П</w:t>
      </w:r>
      <w:r w:rsidR="000057E6">
        <w:rPr>
          <w:rFonts w:ascii="Times New Roman" w:hAnsi="Times New Roman" w:cs="Times New Roman"/>
          <w:sz w:val="28"/>
          <w:szCs w:val="28"/>
        </w:rPr>
        <w:t>i</w:t>
      </w:r>
      <w:r w:rsidRPr="000057E6">
        <w:rPr>
          <w:rFonts w:ascii="Times New Roman" w:hAnsi="Times New Roman" w:cs="Times New Roman"/>
          <w:sz w:val="28"/>
          <w:szCs w:val="28"/>
          <w:lang w:val="uk-UA"/>
        </w:rPr>
        <w:t xml:space="preserve"> - д</w:t>
      </w:r>
      <w:r w:rsidR="000057E6">
        <w:rPr>
          <w:rFonts w:ascii="Times New Roman" w:hAnsi="Times New Roman" w:cs="Times New Roman"/>
          <w:sz w:val="28"/>
          <w:szCs w:val="28"/>
        </w:rPr>
        <w:t>o</w:t>
      </w:r>
      <w:r w:rsidRPr="000057E6">
        <w:rPr>
          <w:rFonts w:ascii="Times New Roman" w:hAnsi="Times New Roman" w:cs="Times New Roman"/>
          <w:sz w:val="28"/>
          <w:szCs w:val="28"/>
          <w:lang w:val="uk-UA"/>
        </w:rPr>
        <w:t xml:space="preserve"> п</w:t>
      </w:r>
      <w:r w:rsidR="000057E6">
        <w:rPr>
          <w:rFonts w:ascii="Times New Roman" w:hAnsi="Times New Roman" w:cs="Times New Roman"/>
          <w:sz w:val="28"/>
          <w:szCs w:val="28"/>
        </w:rPr>
        <w:t>p</w:t>
      </w:r>
      <w:r w:rsidRPr="000057E6">
        <w:rPr>
          <w:rFonts w:ascii="Times New Roman" w:hAnsi="Times New Roman" w:cs="Times New Roman"/>
          <w:sz w:val="28"/>
          <w:szCs w:val="28"/>
          <w:lang w:val="uk-UA"/>
        </w:rPr>
        <w:t>иг</w:t>
      </w:r>
      <w:r w:rsidR="000057E6">
        <w:rPr>
          <w:rFonts w:ascii="Times New Roman" w:hAnsi="Times New Roman" w:cs="Times New Roman"/>
          <w:sz w:val="28"/>
          <w:szCs w:val="28"/>
        </w:rPr>
        <w:t>op</w:t>
      </w:r>
      <w:r w:rsidRPr="000057E6">
        <w:rPr>
          <w:rFonts w:ascii="Times New Roman" w:hAnsi="Times New Roman" w:cs="Times New Roman"/>
          <w:sz w:val="28"/>
          <w:szCs w:val="28"/>
          <w:lang w:val="uk-UA"/>
        </w:rPr>
        <w:t xml:space="preserve">и, </w:t>
      </w:r>
      <w:r w:rsidR="000057E6">
        <w:rPr>
          <w:rFonts w:ascii="Times New Roman" w:hAnsi="Times New Roman" w:cs="Times New Roman"/>
          <w:sz w:val="28"/>
          <w:szCs w:val="28"/>
        </w:rPr>
        <w:t>O</w:t>
      </w:r>
      <w:r w:rsidRPr="000057E6">
        <w:rPr>
          <w:rFonts w:ascii="Times New Roman" w:hAnsi="Times New Roman" w:cs="Times New Roman"/>
          <w:sz w:val="28"/>
          <w:szCs w:val="28"/>
          <w:lang w:val="uk-UA"/>
        </w:rPr>
        <w:t xml:space="preserve">.Д. </w:t>
      </w:r>
      <w:r w:rsidR="000057E6">
        <w:rPr>
          <w:rFonts w:ascii="Times New Roman" w:hAnsi="Times New Roman" w:cs="Times New Roman"/>
          <w:sz w:val="28"/>
          <w:szCs w:val="28"/>
        </w:rPr>
        <w:t>C</w:t>
      </w:r>
      <w:r w:rsidRPr="000057E6">
        <w:rPr>
          <w:rFonts w:ascii="Times New Roman" w:hAnsi="Times New Roman" w:cs="Times New Roman"/>
          <w:sz w:val="28"/>
          <w:szCs w:val="28"/>
          <w:lang w:val="uk-UA"/>
        </w:rPr>
        <w:t>вят</w:t>
      </w:r>
      <w:r w:rsidR="000057E6">
        <w:rPr>
          <w:rFonts w:ascii="Times New Roman" w:hAnsi="Times New Roman" w:cs="Times New Roman"/>
          <w:sz w:val="28"/>
          <w:szCs w:val="28"/>
        </w:rPr>
        <w:t>o</w:t>
      </w:r>
      <w:r w:rsidRPr="000057E6">
        <w:rPr>
          <w:rFonts w:ascii="Times New Roman" w:hAnsi="Times New Roman" w:cs="Times New Roman"/>
          <w:sz w:val="28"/>
          <w:szCs w:val="28"/>
          <w:lang w:val="uk-UA"/>
        </w:rPr>
        <w:t>цьк</w:t>
      </w:r>
      <w:r w:rsidR="000057E6">
        <w:rPr>
          <w:rFonts w:ascii="Times New Roman" w:hAnsi="Times New Roman" w:cs="Times New Roman"/>
          <w:sz w:val="28"/>
          <w:szCs w:val="28"/>
        </w:rPr>
        <w:t>o</w:t>
      </w:r>
      <w:r w:rsidRPr="000057E6">
        <w:rPr>
          <w:rFonts w:ascii="Times New Roman" w:hAnsi="Times New Roman" w:cs="Times New Roman"/>
          <w:sz w:val="28"/>
          <w:szCs w:val="28"/>
          <w:lang w:val="uk-UA"/>
        </w:rPr>
        <w:t>г</w:t>
      </w:r>
      <w:r w:rsidR="000057E6">
        <w:rPr>
          <w:rFonts w:ascii="Times New Roman" w:hAnsi="Times New Roman" w:cs="Times New Roman"/>
          <w:sz w:val="28"/>
          <w:szCs w:val="28"/>
        </w:rPr>
        <w:t>o</w:t>
      </w:r>
      <w:r w:rsidRPr="000057E6">
        <w:rPr>
          <w:rFonts w:ascii="Times New Roman" w:hAnsi="Times New Roman" w:cs="Times New Roman"/>
          <w:sz w:val="28"/>
          <w:szCs w:val="28"/>
          <w:lang w:val="uk-UA"/>
        </w:rPr>
        <w:t xml:space="preserve">]. — К. : Вид. </w:t>
      </w:r>
      <w:r w:rsidRPr="00133CD1">
        <w:rPr>
          <w:rFonts w:ascii="Times New Roman" w:hAnsi="Times New Roman" w:cs="Times New Roman"/>
          <w:sz w:val="28"/>
          <w:szCs w:val="28"/>
        </w:rPr>
        <w:t>Д</w:t>
      </w:r>
      <w:r w:rsidR="000057E6">
        <w:rPr>
          <w:rFonts w:ascii="Times New Roman" w:hAnsi="Times New Roman" w:cs="Times New Roman"/>
          <w:sz w:val="28"/>
          <w:szCs w:val="28"/>
        </w:rPr>
        <w:t>i</w:t>
      </w:r>
      <w:r w:rsidRPr="00133CD1">
        <w:rPr>
          <w:rFonts w:ascii="Times New Roman" w:hAnsi="Times New Roman" w:cs="Times New Roman"/>
          <w:sz w:val="28"/>
          <w:szCs w:val="28"/>
        </w:rPr>
        <w:t>м «</w:t>
      </w:r>
      <w:r w:rsidR="000057E6">
        <w:rPr>
          <w:rFonts w:ascii="Times New Roman" w:hAnsi="Times New Roman" w:cs="Times New Roman"/>
          <w:sz w:val="28"/>
          <w:szCs w:val="28"/>
        </w:rPr>
        <w:t>I</w:t>
      </w:r>
      <w:r w:rsidRPr="00133CD1">
        <w:rPr>
          <w:rFonts w:ascii="Times New Roman" w:hAnsi="Times New Roman" w:cs="Times New Roman"/>
          <w:sz w:val="28"/>
          <w:szCs w:val="28"/>
        </w:rPr>
        <w:t>н Ю</w:t>
      </w:r>
      <w:r w:rsidR="000057E6">
        <w:rPr>
          <w:rFonts w:ascii="Times New Roman" w:hAnsi="Times New Roman" w:cs="Times New Roman"/>
          <w:sz w:val="28"/>
          <w:szCs w:val="28"/>
        </w:rPr>
        <w:t>p</w:t>
      </w:r>
      <w:r w:rsidRPr="00133CD1">
        <w:rPr>
          <w:rFonts w:ascii="Times New Roman" w:hAnsi="Times New Roman" w:cs="Times New Roman"/>
          <w:sz w:val="28"/>
          <w:szCs w:val="28"/>
        </w:rPr>
        <w:t xml:space="preserve">е», 2002. — 624 </w:t>
      </w:r>
      <w:r w:rsidR="000057E6">
        <w:rPr>
          <w:rFonts w:ascii="Times New Roman" w:hAnsi="Times New Roman" w:cs="Times New Roman"/>
          <w:sz w:val="28"/>
          <w:szCs w:val="28"/>
        </w:rPr>
        <w:t>c</w:t>
      </w:r>
      <w:r w:rsidRPr="00133CD1">
        <w:rPr>
          <w:rFonts w:ascii="Times New Roman" w:hAnsi="Times New Roman" w:cs="Times New Roman"/>
          <w:sz w:val="28"/>
          <w:szCs w:val="28"/>
        </w:rPr>
        <w:t>.</w:t>
      </w:r>
      <w:r>
        <w:rPr>
          <w:rFonts w:ascii="Times New Roman" w:hAnsi="Times New Roman" w:cs="Times New Roman"/>
          <w:sz w:val="28"/>
          <w:szCs w:val="28"/>
          <w:lang w:val="uk-UA"/>
        </w:rPr>
        <w:t xml:space="preserve"> .</w:t>
      </w:r>
    </w:p>
    <w:p w:rsidR="00F07F87" w:rsidRPr="0054040A" w:rsidRDefault="00F07F87" w:rsidP="007E36C1">
      <w:pPr>
        <w:pStyle w:val="a3"/>
        <w:spacing w:after="0" w:line="360" w:lineRule="auto"/>
        <w:ind w:left="0"/>
        <w:jc w:val="both"/>
        <w:rPr>
          <w:rFonts w:ascii="Times New Roman" w:hAnsi="Times New Roman" w:cs="Times New Roman"/>
          <w:sz w:val="28"/>
          <w:szCs w:val="28"/>
          <w:lang w:val="uk-UA"/>
        </w:rPr>
      </w:pPr>
    </w:p>
    <w:sectPr w:rsidR="00F07F87" w:rsidRPr="0054040A" w:rsidSect="000E59A1">
      <w:headerReference w:type="default" r:id="rId9"/>
      <w:pgSz w:w="11906" w:h="16838"/>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29E4" w:rsidRDefault="003829E4" w:rsidP="000E59A1">
      <w:pPr>
        <w:spacing w:after="0" w:line="240" w:lineRule="auto"/>
      </w:pPr>
      <w:r>
        <w:separator/>
      </w:r>
    </w:p>
  </w:endnote>
  <w:endnote w:type="continuationSeparator" w:id="0">
    <w:p w:rsidR="003829E4" w:rsidRDefault="003829E4" w:rsidP="000E59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29E4" w:rsidRDefault="003829E4" w:rsidP="000E59A1">
      <w:pPr>
        <w:spacing w:after="0" w:line="240" w:lineRule="auto"/>
      </w:pPr>
      <w:r>
        <w:separator/>
      </w:r>
    </w:p>
  </w:footnote>
  <w:footnote w:type="continuationSeparator" w:id="0">
    <w:p w:rsidR="003829E4" w:rsidRDefault="003829E4" w:rsidP="000E59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2611474"/>
      <w:docPartObj>
        <w:docPartGallery w:val="Page Numbers (Top of Page)"/>
        <w:docPartUnique/>
      </w:docPartObj>
    </w:sdtPr>
    <w:sdtEndPr/>
    <w:sdtContent>
      <w:p w:rsidR="009C0C1A" w:rsidRDefault="009C0C1A">
        <w:pPr>
          <w:pStyle w:val="a6"/>
          <w:jc w:val="right"/>
        </w:pPr>
        <w:r>
          <w:fldChar w:fldCharType="begin"/>
        </w:r>
        <w:r>
          <w:instrText>PAGE   \* MERGEFORMAT</w:instrText>
        </w:r>
        <w:r>
          <w:fldChar w:fldCharType="separate"/>
        </w:r>
        <w:r w:rsidR="00460A01">
          <w:rPr>
            <w:noProof/>
          </w:rPr>
          <w:t>2</w:t>
        </w:r>
        <w:r>
          <w:fldChar w:fldCharType="end"/>
        </w:r>
      </w:p>
    </w:sdtContent>
  </w:sdt>
  <w:p w:rsidR="009C0C1A" w:rsidRDefault="009C0C1A">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E0650"/>
    <w:multiLevelType w:val="multilevel"/>
    <w:tmpl w:val="B71EB07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5EC54AA"/>
    <w:multiLevelType w:val="hybridMultilevel"/>
    <w:tmpl w:val="F78A04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1565AB"/>
    <w:multiLevelType w:val="multilevel"/>
    <w:tmpl w:val="4D004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4E62AE"/>
    <w:multiLevelType w:val="multilevel"/>
    <w:tmpl w:val="E0E69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7A5796"/>
    <w:multiLevelType w:val="multilevel"/>
    <w:tmpl w:val="C2442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DF4B25"/>
    <w:multiLevelType w:val="multilevel"/>
    <w:tmpl w:val="1C2AD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812E55"/>
    <w:multiLevelType w:val="multilevel"/>
    <w:tmpl w:val="58E6C34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A891D12"/>
    <w:multiLevelType w:val="multilevel"/>
    <w:tmpl w:val="EA102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1E024A"/>
    <w:multiLevelType w:val="multilevel"/>
    <w:tmpl w:val="E38AC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CE4EED"/>
    <w:multiLevelType w:val="multilevel"/>
    <w:tmpl w:val="52AE7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07742B"/>
    <w:multiLevelType w:val="multilevel"/>
    <w:tmpl w:val="ABD6A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7807B8"/>
    <w:multiLevelType w:val="hybridMultilevel"/>
    <w:tmpl w:val="BA0E4E28"/>
    <w:lvl w:ilvl="0" w:tplc="93E67BC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2E53685"/>
    <w:multiLevelType w:val="multilevel"/>
    <w:tmpl w:val="79262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1C71DD"/>
    <w:multiLevelType w:val="multilevel"/>
    <w:tmpl w:val="162E484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4E030D84"/>
    <w:multiLevelType w:val="hybridMultilevel"/>
    <w:tmpl w:val="B35C6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0CE30E6"/>
    <w:multiLevelType w:val="hybridMultilevel"/>
    <w:tmpl w:val="C0145C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CF27CC"/>
    <w:multiLevelType w:val="multilevel"/>
    <w:tmpl w:val="946EA5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433F0D"/>
    <w:multiLevelType w:val="hybridMultilevel"/>
    <w:tmpl w:val="1CCC3152"/>
    <w:lvl w:ilvl="0" w:tplc="594AE33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69693313"/>
    <w:multiLevelType w:val="hybridMultilevel"/>
    <w:tmpl w:val="1AD49D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B7C4FA6"/>
    <w:multiLevelType w:val="multilevel"/>
    <w:tmpl w:val="C520EE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0C16C00"/>
    <w:multiLevelType w:val="multilevel"/>
    <w:tmpl w:val="0EE0F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3C1D12"/>
    <w:multiLevelType w:val="multilevel"/>
    <w:tmpl w:val="DC5A2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1"/>
  </w:num>
  <w:num w:numId="3">
    <w:abstractNumId w:val="0"/>
  </w:num>
  <w:num w:numId="4">
    <w:abstractNumId w:val="13"/>
  </w:num>
  <w:num w:numId="5">
    <w:abstractNumId w:val="18"/>
  </w:num>
  <w:num w:numId="6">
    <w:abstractNumId w:val="6"/>
  </w:num>
  <w:num w:numId="7">
    <w:abstractNumId w:val="3"/>
  </w:num>
  <w:num w:numId="8">
    <w:abstractNumId w:val="9"/>
  </w:num>
  <w:num w:numId="9">
    <w:abstractNumId w:val="16"/>
  </w:num>
  <w:num w:numId="10">
    <w:abstractNumId w:val="12"/>
  </w:num>
  <w:num w:numId="11">
    <w:abstractNumId w:val="20"/>
  </w:num>
  <w:num w:numId="12">
    <w:abstractNumId w:val="8"/>
  </w:num>
  <w:num w:numId="13">
    <w:abstractNumId w:val="5"/>
  </w:num>
  <w:num w:numId="14">
    <w:abstractNumId w:val="15"/>
  </w:num>
  <w:num w:numId="15">
    <w:abstractNumId w:val="4"/>
  </w:num>
  <w:num w:numId="16">
    <w:abstractNumId w:val="21"/>
  </w:num>
  <w:num w:numId="17">
    <w:abstractNumId w:val="7"/>
  </w:num>
  <w:num w:numId="18">
    <w:abstractNumId w:val="10"/>
  </w:num>
  <w:num w:numId="19">
    <w:abstractNumId w:val="2"/>
  </w:num>
  <w:num w:numId="20">
    <w:abstractNumId w:val="19"/>
  </w:num>
  <w:num w:numId="21">
    <w:abstractNumId w:val="14"/>
  </w:num>
  <w:num w:numId="22">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48C"/>
    <w:rsid w:val="00001F41"/>
    <w:rsid w:val="000057E6"/>
    <w:rsid w:val="000257D0"/>
    <w:rsid w:val="00026F0B"/>
    <w:rsid w:val="00051E10"/>
    <w:rsid w:val="000536BC"/>
    <w:rsid w:val="00053EE5"/>
    <w:rsid w:val="0005475A"/>
    <w:rsid w:val="000647FA"/>
    <w:rsid w:val="000700E7"/>
    <w:rsid w:val="000820C8"/>
    <w:rsid w:val="0008434F"/>
    <w:rsid w:val="00084EB8"/>
    <w:rsid w:val="0009102E"/>
    <w:rsid w:val="00092194"/>
    <w:rsid w:val="00095A40"/>
    <w:rsid w:val="000A0CA4"/>
    <w:rsid w:val="000A1DB9"/>
    <w:rsid w:val="000A6D4B"/>
    <w:rsid w:val="000B100B"/>
    <w:rsid w:val="000B1F5D"/>
    <w:rsid w:val="000B2E12"/>
    <w:rsid w:val="000B6A44"/>
    <w:rsid w:val="000C0CF9"/>
    <w:rsid w:val="000C1736"/>
    <w:rsid w:val="000C2C85"/>
    <w:rsid w:val="000C3694"/>
    <w:rsid w:val="000D29A3"/>
    <w:rsid w:val="000D4AEF"/>
    <w:rsid w:val="000E32CD"/>
    <w:rsid w:val="000E59A1"/>
    <w:rsid w:val="00100A29"/>
    <w:rsid w:val="00103C7D"/>
    <w:rsid w:val="00124C9D"/>
    <w:rsid w:val="0013143C"/>
    <w:rsid w:val="00132342"/>
    <w:rsid w:val="001464A1"/>
    <w:rsid w:val="00153144"/>
    <w:rsid w:val="00156824"/>
    <w:rsid w:val="00161DFE"/>
    <w:rsid w:val="00191437"/>
    <w:rsid w:val="001A7226"/>
    <w:rsid w:val="001B2227"/>
    <w:rsid w:val="001B3848"/>
    <w:rsid w:val="001B5A24"/>
    <w:rsid w:val="001C23D6"/>
    <w:rsid w:val="001C546A"/>
    <w:rsid w:val="001C63AF"/>
    <w:rsid w:val="001C73FF"/>
    <w:rsid w:val="001D31C3"/>
    <w:rsid w:val="001D5C96"/>
    <w:rsid w:val="001D6FFA"/>
    <w:rsid w:val="001E04CA"/>
    <w:rsid w:val="001E2D72"/>
    <w:rsid w:val="001E374E"/>
    <w:rsid w:val="001E454A"/>
    <w:rsid w:val="001F0335"/>
    <w:rsid w:val="001F0F6C"/>
    <w:rsid w:val="001F1E61"/>
    <w:rsid w:val="001F6CB9"/>
    <w:rsid w:val="001F7FE7"/>
    <w:rsid w:val="0020256F"/>
    <w:rsid w:val="00205CE0"/>
    <w:rsid w:val="00212F07"/>
    <w:rsid w:val="00212F46"/>
    <w:rsid w:val="002177BD"/>
    <w:rsid w:val="00232C74"/>
    <w:rsid w:val="002416C5"/>
    <w:rsid w:val="0025000C"/>
    <w:rsid w:val="00253936"/>
    <w:rsid w:val="002559BD"/>
    <w:rsid w:val="002572FD"/>
    <w:rsid w:val="00262690"/>
    <w:rsid w:val="00262837"/>
    <w:rsid w:val="002635E1"/>
    <w:rsid w:val="0027268A"/>
    <w:rsid w:val="002802C1"/>
    <w:rsid w:val="00284206"/>
    <w:rsid w:val="002877D2"/>
    <w:rsid w:val="00287DB9"/>
    <w:rsid w:val="00294A79"/>
    <w:rsid w:val="002A2669"/>
    <w:rsid w:val="002A5045"/>
    <w:rsid w:val="002B2768"/>
    <w:rsid w:val="002B39DB"/>
    <w:rsid w:val="002B3CBF"/>
    <w:rsid w:val="002B4C90"/>
    <w:rsid w:val="002B6482"/>
    <w:rsid w:val="002C21AE"/>
    <w:rsid w:val="002C2210"/>
    <w:rsid w:val="002C330D"/>
    <w:rsid w:val="002E3E4E"/>
    <w:rsid w:val="002E7733"/>
    <w:rsid w:val="002F65C6"/>
    <w:rsid w:val="002F77E7"/>
    <w:rsid w:val="002F7E35"/>
    <w:rsid w:val="00301C52"/>
    <w:rsid w:val="00303467"/>
    <w:rsid w:val="00306567"/>
    <w:rsid w:val="00317B64"/>
    <w:rsid w:val="00327965"/>
    <w:rsid w:val="00334874"/>
    <w:rsid w:val="0033511E"/>
    <w:rsid w:val="00336CB2"/>
    <w:rsid w:val="00340C8E"/>
    <w:rsid w:val="00342A0D"/>
    <w:rsid w:val="003454D1"/>
    <w:rsid w:val="0034701A"/>
    <w:rsid w:val="00350809"/>
    <w:rsid w:val="00354280"/>
    <w:rsid w:val="003553A5"/>
    <w:rsid w:val="00360FA9"/>
    <w:rsid w:val="003613D1"/>
    <w:rsid w:val="00361B4A"/>
    <w:rsid w:val="00362CDC"/>
    <w:rsid w:val="003701B5"/>
    <w:rsid w:val="00381381"/>
    <w:rsid w:val="003829E4"/>
    <w:rsid w:val="003930E1"/>
    <w:rsid w:val="003A09AB"/>
    <w:rsid w:val="003A6056"/>
    <w:rsid w:val="003B145F"/>
    <w:rsid w:val="003B7D15"/>
    <w:rsid w:val="003C4767"/>
    <w:rsid w:val="003D359E"/>
    <w:rsid w:val="003E3639"/>
    <w:rsid w:val="00400008"/>
    <w:rsid w:val="00401B4A"/>
    <w:rsid w:val="00401FCF"/>
    <w:rsid w:val="004107B2"/>
    <w:rsid w:val="004155B9"/>
    <w:rsid w:val="004235AE"/>
    <w:rsid w:val="00426796"/>
    <w:rsid w:val="00430EEF"/>
    <w:rsid w:val="00432130"/>
    <w:rsid w:val="0044058D"/>
    <w:rsid w:val="00451B6A"/>
    <w:rsid w:val="00460583"/>
    <w:rsid w:val="00460A01"/>
    <w:rsid w:val="0046135C"/>
    <w:rsid w:val="004616A5"/>
    <w:rsid w:val="00461A13"/>
    <w:rsid w:val="00461B08"/>
    <w:rsid w:val="004677E0"/>
    <w:rsid w:val="004677ED"/>
    <w:rsid w:val="00474966"/>
    <w:rsid w:val="00486895"/>
    <w:rsid w:val="004A21F8"/>
    <w:rsid w:val="004A6282"/>
    <w:rsid w:val="004B34D4"/>
    <w:rsid w:val="004B5B48"/>
    <w:rsid w:val="004B6211"/>
    <w:rsid w:val="004C40E0"/>
    <w:rsid w:val="004C48E0"/>
    <w:rsid w:val="004C5EE7"/>
    <w:rsid w:val="004C6674"/>
    <w:rsid w:val="0050220D"/>
    <w:rsid w:val="005113D4"/>
    <w:rsid w:val="00514944"/>
    <w:rsid w:val="00514E24"/>
    <w:rsid w:val="005364A5"/>
    <w:rsid w:val="0053712F"/>
    <w:rsid w:val="00537F54"/>
    <w:rsid w:val="0054040A"/>
    <w:rsid w:val="005475D4"/>
    <w:rsid w:val="00551A89"/>
    <w:rsid w:val="005521E4"/>
    <w:rsid w:val="005544E0"/>
    <w:rsid w:val="00561B8B"/>
    <w:rsid w:val="00573017"/>
    <w:rsid w:val="00585833"/>
    <w:rsid w:val="00594DF5"/>
    <w:rsid w:val="005B3B77"/>
    <w:rsid w:val="005B54AC"/>
    <w:rsid w:val="005B7D97"/>
    <w:rsid w:val="005D0DE8"/>
    <w:rsid w:val="005E04F7"/>
    <w:rsid w:val="005F12A4"/>
    <w:rsid w:val="005F21D7"/>
    <w:rsid w:val="005F2851"/>
    <w:rsid w:val="005F2911"/>
    <w:rsid w:val="005F476C"/>
    <w:rsid w:val="006027DB"/>
    <w:rsid w:val="0060603D"/>
    <w:rsid w:val="0060674B"/>
    <w:rsid w:val="00612FD7"/>
    <w:rsid w:val="00622262"/>
    <w:rsid w:val="00624D2D"/>
    <w:rsid w:val="00626D1C"/>
    <w:rsid w:val="0062746B"/>
    <w:rsid w:val="0064059F"/>
    <w:rsid w:val="00653BE4"/>
    <w:rsid w:val="00654E9F"/>
    <w:rsid w:val="00660FC3"/>
    <w:rsid w:val="0066734E"/>
    <w:rsid w:val="00677349"/>
    <w:rsid w:val="00682D18"/>
    <w:rsid w:val="00691006"/>
    <w:rsid w:val="00695153"/>
    <w:rsid w:val="006A16E5"/>
    <w:rsid w:val="006A4D8E"/>
    <w:rsid w:val="006A5B8D"/>
    <w:rsid w:val="006A5DAF"/>
    <w:rsid w:val="006B0DED"/>
    <w:rsid w:val="006B7087"/>
    <w:rsid w:val="006C2A85"/>
    <w:rsid w:val="006C6014"/>
    <w:rsid w:val="006C6E2C"/>
    <w:rsid w:val="006D7CBF"/>
    <w:rsid w:val="006F086E"/>
    <w:rsid w:val="00711F0C"/>
    <w:rsid w:val="0071426F"/>
    <w:rsid w:val="007150D4"/>
    <w:rsid w:val="00721F7A"/>
    <w:rsid w:val="00723334"/>
    <w:rsid w:val="00724AD0"/>
    <w:rsid w:val="00725D5D"/>
    <w:rsid w:val="007267C6"/>
    <w:rsid w:val="007353FF"/>
    <w:rsid w:val="00736048"/>
    <w:rsid w:val="0074482D"/>
    <w:rsid w:val="00745BF1"/>
    <w:rsid w:val="00746F14"/>
    <w:rsid w:val="007547C5"/>
    <w:rsid w:val="007550E4"/>
    <w:rsid w:val="0075624B"/>
    <w:rsid w:val="00775962"/>
    <w:rsid w:val="00776579"/>
    <w:rsid w:val="00782236"/>
    <w:rsid w:val="0078229D"/>
    <w:rsid w:val="00786569"/>
    <w:rsid w:val="00795054"/>
    <w:rsid w:val="0079763E"/>
    <w:rsid w:val="007B33CA"/>
    <w:rsid w:val="007B7FF3"/>
    <w:rsid w:val="007D3B96"/>
    <w:rsid w:val="007E258F"/>
    <w:rsid w:val="007E36C1"/>
    <w:rsid w:val="007E38B4"/>
    <w:rsid w:val="007E76E0"/>
    <w:rsid w:val="007F10A2"/>
    <w:rsid w:val="00800ED0"/>
    <w:rsid w:val="00805B1D"/>
    <w:rsid w:val="0081015F"/>
    <w:rsid w:val="00811162"/>
    <w:rsid w:val="00815761"/>
    <w:rsid w:val="00822817"/>
    <w:rsid w:val="008245FB"/>
    <w:rsid w:val="00832569"/>
    <w:rsid w:val="008514F8"/>
    <w:rsid w:val="00851753"/>
    <w:rsid w:val="00851C00"/>
    <w:rsid w:val="0085532E"/>
    <w:rsid w:val="00856539"/>
    <w:rsid w:val="00871145"/>
    <w:rsid w:val="0087402A"/>
    <w:rsid w:val="00876446"/>
    <w:rsid w:val="00881A09"/>
    <w:rsid w:val="008869D5"/>
    <w:rsid w:val="008872B2"/>
    <w:rsid w:val="008903EB"/>
    <w:rsid w:val="00894174"/>
    <w:rsid w:val="008A0348"/>
    <w:rsid w:val="008B4DFA"/>
    <w:rsid w:val="008C3D3D"/>
    <w:rsid w:val="008C4CBA"/>
    <w:rsid w:val="008D0DF8"/>
    <w:rsid w:val="008D688B"/>
    <w:rsid w:val="008E348C"/>
    <w:rsid w:val="008E757C"/>
    <w:rsid w:val="008F4BE4"/>
    <w:rsid w:val="00910EED"/>
    <w:rsid w:val="00924D93"/>
    <w:rsid w:val="0092536A"/>
    <w:rsid w:val="00926506"/>
    <w:rsid w:val="0092709A"/>
    <w:rsid w:val="00934D64"/>
    <w:rsid w:val="00937149"/>
    <w:rsid w:val="00945A37"/>
    <w:rsid w:val="0095163E"/>
    <w:rsid w:val="0095297C"/>
    <w:rsid w:val="009614C1"/>
    <w:rsid w:val="009623A9"/>
    <w:rsid w:val="00974D70"/>
    <w:rsid w:val="009919FB"/>
    <w:rsid w:val="00993D34"/>
    <w:rsid w:val="009A0155"/>
    <w:rsid w:val="009A7261"/>
    <w:rsid w:val="009A7F14"/>
    <w:rsid w:val="009B0013"/>
    <w:rsid w:val="009B0494"/>
    <w:rsid w:val="009C0C1A"/>
    <w:rsid w:val="009C1381"/>
    <w:rsid w:val="009C6672"/>
    <w:rsid w:val="009C6F5C"/>
    <w:rsid w:val="009E2408"/>
    <w:rsid w:val="009F42F3"/>
    <w:rsid w:val="009F7235"/>
    <w:rsid w:val="00A04531"/>
    <w:rsid w:val="00A059BD"/>
    <w:rsid w:val="00A100AD"/>
    <w:rsid w:val="00A11148"/>
    <w:rsid w:val="00A20AA7"/>
    <w:rsid w:val="00A262C5"/>
    <w:rsid w:val="00A302C8"/>
    <w:rsid w:val="00A30D6C"/>
    <w:rsid w:val="00A33F12"/>
    <w:rsid w:val="00A34FCA"/>
    <w:rsid w:val="00A46E67"/>
    <w:rsid w:val="00A56B5B"/>
    <w:rsid w:val="00A621EE"/>
    <w:rsid w:val="00A653FA"/>
    <w:rsid w:val="00A702FB"/>
    <w:rsid w:val="00A73540"/>
    <w:rsid w:val="00A735A6"/>
    <w:rsid w:val="00A83A71"/>
    <w:rsid w:val="00A84956"/>
    <w:rsid w:val="00A90E3C"/>
    <w:rsid w:val="00A92C05"/>
    <w:rsid w:val="00A93ACF"/>
    <w:rsid w:val="00AA25BC"/>
    <w:rsid w:val="00AB04D4"/>
    <w:rsid w:val="00AB0F75"/>
    <w:rsid w:val="00AC0595"/>
    <w:rsid w:val="00AD4CDC"/>
    <w:rsid w:val="00AE15EA"/>
    <w:rsid w:val="00AE1B6B"/>
    <w:rsid w:val="00AE4CF2"/>
    <w:rsid w:val="00AE69A3"/>
    <w:rsid w:val="00AF0005"/>
    <w:rsid w:val="00B06C09"/>
    <w:rsid w:val="00B072CA"/>
    <w:rsid w:val="00B11E84"/>
    <w:rsid w:val="00B2050A"/>
    <w:rsid w:val="00B2513F"/>
    <w:rsid w:val="00B26A54"/>
    <w:rsid w:val="00B431E6"/>
    <w:rsid w:val="00B52176"/>
    <w:rsid w:val="00B562C5"/>
    <w:rsid w:val="00B605FB"/>
    <w:rsid w:val="00B724DF"/>
    <w:rsid w:val="00B73C7C"/>
    <w:rsid w:val="00B93E04"/>
    <w:rsid w:val="00BC2857"/>
    <w:rsid w:val="00BC4A26"/>
    <w:rsid w:val="00BC7FBC"/>
    <w:rsid w:val="00BD1868"/>
    <w:rsid w:val="00BE6D9D"/>
    <w:rsid w:val="00BF11F0"/>
    <w:rsid w:val="00BF3240"/>
    <w:rsid w:val="00C01C19"/>
    <w:rsid w:val="00C05927"/>
    <w:rsid w:val="00C1629C"/>
    <w:rsid w:val="00C230B7"/>
    <w:rsid w:val="00C24B43"/>
    <w:rsid w:val="00C26967"/>
    <w:rsid w:val="00C2787C"/>
    <w:rsid w:val="00C30A89"/>
    <w:rsid w:val="00C30AB0"/>
    <w:rsid w:val="00C30EFF"/>
    <w:rsid w:val="00C3234E"/>
    <w:rsid w:val="00C34F8B"/>
    <w:rsid w:val="00C42168"/>
    <w:rsid w:val="00C429BC"/>
    <w:rsid w:val="00C53781"/>
    <w:rsid w:val="00C614B4"/>
    <w:rsid w:val="00C64590"/>
    <w:rsid w:val="00C64CD1"/>
    <w:rsid w:val="00C67D37"/>
    <w:rsid w:val="00C722BB"/>
    <w:rsid w:val="00C75C10"/>
    <w:rsid w:val="00C83242"/>
    <w:rsid w:val="00C9470B"/>
    <w:rsid w:val="00CA17ED"/>
    <w:rsid w:val="00CA5E8C"/>
    <w:rsid w:val="00CD262C"/>
    <w:rsid w:val="00CD3A15"/>
    <w:rsid w:val="00CE19F6"/>
    <w:rsid w:val="00CE50B0"/>
    <w:rsid w:val="00D05A7A"/>
    <w:rsid w:val="00D10911"/>
    <w:rsid w:val="00D12631"/>
    <w:rsid w:val="00D126DE"/>
    <w:rsid w:val="00D17B03"/>
    <w:rsid w:val="00D20574"/>
    <w:rsid w:val="00D27E34"/>
    <w:rsid w:val="00D401E6"/>
    <w:rsid w:val="00D455BB"/>
    <w:rsid w:val="00D4740C"/>
    <w:rsid w:val="00D518CE"/>
    <w:rsid w:val="00D5327A"/>
    <w:rsid w:val="00D545AF"/>
    <w:rsid w:val="00D554EB"/>
    <w:rsid w:val="00D55B86"/>
    <w:rsid w:val="00D561FB"/>
    <w:rsid w:val="00D73F90"/>
    <w:rsid w:val="00D77C54"/>
    <w:rsid w:val="00D8194A"/>
    <w:rsid w:val="00D825C4"/>
    <w:rsid w:val="00D90F5F"/>
    <w:rsid w:val="00D926EC"/>
    <w:rsid w:val="00D93DF3"/>
    <w:rsid w:val="00D945A8"/>
    <w:rsid w:val="00D967FB"/>
    <w:rsid w:val="00DA0256"/>
    <w:rsid w:val="00DA5033"/>
    <w:rsid w:val="00DB07B7"/>
    <w:rsid w:val="00DB1525"/>
    <w:rsid w:val="00DB18F9"/>
    <w:rsid w:val="00DB33BF"/>
    <w:rsid w:val="00DD3EDB"/>
    <w:rsid w:val="00DE1F84"/>
    <w:rsid w:val="00DE3AD2"/>
    <w:rsid w:val="00DF2920"/>
    <w:rsid w:val="00DF58B1"/>
    <w:rsid w:val="00E04463"/>
    <w:rsid w:val="00E13149"/>
    <w:rsid w:val="00E13F8C"/>
    <w:rsid w:val="00E227BD"/>
    <w:rsid w:val="00E36C94"/>
    <w:rsid w:val="00E372B7"/>
    <w:rsid w:val="00E4187B"/>
    <w:rsid w:val="00E42750"/>
    <w:rsid w:val="00E44009"/>
    <w:rsid w:val="00E46BE7"/>
    <w:rsid w:val="00E63C90"/>
    <w:rsid w:val="00E75995"/>
    <w:rsid w:val="00E87191"/>
    <w:rsid w:val="00E934EC"/>
    <w:rsid w:val="00E93DA9"/>
    <w:rsid w:val="00EA0012"/>
    <w:rsid w:val="00EC10DD"/>
    <w:rsid w:val="00EC2D91"/>
    <w:rsid w:val="00ED39A1"/>
    <w:rsid w:val="00EE0EA6"/>
    <w:rsid w:val="00EE6779"/>
    <w:rsid w:val="00EF0EB5"/>
    <w:rsid w:val="00EF2A07"/>
    <w:rsid w:val="00EF5EDB"/>
    <w:rsid w:val="00EF5F8B"/>
    <w:rsid w:val="00F05B68"/>
    <w:rsid w:val="00F07F87"/>
    <w:rsid w:val="00F11B49"/>
    <w:rsid w:val="00F149B4"/>
    <w:rsid w:val="00F152E6"/>
    <w:rsid w:val="00F2058F"/>
    <w:rsid w:val="00F264FE"/>
    <w:rsid w:val="00F32D43"/>
    <w:rsid w:val="00F42F74"/>
    <w:rsid w:val="00F50A49"/>
    <w:rsid w:val="00F519AE"/>
    <w:rsid w:val="00F56840"/>
    <w:rsid w:val="00F609C7"/>
    <w:rsid w:val="00F742AC"/>
    <w:rsid w:val="00F903D1"/>
    <w:rsid w:val="00F92124"/>
    <w:rsid w:val="00FA1352"/>
    <w:rsid w:val="00FA36E5"/>
    <w:rsid w:val="00FA3FEC"/>
    <w:rsid w:val="00FA4B55"/>
    <w:rsid w:val="00FA5C4D"/>
    <w:rsid w:val="00FB3097"/>
    <w:rsid w:val="00FB517E"/>
    <w:rsid w:val="00FC2023"/>
    <w:rsid w:val="00FC6AFC"/>
    <w:rsid w:val="00FD2338"/>
    <w:rsid w:val="00FE3073"/>
    <w:rsid w:val="00FE5CAD"/>
    <w:rsid w:val="00FF0320"/>
    <w:rsid w:val="00FF5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91C43A-23F2-4C1E-BB44-1CBDE5131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5A7A"/>
  </w:style>
  <w:style w:type="paragraph" w:styleId="1">
    <w:name w:val="heading 1"/>
    <w:basedOn w:val="a"/>
    <w:next w:val="a"/>
    <w:link w:val="10"/>
    <w:uiPriority w:val="9"/>
    <w:qFormat/>
    <w:rsid w:val="008245F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6A5DA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6048"/>
    <w:pPr>
      <w:ind w:left="720"/>
      <w:contextualSpacing/>
    </w:pPr>
  </w:style>
  <w:style w:type="table" w:styleId="a4">
    <w:name w:val="Table Grid"/>
    <w:basedOn w:val="a1"/>
    <w:uiPriority w:val="59"/>
    <w:rsid w:val="009B04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6C2A85"/>
    <w:rPr>
      <w:color w:val="0000FF" w:themeColor="hyperlink"/>
      <w:u w:val="single"/>
    </w:rPr>
  </w:style>
  <w:style w:type="paragraph" w:styleId="a6">
    <w:name w:val="header"/>
    <w:basedOn w:val="a"/>
    <w:link w:val="a7"/>
    <w:uiPriority w:val="99"/>
    <w:unhideWhenUsed/>
    <w:rsid w:val="000E59A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E59A1"/>
  </w:style>
  <w:style w:type="paragraph" w:styleId="a8">
    <w:name w:val="footer"/>
    <w:basedOn w:val="a"/>
    <w:link w:val="a9"/>
    <w:uiPriority w:val="99"/>
    <w:unhideWhenUsed/>
    <w:rsid w:val="000E59A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E59A1"/>
  </w:style>
  <w:style w:type="character" w:customStyle="1" w:styleId="30">
    <w:name w:val="Заголовок 3 Знак"/>
    <w:basedOn w:val="a0"/>
    <w:link w:val="3"/>
    <w:uiPriority w:val="9"/>
    <w:semiHidden/>
    <w:rsid w:val="006A5DAF"/>
    <w:rPr>
      <w:rFonts w:asciiTheme="majorHAnsi" w:eastAsiaTheme="majorEastAsia" w:hAnsiTheme="majorHAnsi" w:cstheme="majorBidi"/>
      <w:b/>
      <w:bCs/>
      <w:color w:val="4F81BD" w:themeColor="accent1"/>
    </w:rPr>
  </w:style>
  <w:style w:type="paragraph" w:styleId="aa">
    <w:name w:val="Normal (Web)"/>
    <w:basedOn w:val="a"/>
    <w:uiPriority w:val="99"/>
    <w:semiHidden/>
    <w:unhideWhenUsed/>
    <w:rsid w:val="00A059BD"/>
    <w:rPr>
      <w:rFonts w:ascii="Times New Roman" w:hAnsi="Times New Roman" w:cs="Times New Roman"/>
      <w:sz w:val="24"/>
      <w:szCs w:val="24"/>
    </w:rPr>
  </w:style>
  <w:style w:type="character" w:customStyle="1" w:styleId="10">
    <w:name w:val="Заголовок 1 Знак"/>
    <w:basedOn w:val="a0"/>
    <w:link w:val="1"/>
    <w:uiPriority w:val="9"/>
    <w:rsid w:val="008245FB"/>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41459">
      <w:bodyDiv w:val="1"/>
      <w:marLeft w:val="0"/>
      <w:marRight w:val="0"/>
      <w:marTop w:val="0"/>
      <w:marBottom w:val="0"/>
      <w:divBdr>
        <w:top w:val="none" w:sz="0" w:space="0" w:color="auto"/>
        <w:left w:val="none" w:sz="0" w:space="0" w:color="auto"/>
        <w:bottom w:val="none" w:sz="0" w:space="0" w:color="auto"/>
        <w:right w:val="none" w:sz="0" w:space="0" w:color="auto"/>
      </w:divBdr>
    </w:div>
    <w:div w:id="32967079">
      <w:bodyDiv w:val="1"/>
      <w:marLeft w:val="0"/>
      <w:marRight w:val="0"/>
      <w:marTop w:val="0"/>
      <w:marBottom w:val="0"/>
      <w:divBdr>
        <w:top w:val="none" w:sz="0" w:space="0" w:color="auto"/>
        <w:left w:val="none" w:sz="0" w:space="0" w:color="auto"/>
        <w:bottom w:val="none" w:sz="0" w:space="0" w:color="auto"/>
        <w:right w:val="none" w:sz="0" w:space="0" w:color="auto"/>
      </w:divBdr>
    </w:div>
    <w:div w:id="133642996">
      <w:bodyDiv w:val="1"/>
      <w:marLeft w:val="0"/>
      <w:marRight w:val="0"/>
      <w:marTop w:val="0"/>
      <w:marBottom w:val="0"/>
      <w:divBdr>
        <w:top w:val="none" w:sz="0" w:space="0" w:color="auto"/>
        <w:left w:val="none" w:sz="0" w:space="0" w:color="auto"/>
        <w:bottom w:val="none" w:sz="0" w:space="0" w:color="auto"/>
        <w:right w:val="none" w:sz="0" w:space="0" w:color="auto"/>
      </w:divBdr>
    </w:div>
    <w:div w:id="217742664">
      <w:bodyDiv w:val="1"/>
      <w:marLeft w:val="0"/>
      <w:marRight w:val="0"/>
      <w:marTop w:val="0"/>
      <w:marBottom w:val="0"/>
      <w:divBdr>
        <w:top w:val="none" w:sz="0" w:space="0" w:color="auto"/>
        <w:left w:val="none" w:sz="0" w:space="0" w:color="auto"/>
        <w:bottom w:val="none" w:sz="0" w:space="0" w:color="auto"/>
        <w:right w:val="none" w:sz="0" w:space="0" w:color="auto"/>
      </w:divBdr>
    </w:div>
    <w:div w:id="228199896">
      <w:bodyDiv w:val="1"/>
      <w:marLeft w:val="0"/>
      <w:marRight w:val="0"/>
      <w:marTop w:val="0"/>
      <w:marBottom w:val="0"/>
      <w:divBdr>
        <w:top w:val="none" w:sz="0" w:space="0" w:color="auto"/>
        <w:left w:val="none" w:sz="0" w:space="0" w:color="auto"/>
        <w:bottom w:val="none" w:sz="0" w:space="0" w:color="auto"/>
        <w:right w:val="none" w:sz="0" w:space="0" w:color="auto"/>
      </w:divBdr>
    </w:div>
    <w:div w:id="271396680">
      <w:bodyDiv w:val="1"/>
      <w:marLeft w:val="0"/>
      <w:marRight w:val="0"/>
      <w:marTop w:val="0"/>
      <w:marBottom w:val="0"/>
      <w:divBdr>
        <w:top w:val="none" w:sz="0" w:space="0" w:color="auto"/>
        <w:left w:val="none" w:sz="0" w:space="0" w:color="auto"/>
        <w:bottom w:val="none" w:sz="0" w:space="0" w:color="auto"/>
        <w:right w:val="none" w:sz="0" w:space="0" w:color="auto"/>
      </w:divBdr>
    </w:div>
    <w:div w:id="305673043">
      <w:bodyDiv w:val="1"/>
      <w:marLeft w:val="0"/>
      <w:marRight w:val="0"/>
      <w:marTop w:val="0"/>
      <w:marBottom w:val="0"/>
      <w:divBdr>
        <w:top w:val="none" w:sz="0" w:space="0" w:color="auto"/>
        <w:left w:val="none" w:sz="0" w:space="0" w:color="auto"/>
        <w:bottom w:val="none" w:sz="0" w:space="0" w:color="auto"/>
        <w:right w:val="none" w:sz="0" w:space="0" w:color="auto"/>
      </w:divBdr>
    </w:div>
    <w:div w:id="307320513">
      <w:bodyDiv w:val="1"/>
      <w:marLeft w:val="0"/>
      <w:marRight w:val="0"/>
      <w:marTop w:val="0"/>
      <w:marBottom w:val="0"/>
      <w:divBdr>
        <w:top w:val="none" w:sz="0" w:space="0" w:color="auto"/>
        <w:left w:val="none" w:sz="0" w:space="0" w:color="auto"/>
        <w:bottom w:val="none" w:sz="0" w:space="0" w:color="auto"/>
        <w:right w:val="none" w:sz="0" w:space="0" w:color="auto"/>
      </w:divBdr>
    </w:div>
    <w:div w:id="359286816">
      <w:bodyDiv w:val="1"/>
      <w:marLeft w:val="0"/>
      <w:marRight w:val="0"/>
      <w:marTop w:val="0"/>
      <w:marBottom w:val="0"/>
      <w:divBdr>
        <w:top w:val="none" w:sz="0" w:space="0" w:color="auto"/>
        <w:left w:val="none" w:sz="0" w:space="0" w:color="auto"/>
        <w:bottom w:val="none" w:sz="0" w:space="0" w:color="auto"/>
        <w:right w:val="none" w:sz="0" w:space="0" w:color="auto"/>
      </w:divBdr>
    </w:div>
    <w:div w:id="388119124">
      <w:bodyDiv w:val="1"/>
      <w:marLeft w:val="0"/>
      <w:marRight w:val="0"/>
      <w:marTop w:val="0"/>
      <w:marBottom w:val="0"/>
      <w:divBdr>
        <w:top w:val="none" w:sz="0" w:space="0" w:color="auto"/>
        <w:left w:val="none" w:sz="0" w:space="0" w:color="auto"/>
        <w:bottom w:val="none" w:sz="0" w:space="0" w:color="auto"/>
        <w:right w:val="none" w:sz="0" w:space="0" w:color="auto"/>
      </w:divBdr>
      <w:divsChild>
        <w:div w:id="123429699">
          <w:marLeft w:val="0"/>
          <w:marRight w:val="0"/>
          <w:marTop w:val="0"/>
          <w:marBottom w:val="0"/>
          <w:divBdr>
            <w:top w:val="none" w:sz="0" w:space="0" w:color="auto"/>
            <w:left w:val="none" w:sz="0" w:space="0" w:color="auto"/>
            <w:bottom w:val="none" w:sz="0" w:space="0" w:color="auto"/>
            <w:right w:val="none" w:sz="0" w:space="0" w:color="auto"/>
          </w:divBdr>
          <w:divsChild>
            <w:div w:id="1266033288">
              <w:marLeft w:val="-7350"/>
              <w:marRight w:val="0"/>
              <w:marTop w:val="0"/>
              <w:marBottom w:val="0"/>
              <w:divBdr>
                <w:top w:val="none" w:sz="0" w:space="0" w:color="auto"/>
                <w:left w:val="single" w:sz="6" w:space="0" w:color="B4AAAA"/>
                <w:bottom w:val="none" w:sz="0" w:space="0" w:color="auto"/>
                <w:right w:val="single" w:sz="6" w:space="0" w:color="B4AAAA"/>
              </w:divBdr>
              <w:divsChild>
                <w:div w:id="746878547">
                  <w:marLeft w:val="0"/>
                  <w:marRight w:val="0"/>
                  <w:marTop w:val="0"/>
                  <w:marBottom w:val="0"/>
                  <w:divBdr>
                    <w:top w:val="none" w:sz="0" w:space="0" w:color="auto"/>
                    <w:left w:val="none" w:sz="0" w:space="0" w:color="auto"/>
                    <w:bottom w:val="none" w:sz="0" w:space="0" w:color="auto"/>
                    <w:right w:val="none" w:sz="0" w:space="0" w:color="auto"/>
                  </w:divBdr>
                  <w:divsChild>
                    <w:div w:id="1165634551">
                      <w:marLeft w:val="0"/>
                      <w:marRight w:val="0"/>
                      <w:marTop w:val="0"/>
                      <w:marBottom w:val="0"/>
                      <w:divBdr>
                        <w:top w:val="none" w:sz="0" w:space="0" w:color="auto"/>
                        <w:left w:val="none" w:sz="0" w:space="0" w:color="auto"/>
                        <w:bottom w:val="none" w:sz="0" w:space="0" w:color="auto"/>
                        <w:right w:val="none" w:sz="0" w:space="0" w:color="auto"/>
                      </w:divBdr>
                      <w:divsChild>
                        <w:div w:id="1236666967">
                          <w:marLeft w:val="0"/>
                          <w:marRight w:val="0"/>
                          <w:marTop w:val="0"/>
                          <w:marBottom w:val="0"/>
                          <w:divBdr>
                            <w:top w:val="none" w:sz="0" w:space="0" w:color="auto"/>
                            <w:left w:val="none" w:sz="0" w:space="0" w:color="auto"/>
                            <w:bottom w:val="none" w:sz="0" w:space="0" w:color="auto"/>
                            <w:right w:val="none" w:sz="0" w:space="0" w:color="auto"/>
                          </w:divBdr>
                          <w:divsChild>
                            <w:div w:id="84425714">
                              <w:marLeft w:val="0"/>
                              <w:marRight w:val="0"/>
                              <w:marTop w:val="0"/>
                              <w:marBottom w:val="0"/>
                              <w:divBdr>
                                <w:top w:val="none" w:sz="0" w:space="0" w:color="auto"/>
                                <w:left w:val="none" w:sz="0" w:space="0" w:color="auto"/>
                                <w:bottom w:val="none" w:sz="0" w:space="0" w:color="auto"/>
                                <w:right w:val="none" w:sz="0" w:space="0" w:color="auto"/>
                              </w:divBdr>
                              <w:divsChild>
                                <w:div w:id="1719090000">
                                  <w:marLeft w:val="0"/>
                                  <w:marRight w:val="0"/>
                                  <w:marTop w:val="0"/>
                                  <w:marBottom w:val="0"/>
                                  <w:divBdr>
                                    <w:top w:val="none" w:sz="0" w:space="0" w:color="auto"/>
                                    <w:left w:val="none" w:sz="0" w:space="0" w:color="auto"/>
                                    <w:bottom w:val="none" w:sz="0" w:space="0" w:color="auto"/>
                                    <w:right w:val="none" w:sz="0" w:space="0" w:color="auto"/>
                                  </w:divBdr>
                                  <w:divsChild>
                                    <w:div w:id="243035560">
                                      <w:marLeft w:val="0"/>
                                      <w:marRight w:val="0"/>
                                      <w:marTop w:val="0"/>
                                      <w:marBottom w:val="0"/>
                                      <w:divBdr>
                                        <w:top w:val="none" w:sz="0" w:space="0" w:color="auto"/>
                                        <w:left w:val="none" w:sz="0" w:space="0" w:color="auto"/>
                                        <w:bottom w:val="none" w:sz="0" w:space="0" w:color="auto"/>
                                        <w:right w:val="none" w:sz="0" w:space="0" w:color="auto"/>
                                      </w:divBdr>
                                      <w:divsChild>
                                        <w:div w:id="1476410856">
                                          <w:marLeft w:val="0"/>
                                          <w:marRight w:val="0"/>
                                          <w:marTop w:val="0"/>
                                          <w:marBottom w:val="0"/>
                                          <w:divBdr>
                                            <w:top w:val="none" w:sz="0" w:space="0" w:color="auto"/>
                                            <w:left w:val="none" w:sz="0" w:space="0" w:color="auto"/>
                                            <w:bottom w:val="none" w:sz="0" w:space="0" w:color="auto"/>
                                            <w:right w:val="none" w:sz="0" w:space="0" w:color="auto"/>
                                          </w:divBdr>
                                          <w:divsChild>
                                            <w:div w:id="1341391584">
                                              <w:marLeft w:val="0"/>
                                              <w:marRight w:val="0"/>
                                              <w:marTop w:val="0"/>
                                              <w:marBottom w:val="0"/>
                                              <w:divBdr>
                                                <w:top w:val="none" w:sz="0" w:space="0" w:color="auto"/>
                                                <w:left w:val="none" w:sz="0" w:space="0" w:color="auto"/>
                                                <w:bottom w:val="none" w:sz="0" w:space="0" w:color="auto"/>
                                                <w:right w:val="none" w:sz="0" w:space="0" w:color="auto"/>
                                              </w:divBdr>
                                              <w:divsChild>
                                                <w:div w:id="930353982">
                                                  <w:marLeft w:val="0"/>
                                                  <w:marRight w:val="0"/>
                                                  <w:marTop w:val="0"/>
                                                  <w:marBottom w:val="0"/>
                                                  <w:divBdr>
                                                    <w:top w:val="none" w:sz="0" w:space="0" w:color="auto"/>
                                                    <w:left w:val="none" w:sz="0" w:space="0" w:color="auto"/>
                                                    <w:bottom w:val="none" w:sz="0" w:space="0" w:color="auto"/>
                                                    <w:right w:val="none" w:sz="0" w:space="0" w:color="auto"/>
                                                  </w:divBdr>
                                                  <w:divsChild>
                                                    <w:div w:id="600114038">
                                                      <w:marLeft w:val="0"/>
                                                      <w:marRight w:val="0"/>
                                                      <w:marTop w:val="0"/>
                                                      <w:marBottom w:val="0"/>
                                                      <w:divBdr>
                                                        <w:top w:val="none" w:sz="0" w:space="0" w:color="auto"/>
                                                        <w:left w:val="none" w:sz="0" w:space="0" w:color="auto"/>
                                                        <w:bottom w:val="none" w:sz="0" w:space="0" w:color="auto"/>
                                                        <w:right w:val="none" w:sz="0" w:space="0" w:color="auto"/>
                                                      </w:divBdr>
                                                    </w:div>
                                                    <w:div w:id="1129663386">
                                                      <w:marLeft w:val="60"/>
                                                      <w:marRight w:val="0"/>
                                                      <w:marTop w:val="0"/>
                                                      <w:marBottom w:val="0"/>
                                                      <w:divBdr>
                                                        <w:top w:val="none" w:sz="0" w:space="0" w:color="auto"/>
                                                        <w:left w:val="none" w:sz="0" w:space="0" w:color="auto"/>
                                                        <w:bottom w:val="none" w:sz="0" w:space="0" w:color="auto"/>
                                                        <w:right w:val="none" w:sz="0" w:space="0" w:color="auto"/>
                                                      </w:divBdr>
                                                    </w:div>
                                                    <w:div w:id="27066622">
                                                      <w:marLeft w:val="0"/>
                                                      <w:marRight w:val="0"/>
                                                      <w:marTop w:val="0"/>
                                                      <w:marBottom w:val="0"/>
                                                      <w:divBdr>
                                                        <w:top w:val="none" w:sz="0" w:space="0" w:color="auto"/>
                                                        <w:left w:val="none" w:sz="0" w:space="0" w:color="auto"/>
                                                        <w:bottom w:val="none" w:sz="0" w:space="0" w:color="auto"/>
                                                        <w:right w:val="none" w:sz="0" w:space="0" w:color="auto"/>
                                                      </w:divBdr>
                                                    </w:div>
                                                    <w:div w:id="616564711">
                                                      <w:marLeft w:val="120"/>
                                                      <w:marRight w:val="300"/>
                                                      <w:marTop w:val="0"/>
                                                      <w:marBottom w:val="0"/>
                                                      <w:divBdr>
                                                        <w:top w:val="none" w:sz="0" w:space="0" w:color="auto"/>
                                                        <w:left w:val="none" w:sz="0" w:space="0" w:color="auto"/>
                                                        <w:bottom w:val="none" w:sz="0" w:space="0" w:color="auto"/>
                                                        <w:right w:val="none" w:sz="0" w:space="0" w:color="auto"/>
                                                      </w:divBdr>
                                                    </w:div>
                                                    <w:div w:id="914125450">
                                                      <w:marLeft w:val="120"/>
                                                      <w:marRight w:val="0"/>
                                                      <w:marTop w:val="0"/>
                                                      <w:marBottom w:val="0"/>
                                                      <w:divBdr>
                                                        <w:top w:val="none" w:sz="0" w:space="0" w:color="auto"/>
                                                        <w:left w:val="none" w:sz="0" w:space="0" w:color="auto"/>
                                                        <w:bottom w:val="none" w:sz="0" w:space="0" w:color="auto"/>
                                                        <w:right w:val="none" w:sz="0" w:space="0" w:color="auto"/>
                                                      </w:divBdr>
                                                    </w:div>
                                                    <w:div w:id="1732730311">
                                                      <w:marLeft w:val="0"/>
                                                      <w:marRight w:val="0"/>
                                                      <w:marTop w:val="0"/>
                                                      <w:marBottom w:val="0"/>
                                                      <w:divBdr>
                                                        <w:top w:val="none" w:sz="0" w:space="0" w:color="auto"/>
                                                        <w:left w:val="none" w:sz="0" w:space="0" w:color="auto"/>
                                                        <w:bottom w:val="none" w:sz="0" w:space="0" w:color="auto"/>
                                                        <w:right w:val="none" w:sz="0" w:space="0" w:color="auto"/>
                                                      </w:divBdr>
                                                      <w:divsChild>
                                                        <w:div w:id="1049576170">
                                                          <w:marLeft w:val="0"/>
                                                          <w:marRight w:val="0"/>
                                                          <w:marTop w:val="0"/>
                                                          <w:marBottom w:val="0"/>
                                                          <w:divBdr>
                                                            <w:top w:val="none" w:sz="0" w:space="0" w:color="auto"/>
                                                            <w:left w:val="none" w:sz="0" w:space="0" w:color="auto"/>
                                                            <w:bottom w:val="none" w:sz="0" w:space="0" w:color="auto"/>
                                                            <w:right w:val="none" w:sz="0" w:space="0" w:color="auto"/>
                                                          </w:divBdr>
                                                        </w:div>
                                                        <w:div w:id="673149003">
                                                          <w:marLeft w:val="0"/>
                                                          <w:marRight w:val="0"/>
                                                          <w:marTop w:val="0"/>
                                                          <w:marBottom w:val="0"/>
                                                          <w:divBdr>
                                                            <w:top w:val="none" w:sz="0" w:space="0" w:color="auto"/>
                                                            <w:left w:val="none" w:sz="0" w:space="0" w:color="auto"/>
                                                            <w:bottom w:val="none" w:sz="0" w:space="0" w:color="auto"/>
                                                            <w:right w:val="none" w:sz="0" w:space="0" w:color="auto"/>
                                                          </w:divBdr>
                                                        </w:div>
                                                        <w:div w:id="212276460">
                                                          <w:marLeft w:val="0"/>
                                                          <w:marRight w:val="0"/>
                                                          <w:marTop w:val="0"/>
                                                          <w:marBottom w:val="0"/>
                                                          <w:divBdr>
                                                            <w:top w:val="none" w:sz="0" w:space="0" w:color="auto"/>
                                                            <w:left w:val="none" w:sz="0" w:space="0" w:color="auto"/>
                                                            <w:bottom w:val="none" w:sz="0" w:space="0" w:color="auto"/>
                                                            <w:right w:val="none" w:sz="0" w:space="0" w:color="auto"/>
                                                          </w:divBdr>
                                                        </w:div>
                                                        <w:div w:id="671759105">
                                                          <w:marLeft w:val="0"/>
                                                          <w:marRight w:val="0"/>
                                                          <w:marTop w:val="0"/>
                                                          <w:marBottom w:val="0"/>
                                                          <w:divBdr>
                                                            <w:top w:val="none" w:sz="0" w:space="0" w:color="auto"/>
                                                            <w:left w:val="none" w:sz="0" w:space="0" w:color="auto"/>
                                                            <w:bottom w:val="none" w:sz="0" w:space="0" w:color="auto"/>
                                                            <w:right w:val="none" w:sz="0" w:space="0" w:color="auto"/>
                                                          </w:divBdr>
                                                        </w:div>
                                                        <w:div w:id="1072701468">
                                                          <w:marLeft w:val="0"/>
                                                          <w:marRight w:val="0"/>
                                                          <w:marTop w:val="0"/>
                                                          <w:marBottom w:val="0"/>
                                                          <w:divBdr>
                                                            <w:top w:val="none" w:sz="0" w:space="0" w:color="auto"/>
                                                            <w:left w:val="none" w:sz="0" w:space="0" w:color="auto"/>
                                                            <w:bottom w:val="none" w:sz="0" w:space="0" w:color="auto"/>
                                                            <w:right w:val="none" w:sz="0" w:space="0" w:color="auto"/>
                                                          </w:divBdr>
                                                        </w:div>
                                                        <w:div w:id="1480876236">
                                                          <w:marLeft w:val="0"/>
                                                          <w:marRight w:val="0"/>
                                                          <w:marTop w:val="0"/>
                                                          <w:marBottom w:val="0"/>
                                                          <w:divBdr>
                                                            <w:top w:val="none" w:sz="0" w:space="0" w:color="auto"/>
                                                            <w:left w:val="none" w:sz="0" w:space="0" w:color="auto"/>
                                                            <w:bottom w:val="none" w:sz="0" w:space="0" w:color="auto"/>
                                                            <w:right w:val="none" w:sz="0" w:space="0" w:color="auto"/>
                                                          </w:divBdr>
                                                        </w:div>
                                                        <w:div w:id="15388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6561089">
                      <w:marLeft w:val="0"/>
                      <w:marRight w:val="0"/>
                      <w:marTop w:val="0"/>
                      <w:marBottom w:val="0"/>
                      <w:divBdr>
                        <w:top w:val="none" w:sz="0" w:space="0" w:color="auto"/>
                        <w:left w:val="none" w:sz="0" w:space="0" w:color="auto"/>
                        <w:bottom w:val="none" w:sz="0" w:space="0" w:color="auto"/>
                        <w:right w:val="none" w:sz="0" w:space="0" w:color="auto"/>
                      </w:divBdr>
                    </w:div>
                    <w:div w:id="971642072">
                      <w:marLeft w:val="-90"/>
                      <w:marRight w:val="-90"/>
                      <w:marTop w:val="0"/>
                      <w:marBottom w:val="0"/>
                      <w:divBdr>
                        <w:top w:val="none" w:sz="0" w:space="0" w:color="auto"/>
                        <w:left w:val="none" w:sz="0" w:space="0" w:color="auto"/>
                        <w:bottom w:val="none" w:sz="0" w:space="0" w:color="auto"/>
                        <w:right w:val="none" w:sz="0" w:space="0" w:color="auto"/>
                      </w:divBdr>
                      <w:divsChild>
                        <w:div w:id="241834375">
                          <w:marLeft w:val="90"/>
                          <w:marRight w:val="90"/>
                          <w:marTop w:val="90"/>
                          <w:marBottom w:val="90"/>
                          <w:divBdr>
                            <w:top w:val="single" w:sz="6" w:space="0" w:color="CCCCCC"/>
                            <w:left w:val="single" w:sz="6" w:space="0" w:color="CCCCCC"/>
                            <w:bottom w:val="single" w:sz="6" w:space="0" w:color="CCCCCC"/>
                            <w:right w:val="single" w:sz="6" w:space="0" w:color="CCCCCC"/>
                          </w:divBdr>
                        </w:div>
                        <w:div w:id="1352755109">
                          <w:marLeft w:val="90"/>
                          <w:marRight w:val="90"/>
                          <w:marTop w:val="90"/>
                          <w:marBottom w:val="90"/>
                          <w:divBdr>
                            <w:top w:val="single" w:sz="6" w:space="0" w:color="CCCCCC"/>
                            <w:left w:val="single" w:sz="6" w:space="0" w:color="CCCCCC"/>
                            <w:bottom w:val="single" w:sz="6" w:space="0" w:color="CCCCCC"/>
                            <w:right w:val="single" w:sz="6" w:space="0" w:color="CCCCCC"/>
                          </w:divBdr>
                        </w:div>
                      </w:divsChild>
                    </w:div>
                  </w:divsChild>
                </w:div>
                <w:div w:id="70546298">
                  <w:marLeft w:val="-390"/>
                  <w:marRight w:val="-150"/>
                  <w:marTop w:val="0"/>
                  <w:marBottom w:val="0"/>
                  <w:divBdr>
                    <w:top w:val="none" w:sz="0" w:space="0" w:color="auto"/>
                    <w:left w:val="none" w:sz="0" w:space="0" w:color="auto"/>
                    <w:bottom w:val="none" w:sz="0" w:space="0" w:color="auto"/>
                    <w:right w:val="none" w:sz="0" w:space="0" w:color="auto"/>
                  </w:divBdr>
                  <w:divsChild>
                    <w:div w:id="861088464">
                      <w:marLeft w:val="285"/>
                      <w:marRight w:val="0"/>
                      <w:marTop w:val="150"/>
                      <w:marBottom w:val="150"/>
                      <w:divBdr>
                        <w:top w:val="none" w:sz="0" w:space="0" w:color="auto"/>
                        <w:left w:val="none" w:sz="0" w:space="0" w:color="auto"/>
                        <w:bottom w:val="none" w:sz="0" w:space="0" w:color="auto"/>
                        <w:right w:val="none" w:sz="0" w:space="0" w:color="auto"/>
                      </w:divBdr>
                      <w:divsChild>
                        <w:div w:id="1123498099">
                          <w:marLeft w:val="0"/>
                          <w:marRight w:val="0"/>
                          <w:marTop w:val="0"/>
                          <w:marBottom w:val="0"/>
                          <w:divBdr>
                            <w:top w:val="none" w:sz="0" w:space="0" w:color="auto"/>
                            <w:left w:val="none" w:sz="0" w:space="0" w:color="auto"/>
                            <w:bottom w:val="none" w:sz="0" w:space="0" w:color="auto"/>
                            <w:right w:val="none" w:sz="0" w:space="0" w:color="auto"/>
                          </w:divBdr>
                          <w:divsChild>
                            <w:div w:id="759762319">
                              <w:marLeft w:val="0"/>
                              <w:marRight w:val="0"/>
                              <w:marTop w:val="0"/>
                              <w:marBottom w:val="0"/>
                              <w:divBdr>
                                <w:top w:val="none" w:sz="0" w:space="0" w:color="auto"/>
                                <w:left w:val="none" w:sz="0" w:space="0" w:color="auto"/>
                                <w:bottom w:val="none" w:sz="0" w:space="0" w:color="auto"/>
                                <w:right w:val="none" w:sz="0" w:space="0" w:color="auto"/>
                              </w:divBdr>
                              <w:divsChild>
                                <w:div w:id="783309641">
                                  <w:marLeft w:val="0"/>
                                  <w:marRight w:val="0"/>
                                  <w:marTop w:val="0"/>
                                  <w:marBottom w:val="0"/>
                                  <w:divBdr>
                                    <w:top w:val="none" w:sz="0" w:space="0" w:color="auto"/>
                                    <w:left w:val="none" w:sz="0" w:space="0" w:color="auto"/>
                                    <w:bottom w:val="none" w:sz="0" w:space="0" w:color="auto"/>
                                    <w:right w:val="none" w:sz="0" w:space="0" w:color="auto"/>
                                  </w:divBdr>
                                  <w:divsChild>
                                    <w:div w:id="1891264336">
                                      <w:marLeft w:val="0"/>
                                      <w:marRight w:val="300"/>
                                      <w:marTop w:val="0"/>
                                      <w:marBottom w:val="0"/>
                                      <w:divBdr>
                                        <w:top w:val="none" w:sz="0" w:space="0" w:color="auto"/>
                                        <w:left w:val="none" w:sz="0" w:space="0" w:color="auto"/>
                                        <w:bottom w:val="none" w:sz="0" w:space="0" w:color="auto"/>
                                        <w:right w:val="none" w:sz="0" w:space="0" w:color="auto"/>
                                      </w:divBdr>
                                    </w:div>
                                    <w:div w:id="529028192">
                                      <w:marLeft w:val="0"/>
                                      <w:marRight w:val="300"/>
                                      <w:marTop w:val="0"/>
                                      <w:marBottom w:val="0"/>
                                      <w:divBdr>
                                        <w:top w:val="none" w:sz="0" w:space="0" w:color="auto"/>
                                        <w:left w:val="none" w:sz="0" w:space="0" w:color="auto"/>
                                        <w:bottom w:val="none" w:sz="0" w:space="0" w:color="auto"/>
                                        <w:right w:val="none" w:sz="0" w:space="0" w:color="auto"/>
                                      </w:divBdr>
                                    </w:div>
                                    <w:div w:id="389966276">
                                      <w:marLeft w:val="0"/>
                                      <w:marRight w:val="300"/>
                                      <w:marTop w:val="0"/>
                                      <w:marBottom w:val="0"/>
                                      <w:divBdr>
                                        <w:top w:val="none" w:sz="0" w:space="0" w:color="auto"/>
                                        <w:left w:val="none" w:sz="0" w:space="0" w:color="auto"/>
                                        <w:bottom w:val="none" w:sz="0" w:space="0" w:color="auto"/>
                                        <w:right w:val="none" w:sz="0" w:space="0" w:color="auto"/>
                                      </w:divBdr>
                                    </w:div>
                                    <w:div w:id="687290186">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5509719">
              <w:marLeft w:val="75"/>
              <w:marRight w:val="150"/>
              <w:marTop w:val="150"/>
              <w:marBottom w:val="300"/>
              <w:divBdr>
                <w:top w:val="none" w:sz="0" w:space="0" w:color="auto"/>
                <w:left w:val="none" w:sz="0" w:space="0" w:color="auto"/>
                <w:bottom w:val="none" w:sz="0" w:space="0" w:color="auto"/>
                <w:right w:val="none" w:sz="0" w:space="0" w:color="auto"/>
              </w:divBdr>
            </w:div>
            <w:div w:id="1460491654">
              <w:marLeft w:val="75"/>
              <w:marRight w:val="150"/>
              <w:marTop w:val="150"/>
              <w:marBottom w:val="300"/>
              <w:divBdr>
                <w:top w:val="none" w:sz="0" w:space="0" w:color="auto"/>
                <w:left w:val="none" w:sz="0" w:space="0" w:color="auto"/>
                <w:bottom w:val="none" w:sz="0" w:space="0" w:color="auto"/>
                <w:right w:val="none" w:sz="0" w:space="0" w:color="auto"/>
              </w:divBdr>
            </w:div>
            <w:div w:id="303438157">
              <w:marLeft w:val="75"/>
              <w:marRight w:val="150"/>
              <w:marTop w:val="150"/>
              <w:marBottom w:val="300"/>
              <w:divBdr>
                <w:top w:val="none" w:sz="0" w:space="0" w:color="auto"/>
                <w:left w:val="none" w:sz="0" w:space="0" w:color="auto"/>
                <w:bottom w:val="none" w:sz="0" w:space="0" w:color="auto"/>
                <w:right w:val="none" w:sz="0" w:space="0" w:color="auto"/>
              </w:divBdr>
            </w:div>
            <w:div w:id="52779695">
              <w:marLeft w:val="-3825"/>
              <w:marRight w:val="75"/>
              <w:marTop w:val="75"/>
              <w:marBottom w:val="0"/>
              <w:divBdr>
                <w:top w:val="none" w:sz="0" w:space="0" w:color="auto"/>
                <w:left w:val="none" w:sz="0" w:space="0" w:color="auto"/>
                <w:bottom w:val="none" w:sz="0" w:space="0" w:color="auto"/>
                <w:right w:val="none" w:sz="0" w:space="0" w:color="auto"/>
              </w:divBdr>
              <w:divsChild>
                <w:div w:id="97749093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392244006">
      <w:bodyDiv w:val="1"/>
      <w:marLeft w:val="0"/>
      <w:marRight w:val="0"/>
      <w:marTop w:val="0"/>
      <w:marBottom w:val="0"/>
      <w:divBdr>
        <w:top w:val="none" w:sz="0" w:space="0" w:color="auto"/>
        <w:left w:val="none" w:sz="0" w:space="0" w:color="auto"/>
        <w:bottom w:val="none" w:sz="0" w:space="0" w:color="auto"/>
        <w:right w:val="none" w:sz="0" w:space="0" w:color="auto"/>
      </w:divBdr>
    </w:div>
    <w:div w:id="394546300">
      <w:bodyDiv w:val="1"/>
      <w:marLeft w:val="0"/>
      <w:marRight w:val="0"/>
      <w:marTop w:val="0"/>
      <w:marBottom w:val="0"/>
      <w:divBdr>
        <w:top w:val="none" w:sz="0" w:space="0" w:color="auto"/>
        <w:left w:val="none" w:sz="0" w:space="0" w:color="auto"/>
        <w:bottom w:val="none" w:sz="0" w:space="0" w:color="auto"/>
        <w:right w:val="none" w:sz="0" w:space="0" w:color="auto"/>
      </w:divBdr>
    </w:div>
    <w:div w:id="429738629">
      <w:bodyDiv w:val="1"/>
      <w:marLeft w:val="0"/>
      <w:marRight w:val="0"/>
      <w:marTop w:val="0"/>
      <w:marBottom w:val="0"/>
      <w:divBdr>
        <w:top w:val="none" w:sz="0" w:space="0" w:color="auto"/>
        <w:left w:val="none" w:sz="0" w:space="0" w:color="auto"/>
        <w:bottom w:val="none" w:sz="0" w:space="0" w:color="auto"/>
        <w:right w:val="none" w:sz="0" w:space="0" w:color="auto"/>
      </w:divBdr>
      <w:divsChild>
        <w:div w:id="2022198666">
          <w:marLeft w:val="0"/>
          <w:marRight w:val="0"/>
          <w:marTop w:val="0"/>
          <w:marBottom w:val="0"/>
          <w:divBdr>
            <w:top w:val="none" w:sz="0" w:space="0" w:color="auto"/>
            <w:left w:val="none" w:sz="0" w:space="0" w:color="auto"/>
            <w:bottom w:val="none" w:sz="0" w:space="0" w:color="auto"/>
            <w:right w:val="none" w:sz="0" w:space="0" w:color="auto"/>
          </w:divBdr>
          <w:divsChild>
            <w:div w:id="835418092">
              <w:marLeft w:val="-7350"/>
              <w:marRight w:val="0"/>
              <w:marTop w:val="0"/>
              <w:marBottom w:val="0"/>
              <w:divBdr>
                <w:top w:val="none" w:sz="0" w:space="0" w:color="auto"/>
                <w:left w:val="single" w:sz="6" w:space="0" w:color="B4AAAA"/>
                <w:bottom w:val="none" w:sz="0" w:space="0" w:color="auto"/>
                <w:right w:val="single" w:sz="6" w:space="0" w:color="B4AAAA"/>
              </w:divBdr>
              <w:divsChild>
                <w:div w:id="1626813591">
                  <w:marLeft w:val="0"/>
                  <w:marRight w:val="0"/>
                  <w:marTop w:val="0"/>
                  <w:marBottom w:val="0"/>
                  <w:divBdr>
                    <w:top w:val="none" w:sz="0" w:space="0" w:color="auto"/>
                    <w:left w:val="none" w:sz="0" w:space="0" w:color="auto"/>
                    <w:bottom w:val="none" w:sz="0" w:space="0" w:color="auto"/>
                    <w:right w:val="none" w:sz="0" w:space="0" w:color="auto"/>
                  </w:divBdr>
                  <w:divsChild>
                    <w:div w:id="913392540">
                      <w:marLeft w:val="0"/>
                      <w:marRight w:val="0"/>
                      <w:marTop w:val="0"/>
                      <w:marBottom w:val="0"/>
                      <w:divBdr>
                        <w:top w:val="none" w:sz="0" w:space="0" w:color="auto"/>
                        <w:left w:val="none" w:sz="0" w:space="0" w:color="auto"/>
                        <w:bottom w:val="none" w:sz="0" w:space="0" w:color="auto"/>
                        <w:right w:val="none" w:sz="0" w:space="0" w:color="auto"/>
                      </w:divBdr>
                      <w:divsChild>
                        <w:div w:id="1039013230">
                          <w:marLeft w:val="0"/>
                          <w:marRight w:val="0"/>
                          <w:marTop w:val="0"/>
                          <w:marBottom w:val="0"/>
                          <w:divBdr>
                            <w:top w:val="none" w:sz="0" w:space="0" w:color="auto"/>
                            <w:left w:val="none" w:sz="0" w:space="0" w:color="auto"/>
                            <w:bottom w:val="none" w:sz="0" w:space="0" w:color="auto"/>
                            <w:right w:val="none" w:sz="0" w:space="0" w:color="auto"/>
                          </w:divBdr>
                          <w:divsChild>
                            <w:div w:id="2070497643">
                              <w:marLeft w:val="0"/>
                              <w:marRight w:val="0"/>
                              <w:marTop w:val="0"/>
                              <w:marBottom w:val="0"/>
                              <w:divBdr>
                                <w:top w:val="none" w:sz="0" w:space="0" w:color="auto"/>
                                <w:left w:val="none" w:sz="0" w:space="0" w:color="auto"/>
                                <w:bottom w:val="none" w:sz="0" w:space="0" w:color="auto"/>
                                <w:right w:val="none" w:sz="0" w:space="0" w:color="auto"/>
                              </w:divBdr>
                              <w:divsChild>
                                <w:div w:id="681591789">
                                  <w:marLeft w:val="0"/>
                                  <w:marRight w:val="0"/>
                                  <w:marTop w:val="0"/>
                                  <w:marBottom w:val="0"/>
                                  <w:divBdr>
                                    <w:top w:val="none" w:sz="0" w:space="0" w:color="auto"/>
                                    <w:left w:val="none" w:sz="0" w:space="0" w:color="auto"/>
                                    <w:bottom w:val="none" w:sz="0" w:space="0" w:color="auto"/>
                                    <w:right w:val="none" w:sz="0" w:space="0" w:color="auto"/>
                                  </w:divBdr>
                                  <w:divsChild>
                                    <w:div w:id="1308969790">
                                      <w:marLeft w:val="0"/>
                                      <w:marRight w:val="0"/>
                                      <w:marTop w:val="0"/>
                                      <w:marBottom w:val="0"/>
                                      <w:divBdr>
                                        <w:top w:val="none" w:sz="0" w:space="0" w:color="auto"/>
                                        <w:left w:val="none" w:sz="0" w:space="0" w:color="auto"/>
                                        <w:bottom w:val="none" w:sz="0" w:space="0" w:color="auto"/>
                                        <w:right w:val="none" w:sz="0" w:space="0" w:color="auto"/>
                                      </w:divBdr>
                                      <w:divsChild>
                                        <w:div w:id="380402819">
                                          <w:marLeft w:val="0"/>
                                          <w:marRight w:val="0"/>
                                          <w:marTop w:val="0"/>
                                          <w:marBottom w:val="0"/>
                                          <w:divBdr>
                                            <w:top w:val="none" w:sz="0" w:space="0" w:color="auto"/>
                                            <w:left w:val="none" w:sz="0" w:space="0" w:color="auto"/>
                                            <w:bottom w:val="none" w:sz="0" w:space="0" w:color="auto"/>
                                            <w:right w:val="none" w:sz="0" w:space="0" w:color="auto"/>
                                          </w:divBdr>
                                          <w:divsChild>
                                            <w:div w:id="1830320994">
                                              <w:marLeft w:val="0"/>
                                              <w:marRight w:val="0"/>
                                              <w:marTop w:val="0"/>
                                              <w:marBottom w:val="0"/>
                                              <w:divBdr>
                                                <w:top w:val="none" w:sz="0" w:space="0" w:color="auto"/>
                                                <w:left w:val="none" w:sz="0" w:space="0" w:color="auto"/>
                                                <w:bottom w:val="none" w:sz="0" w:space="0" w:color="auto"/>
                                                <w:right w:val="none" w:sz="0" w:space="0" w:color="auto"/>
                                              </w:divBdr>
                                              <w:divsChild>
                                                <w:div w:id="1447041662">
                                                  <w:marLeft w:val="0"/>
                                                  <w:marRight w:val="0"/>
                                                  <w:marTop w:val="0"/>
                                                  <w:marBottom w:val="0"/>
                                                  <w:divBdr>
                                                    <w:top w:val="none" w:sz="0" w:space="0" w:color="auto"/>
                                                    <w:left w:val="none" w:sz="0" w:space="0" w:color="auto"/>
                                                    <w:bottom w:val="none" w:sz="0" w:space="0" w:color="auto"/>
                                                    <w:right w:val="none" w:sz="0" w:space="0" w:color="auto"/>
                                                  </w:divBdr>
                                                  <w:divsChild>
                                                    <w:div w:id="1657685719">
                                                      <w:marLeft w:val="0"/>
                                                      <w:marRight w:val="0"/>
                                                      <w:marTop w:val="0"/>
                                                      <w:marBottom w:val="0"/>
                                                      <w:divBdr>
                                                        <w:top w:val="none" w:sz="0" w:space="0" w:color="auto"/>
                                                        <w:left w:val="none" w:sz="0" w:space="0" w:color="auto"/>
                                                        <w:bottom w:val="none" w:sz="0" w:space="0" w:color="auto"/>
                                                        <w:right w:val="none" w:sz="0" w:space="0" w:color="auto"/>
                                                      </w:divBdr>
                                                    </w:div>
                                                    <w:div w:id="1009791865">
                                                      <w:marLeft w:val="60"/>
                                                      <w:marRight w:val="0"/>
                                                      <w:marTop w:val="0"/>
                                                      <w:marBottom w:val="0"/>
                                                      <w:divBdr>
                                                        <w:top w:val="none" w:sz="0" w:space="0" w:color="auto"/>
                                                        <w:left w:val="none" w:sz="0" w:space="0" w:color="auto"/>
                                                        <w:bottom w:val="none" w:sz="0" w:space="0" w:color="auto"/>
                                                        <w:right w:val="none" w:sz="0" w:space="0" w:color="auto"/>
                                                      </w:divBdr>
                                                    </w:div>
                                                    <w:div w:id="1295260001">
                                                      <w:marLeft w:val="0"/>
                                                      <w:marRight w:val="0"/>
                                                      <w:marTop w:val="0"/>
                                                      <w:marBottom w:val="0"/>
                                                      <w:divBdr>
                                                        <w:top w:val="none" w:sz="0" w:space="0" w:color="auto"/>
                                                        <w:left w:val="none" w:sz="0" w:space="0" w:color="auto"/>
                                                        <w:bottom w:val="none" w:sz="0" w:space="0" w:color="auto"/>
                                                        <w:right w:val="none" w:sz="0" w:space="0" w:color="auto"/>
                                                      </w:divBdr>
                                                    </w:div>
                                                    <w:div w:id="1035616584">
                                                      <w:marLeft w:val="120"/>
                                                      <w:marRight w:val="300"/>
                                                      <w:marTop w:val="0"/>
                                                      <w:marBottom w:val="0"/>
                                                      <w:divBdr>
                                                        <w:top w:val="none" w:sz="0" w:space="0" w:color="auto"/>
                                                        <w:left w:val="none" w:sz="0" w:space="0" w:color="auto"/>
                                                        <w:bottom w:val="none" w:sz="0" w:space="0" w:color="auto"/>
                                                        <w:right w:val="none" w:sz="0" w:space="0" w:color="auto"/>
                                                      </w:divBdr>
                                                    </w:div>
                                                    <w:div w:id="309093290">
                                                      <w:marLeft w:val="120"/>
                                                      <w:marRight w:val="0"/>
                                                      <w:marTop w:val="0"/>
                                                      <w:marBottom w:val="0"/>
                                                      <w:divBdr>
                                                        <w:top w:val="none" w:sz="0" w:space="0" w:color="auto"/>
                                                        <w:left w:val="none" w:sz="0" w:space="0" w:color="auto"/>
                                                        <w:bottom w:val="none" w:sz="0" w:space="0" w:color="auto"/>
                                                        <w:right w:val="none" w:sz="0" w:space="0" w:color="auto"/>
                                                      </w:divBdr>
                                                    </w:div>
                                                    <w:div w:id="1052389768">
                                                      <w:marLeft w:val="0"/>
                                                      <w:marRight w:val="0"/>
                                                      <w:marTop w:val="0"/>
                                                      <w:marBottom w:val="0"/>
                                                      <w:divBdr>
                                                        <w:top w:val="none" w:sz="0" w:space="0" w:color="auto"/>
                                                        <w:left w:val="none" w:sz="0" w:space="0" w:color="auto"/>
                                                        <w:bottom w:val="none" w:sz="0" w:space="0" w:color="auto"/>
                                                        <w:right w:val="none" w:sz="0" w:space="0" w:color="auto"/>
                                                      </w:divBdr>
                                                      <w:divsChild>
                                                        <w:div w:id="159153583">
                                                          <w:marLeft w:val="0"/>
                                                          <w:marRight w:val="0"/>
                                                          <w:marTop w:val="0"/>
                                                          <w:marBottom w:val="0"/>
                                                          <w:divBdr>
                                                            <w:top w:val="none" w:sz="0" w:space="0" w:color="auto"/>
                                                            <w:left w:val="none" w:sz="0" w:space="0" w:color="auto"/>
                                                            <w:bottom w:val="none" w:sz="0" w:space="0" w:color="auto"/>
                                                            <w:right w:val="none" w:sz="0" w:space="0" w:color="auto"/>
                                                          </w:divBdr>
                                                        </w:div>
                                                        <w:div w:id="1399865395">
                                                          <w:marLeft w:val="0"/>
                                                          <w:marRight w:val="0"/>
                                                          <w:marTop w:val="0"/>
                                                          <w:marBottom w:val="0"/>
                                                          <w:divBdr>
                                                            <w:top w:val="none" w:sz="0" w:space="0" w:color="auto"/>
                                                            <w:left w:val="none" w:sz="0" w:space="0" w:color="auto"/>
                                                            <w:bottom w:val="none" w:sz="0" w:space="0" w:color="auto"/>
                                                            <w:right w:val="none" w:sz="0" w:space="0" w:color="auto"/>
                                                          </w:divBdr>
                                                        </w:div>
                                                        <w:div w:id="234441372">
                                                          <w:marLeft w:val="0"/>
                                                          <w:marRight w:val="0"/>
                                                          <w:marTop w:val="0"/>
                                                          <w:marBottom w:val="0"/>
                                                          <w:divBdr>
                                                            <w:top w:val="none" w:sz="0" w:space="0" w:color="auto"/>
                                                            <w:left w:val="none" w:sz="0" w:space="0" w:color="auto"/>
                                                            <w:bottom w:val="none" w:sz="0" w:space="0" w:color="auto"/>
                                                            <w:right w:val="none" w:sz="0" w:space="0" w:color="auto"/>
                                                          </w:divBdr>
                                                        </w:div>
                                                        <w:div w:id="1720938001">
                                                          <w:marLeft w:val="0"/>
                                                          <w:marRight w:val="0"/>
                                                          <w:marTop w:val="0"/>
                                                          <w:marBottom w:val="0"/>
                                                          <w:divBdr>
                                                            <w:top w:val="none" w:sz="0" w:space="0" w:color="auto"/>
                                                            <w:left w:val="none" w:sz="0" w:space="0" w:color="auto"/>
                                                            <w:bottom w:val="none" w:sz="0" w:space="0" w:color="auto"/>
                                                            <w:right w:val="none" w:sz="0" w:space="0" w:color="auto"/>
                                                          </w:divBdr>
                                                        </w:div>
                                                        <w:div w:id="561407369">
                                                          <w:marLeft w:val="0"/>
                                                          <w:marRight w:val="0"/>
                                                          <w:marTop w:val="0"/>
                                                          <w:marBottom w:val="0"/>
                                                          <w:divBdr>
                                                            <w:top w:val="none" w:sz="0" w:space="0" w:color="auto"/>
                                                            <w:left w:val="none" w:sz="0" w:space="0" w:color="auto"/>
                                                            <w:bottom w:val="none" w:sz="0" w:space="0" w:color="auto"/>
                                                            <w:right w:val="none" w:sz="0" w:space="0" w:color="auto"/>
                                                          </w:divBdr>
                                                        </w:div>
                                                        <w:div w:id="1652059677">
                                                          <w:marLeft w:val="0"/>
                                                          <w:marRight w:val="0"/>
                                                          <w:marTop w:val="0"/>
                                                          <w:marBottom w:val="0"/>
                                                          <w:divBdr>
                                                            <w:top w:val="none" w:sz="0" w:space="0" w:color="auto"/>
                                                            <w:left w:val="none" w:sz="0" w:space="0" w:color="auto"/>
                                                            <w:bottom w:val="none" w:sz="0" w:space="0" w:color="auto"/>
                                                            <w:right w:val="none" w:sz="0" w:space="0" w:color="auto"/>
                                                          </w:divBdr>
                                                        </w:div>
                                                        <w:div w:id="176491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3724173">
                      <w:marLeft w:val="0"/>
                      <w:marRight w:val="0"/>
                      <w:marTop w:val="0"/>
                      <w:marBottom w:val="0"/>
                      <w:divBdr>
                        <w:top w:val="none" w:sz="0" w:space="0" w:color="auto"/>
                        <w:left w:val="none" w:sz="0" w:space="0" w:color="auto"/>
                        <w:bottom w:val="none" w:sz="0" w:space="0" w:color="auto"/>
                        <w:right w:val="none" w:sz="0" w:space="0" w:color="auto"/>
                      </w:divBdr>
                    </w:div>
                    <w:div w:id="1893073766">
                      <w:marLeft w:val="-90"/>
                      <w:marRight w:val="-90"/>
                      <w:marTop w:val="0"/>
                      <w:marBottom w:val="0"/>
                      <w:divBdr>
                        <w:top w:val="none" w:sz="0" w:space="0" w:color="auto"/>
                        <w:left w:val="none" w:sz="0" w:space="0" w:color="auto"/>
                        <w:bottom w:val="none" w:sz="0" w:space="0" w:color="auto"/>
                        <w:right w:val="none" w:sz="0" w:space="0" w:color="auto"/>
                      </w:divBdr>
                      <w:divsChild>
                        <w:div w:id="1038047761">
                          <w:marLeft w:val="90"/>
                          <w:marRight w:val="90"/>
                          <w:marTop w:val="90"/>
                          <w:marBottom w:val="90"/>
                          <w:divBdr>
                            <w:top w:val="single" w:sz="6" w:space="0" w:color="CCCCCC"/>
                            <w:left w:val="single" w:sz="6" w:space="0" w:color="CCCCCC"/>
                            <w:bottom w:val="single" w:sz="6" w:space="0" w:color="CCCCCC"/>
                            <w:right w:val="single" w:sz="6" w:space="0" w:color="CCCCCC"/>
                          </w:divBdr>
                        </w:div>
                        <w:div w:id="1750156019">
                          <w:marLeft w:val="90"/>
                          <w:marRight w:val="90"/>
                          <w:marTop w:val="90"/>
                          <w:marBottom w:val="90"/>
                          <w:divBdr>
                            <w:top w:val="single" w:sz="6" w:space="0" w:color="CCCCCC"/>
                            <w:left w:val="single" w:sz="6" w:space="0" w:color="CCCCCC"/>
                            <w:bottom w:val="single" w:sz="6" w:space="0" w:color="CCCCCC"/>
                            <w:right w:val="single" w:sz="6" w:space="0" w:color="CCCCCC"/>
                          </w:divBdr>
                        </w:div>
                      </w:divsChild>
                    </w:div>
                  </w:divsChild>
                </w:div>
                <w:div w:id="1323778788">
                  <w:marLeft w:val="-390"/>
                  <w:marRight w:val="-150"/>
                  <w:marTop w:val="0"/>
                  <w:marBottom w:val="0"/>
                  <w:divBdr>
                    <w:top w:val="none" w:sz="0" w:space="0" w:color="auto"/>
                    <w:left w:val="none" w:sz="0" w:space="0" w:color="auto"/>
                    <w:bottom w:val="none" w:sz="0" w:space="0" w:color="auto"/>
                    <w:right w:val="none" w:sz="0" w:space="0" w:color="auto"/>
                  </w:divBdr>
                  <w:divsChild>
                    <w:div w:id="463936419">
                      <w:marLeft w:val="285"/>
                      <w:marRight w:val="0"/>
                      <w:marTop w:val="150"/>
                      <w:marBottom w:val="150"/>
                      <w:divBdr>
                        <w:top w:val="none" w:sz="0" w:space="0" w:color="auto"/>
                        <w:left w:val="none" w:sz="0" w:space="0" w:color="auto"/>
                        <w:bottom w:val="none" w:sz="0" w:space="0" w:color="auto"/>
                        <w:right w:val="none" w:sz="0" w:space="0" w:color="auto"/>
                      </w:divBdr>
                      <w:divsChild>
                        <w:div w:id="158346224">
                          <w:marLeft w:val="0"/>
                          <w:marRight w:val="0"/>
                          <w:marTop w:val="0"/>
                          <w:marBottom w:val="0"/>
                          <w:divBdr>
                            <w:top w:val="none" w:sz="0" w:space="0" w:color="auto"/>
                            <w:left w:val="none" w:sz="0" w:space="0" w:color="auto"/>
                            <w:bottom w:val="none" w:sz="0" w:space="0" w:color="auto"/>
                            <w:right w:val="none" w:sz="0" w:space="0" w:color="auto"/>
                          </w:divBdr>
                          <w:divsChild>
                            <w:div w:id="1703089143">
                              <w:marLeft w:val="0"/>
                              <w:marRight w:val="0"/>
                              <w:marTop w:val="0"/>
                              <w:marBottom w:val="0"/>
                              <w:divBdr>
                                <w:top w:val="none" w:sz="0" w:space="0" w:color="auto"/>
                                <w:left w:val="none" w:sz="0" w:space="0" w:color="auto"/>
                                <w:bottom w:val="none" w:sz="0" w:space="0" w:color="auto"/>
                                <w:right w:val="none" w:sz="0" w:space="0" w:color="auto"/>
                              </w:divBdr>
                              <w:divsChild>
                                <w:div w:id="334110761">
                                  <w:marLeft w:val="0"/>
                                  <w:marRight w:val="0"/>
                                  <w:marTop w:val="0"/>
                                  <w:marBottom w:val="0"/>
                                  <w:divBdr>
                                    <w:top w:val="none" w:sz="0" w:space="0" w:color="auto"/>
                                    <w:left w:val="none" w:sz="0" w:space="0" w:color="auto"/>
                                    <w:bottom w:val="none" w:sz="0" w:space="0" w:color="auto"/>
                                    <w:right w:val="none" w:sz="0" w:space="0" w:color="auto"/>
                                  </w:divBdr>
                                  <w:divsChild>
                                    <w:div w:id="569122435">
                                      <w:marLeft w:val="0"/>
                                      <w:marRight w:val="300"/>
                                      <w:marTop w:val="0"/>
                                      <w:marBottom w:val="0"/>
                                      <w:divBdr>
                                        <w:top w:val="none" w:sz="0" w:space="0" w:color="auto"/>
                                        <w:left w:val="none" w:sz="0" w:space="0" w:color="auto"/>
                                        <w:bottom w:val="none" w:sz="0" w:space="0" w:color="auto"/>
                                        <w:right w:val="none" w:sz="0" w:space="0" w:color="auto"/>
                                      </w:divBdr>
                                    </w:div>
                                    <w:div w:id="205989141">
                                      <w:marLeft w:val="0"/>
                                      <w:marRight w:val="300"/>
                                      <w:marTop w:val="0"/>
                                      <w:marBottom w:val="0"/>
                                      <w:divBdr>
                                        <w:top w:val="none" w:sz="0" w:space="0" w:color="auto"/>
                                        <w:left w:val="none" w:sz="0" w:space="0" w:color="auto"/>
                                        <w:bottom w:val="none" w:sz="0" w:space="0" w:color="auto"/>
                                        <w:right w:val="none" w:sz="0" w:space="0" w:color="auto"/>
                                      </w:divBdr>
                                    </w:div>
                                    <w:div w:id="495918559">
                                      <w:marLeft w:val="0"/>
                                      <w:marRight w:val="300"/>
                                      <w:marTop w:val="0"/>
                                      <w:marBottom w:val="0"/>
                                      <w:divBdr>
                                        <w:top w:val="none" w:sz="0" w:space="0" w:color="auto"/>
                                        <w:left w:val="none" w:sz="0" w:space="0" w:color="auto"/>
                                        <w:bottom w:val="none" w:sz="0" w:space="0" w:color="auto"/>
                                        <w:right w:val="none" w:sz="0" w:space="0" w:color="auto"/>
                                      </w:divBdr>
                                    </w:div>
                                    <w:div w:id="2033726588">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4233471">
              <w:marLeft w:val="75"/>
              <w:marRight w:val="150"/>
              <w:marTop w:val="150"/>
              <w:marBottom w:val="300"/>
              <w:divBdr>
                <w:top w:val="none" w:sz="0" w:space="0" w:color="auto"/>
                <w:left w:val="none" w:sz="0" w:space="0" w:color="auto"/>
                <w:bottom w:val="none" w:sz="0" w:space="0" w:color="auto"/>
                <w:right w:val="none" w:sz="0" w:space="0" w:color="auto"/>
              </w:divBdr>
            </w:div>
            <w:div w:id="62488269">
              <w:marLeft w:val="75"/>
              <w:marRight w:val="150"/>
              <w:marTop w:val="150"/>
              <w:marBottom w:val="300"/>
              <w:divBdr>
                <w:top w:val="none" w:sz="0" w:space="0" w:color="auto"/>
                <w:left w:val="none" w:sz="0" w:space="0" w:color="auto"/>
                <w:bottom w:val="none" w:sz="0" w:space="0" w:color="auto"/>
                <w:right w:val="none" w:sz="0" w:space="0" w:color="auto"/>
              </w:divBdr>
            </w:div>
            <w:div w:id="636374899">
              <w:marLeft w:val="75"/>
              <w:marRight w:val="150"/>
              <w:marTop w:val="150"/>
              <w:marBottom w:val="300"/>
              <w:divBdr>
                <w:top w:val="none" w:sz="0" w:space="0" w:color="auto"/>
                <w:left w:val="none" w:sz="0" w:space="0" w:color="auto"/>
                <w:bottom w:val="none" w:sz="0" w:space="0" w:color="auto"/>
                <w:right w:val="none" w:sz="0" w:space="0" w:color="auto"/>
              </w:divBdr>
            </w:div>
            <w:div w:id="1212301269">
              <w:marLeft w:val="-3825"/>
              <w:marRight w:val="75"/>
              <w:marTop w:val="75"/>
              <w:marBottom w:val="0"/>
              <w:divBdr>
                <w:top w:val="none" w:sz="0" w:space="0" w:color="auto"/>
                <w:left w:val="none" w:sz="0" w:space="0" w:color="auto"/>
                <w:bottom w:val="none" w:sz="0" w:space="0" w:color="auto"/>
                <w:right w:val="none" w:sz="0" w:space="0" w:color="auto"/>
              </w:divBdr>
              <w:divsChild>
                <w:div w:id="23234962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526677356">
      <w:bodyDiv w:val="1"/>
      <w:marLeft w:val="0"/>
      <w:marRight w:val="0"/>
      <w:marTop w:val="0"/>
      <w:marBottom w:val="0"/>
      <w:divBdr>
        <w:top w:val="none" w:sz="0" w:space="0" w:color="auto"/>
        <w:left w:val="none" w:sz="0" w:space="0" w:color="auto"/>
        <w:bottom w:val="none" w:sz="0" w:space="0" w:color="auto"/>
        <w:right w:val="none" w:sz="0" w:space="0" w:color="auto"/>
      </w:divBdr>
    </w:div>
    <w:div w:id="577790967">
      <w:bodyDiv w:val="1"/>
      <w:marLeft w:val="0"/>
      <w:marRight w:val="0"/>
      <w:marTop w:val="0"/>
      <w:marBottom w:val="0"/>
      <w:divBdr>
        <w:top w:val="none" w:sz="0" w:space="0" w:color="auto"/>
        <w:left w:val="none" w:sz="0" w:space="0" w:color="auto"/>
        <w:bottom w:val="none" w:sz="0" w:space="0" w:color="auto"/>
        <w:right w:val="none" w:sz="0" w:space="0" w:color="auto"/>
      </w:divBdr>
    </w:div>
    <w:div w:id="597254359">
      <w:bodyDiv w:val="1"/>
      <w:marLeft w:val="0"/>
      <w:marRight w:val="0"/>
      <w:marTop w:val="0"/>
      <w:marBottom w:val="0"/>
      <w:divBdr>
        <w:top w:val="none" w:sz="0" w:space="0" w:color="auto"/>
        <w:left w:val="none" w:sz="0" w:space="0" w:color="auto"/>
        <w:bottom w:val="none" w:sz="0" w:space="0" w:color="auto"/>
        <w:right w:val="none" w:sz="0" w:space="0" w:color="auto"/>
      </w:divBdr>
    </w:div>
    <w:div w:id="617446376">
      <w:bodyDiv w:val="1"/>
      <w:marLeft w:val="0"/>
      <w:marRight w:val="0"/>
      <w:marTop w:val="0"/>
      <w:marBottom w:val="0"/>
      <w:divBdr>
        <w:top w:val="none" w:sz="0" w:space="0" w:color="auto"/>
        <w:left w:val="none" w:sz="0" w:space="0" w:color="auto"/>
        <w:bottom w:val="none" w:sz="0" w:space="0" w:color="auto"/>
        <w:right w:val="none" w:sz="0" w:space="0" w:color="auto"/>
      </w:divBdr>
    </w:div>
    <w:div w:id="627273513">
      <w:bodyDiv w:val="1"/>
      <w:marLeft w:val="0"/>
      <w:marRight w:val="0"/>
      <w:marTop w:val="0"/>
      <w:marBottom w:val="0"/>
      <w:divBdr>
        <w:top w:val="none" w:sz="0" w:space="0" w:color="auto"/>
        <w:left w:val="none" w:sz="0" w:space="0" w:color="auto"/>
        <w:bottom w:val="none" w:sz="0" w:space="0" w:color="auto"/>
        <w:right w:val="none" w:sz="0" w:space="0" w:color="auto"/>
      </w:divBdr>
    </w:div>
    <w:div w:id="632371112">
      <w:bodyDiv w:val="1"/>
      <w:marLeft w:val="0"/>
      <w:marRight w:val="0"/>
      <w:marTop w:val="0"/>
      <w:marBottom w:val="0"/>
      <w:divBdr>
        <w:top w:val="none" w:sz="0" w:space="0" w:color="auto"/>
        <w:left w:val="none" w:sz="0" w:space="0" w:color="auto"/>
        <w:bottom w:val="none" w:sz="0" w:space="0" w:color="auto"/>
        <w:right w:val="none" w:sz="0" w:space="0" w:color="auto"/>
      </w:divBdr>
    </w:div>
    <w:div w:id="709767003">
      <w:bodyDiv w:val="1"/>
      <w:marLeft w:val="0"/>
      <w:marRight w:val="0"/>
      <w:marTop w:val="0"/>
      <w:marBottom w:val="0"/>
      <w:divBdr>
        <w:top w:val="none" w:sz="0" w:space="0" w:color="auto"/>
        <w:left w:val="none" w:sz="0" w:space="0" w:color="auto"/>
        <w:bottom w:val="none" w:sz="0" w:space="0" w:color="auto"/>
        <w:right w:val="none" w:sz="0" w:space="0" w:color="auto"/>
      </w:divBdr>
    </w:div>
    <w:div w:id="713114056">
      <w:bodyDiv w:val="1"/>
      <w:marLeft w:val="0"/>
      <w:marRight w:val="0"/>
      <w:marTop w:val="0"/>
      <w:marBottom w:val="0"/>
      <w:divBdr>
        <w:top w:val="none" w:sz="0" w:space="0" w:color="auto"/>
        <w:left w:val="none" w:sz="0" w:space="0" w:color="auto"/>
        <w:bottom w:val="none" w:sz="0" w:space="0" w:color="auto"/>
        <w:right w:val="none" w:sz="0" w:space="0" w:color="auto"/>
      </w:divBdr>
    </w:div>
    <w:div w:id="747120883">
      <w:bodyDiv w:val="1"/>
      <w:marLeft w:val="0"/>
      <w:marRight w:val="0"/>
      <w:marTop w:val="0"/>
      <w:marBottom w:val="0"/>
      <w:divBdr>
        <w:top w:val="none" w:sz="0" w:space="0" w:color="auto"/>
        <w:left w:val="none" w:sz="0" w:space="0" w:color="auto"/>
        <w:bottom w:val="none" w:sz="0" w:space="0" w:color="auto"/>
        <w:right w:val="none" w:sz="0" w:space="0" w:color="auto"/>
      </w:divBdr>
    </w:div>
    <w:div w:id="870651512">
      <w:bodyDiv w:val="1"/>
      <w:marLeft w:val="0"/>
      <w:marRight w:val="0"/>
      <w:marTop w:val="0"/>
      <w:marBottom w:val="0"/>
      <w:divBdr>
        <w:top w:val="none" w:sz="0" w:space="0" w:color="auto"/>
        <w:left w:val="none" w:sz="0" w:space="0" w:color="auto"/>
        <w:bottom w:val="none" w:sz="0" w:space="0" w:color="auto"/>
        <w:right w:val="none" w:sz="0" w:space="0" w:color="auto"/>
      </w:divBdr>
    </w:div>
    <w:div w:id="883103093">
      <w:bodyDiv w:val="1"/>
      <w:marLeft w:val="0"/>
      <w:marRight w:val="0"/>
      <w:marTop w:val="0"/>
      <w:marBottom w:val="0"/>
      <w:divBdr>
        <w:top w:val="none" w:sz="0" w:space="0" w:color="auto"/>
        <w:left w:val="none" w:sz="0" w:space="0" w:color="auto"/>
        <w:bottom w:val="none" w:sz="0" w:space="0" w:color="auto"/>
        <w:right w:val="none" w:sz="0" w:space="0" w:color="auto"/>
      </w:divBdr>
    </w:div>
    <w:div w:id="894003195">
      <w:bodyDiv w:val="1"/>
      <w:marLeft w:val="0"/>
      <w:marRight w:val="0"/>
      <w:marTop w:val="0"/>
      <w:marBottom w:val="0"/>
      <w:divBdr>
        <w:top w:val="none" w:sz="0" w:space="0" w:color="auto"/>
        <w:left w:val="none" w:sz="0" w:space="0" w:color="auto"/>
        <w:bottom w:val="none" w:sz="0" w:space="0" w:color="auto"/>
        <w:right w:val="none" w:sz="0" w:space="0" w:color="auto"/>
      </w:divBdr>
    </w:div>
    <w:div w:id="958488385">
      <w:bodyDiv w:val="1"/>
      <w:marLeft w:val="0"/>
      <w:marRight w:val="0"/>
      <w:marTop w:val="0"/>
      <w:marBottom w:val="0"/>
      <w:divBdr>
        <w:top w:val="none" w:sz="0" w:space="0" w:color="auto"/>
        <w:left w:val="none" w:sz="0" w:space="0" w:color="auto"/>
        <w:bottom w:val="none" w:sz="0" w:space="0" w:color="auto"/>
        <w:right w:val="none" w:sz="0" w:space="0" w:color="auto"/>
      </w:divBdr>
    </w:div>
    <w:div w:id="963924327">
      <w:bodyDiv w:val="1"/>
      <w:marLeft w:val="0"/>
      <w:marRight w:val="0"/>
      <w:marTop w:val="0"/>
      <w:marBottom w:val="0"/>
      <w:divBdr>
        <w:top w:val="none" w:sz="0" w:space="0" w:color="auto"/>
        <w:left w:val="none" w:sz="0" w:space="0" w:color="auto"/>
        <w:bottom w:val="none" w:sz="0" w:space="0" w:color="auto"/>
        <w:right w:val="none" w:sz="0" w:space="0" w:color="auto"/>
      </w:divBdr>
    </w:div>
    <w:div w:id="1103962461">
      <w:bodyDiv w:val="1"/>
      <w:marLeft w:val="0"/>
      <w:marRight w:val="0"/>
      <w:marTop w:val="0"/>
      <w:marBottom w:val="0"/>
      <w:divBdr>
        <w:top w:val="none" w:sz="0" w:space="0" w:color="auto"/>
        <w:left w:val="none" w:sz="0" w:space="0" w:color="auto"/>
        <w:bottom w:val="none" w:sz="0" w:space="0" w:color="auto"/>
        <w:right w:val="none" w:sz="0" w:space="0" w:color="auto"/>
      </w:divBdr>
    </w:div>
    <w:div w:id="1110470807">
      <w:bodyDiv w:val="1"/>
      <w:marLeft w:val="0"/>
      <w:marRight w:val="0"/>
      <w:marTop w:val="0"/>
      <w:marBottom w:val="0"/>
      <w:divBdr>
        <w:top w:val="none" w:sz="0" w:space="0" w:color="auto"/>
        <w:left w:val="none" w:sz="0" w:space="0" w:color="auto"/>
        <w:bottom w:val="none" w:sz="0" w:space="0" w:color="auto"/>
        <w:right w:val="none" w:sz="0" w:space="0" w:color="auto"/>
      </w:divBdr>
    </w:div>
    <w:div w:id="1125581309">
      <w:bodyDiv w:val="1"/>
      <w:marLeft w:val="0"/>
      <w:marRight w:val="0"/>
      <w:marTop w:val="0"/>
      <w:marBottom w:val="0"/>
      <w:divBdr>
        <w:top w:val="none" w:sz="0" w:space="0" w:color="auto"/>
        <w:left w:val="none" w:sz="0" w:space="0" w:color="auto"/>
        <w:bottom w:val="none" w:sz="0" w:space="0" w:color="auto"/>
        <w:right w:val="none" w:sz="0" w:space="0" w:color="auto"/>
      </w:divBdr>
    </w:div>
    <w:div w:id="1136987587">
      <w:bodyDiv w:val="1"/>
      <w:marLeft w:val="0"/>
      <w:marRight w:val="0"/>
      <w:marTop w:val="0"/>
      <w:marBottom w:val="0"/>
      <w:divBdr>
        <w:top w:val="none" w:sz="0" w:space="0" w:color="auto"/>
        <w:left w:val="none" w:sz="0" w:space="0" w:color="auto"/>
        <w:bottom w:val="none" w:sz="0" w:space="0" w:color="auto"/>
        <w:right w:val="none" w:sz="0" w:space="0" w:color="auto"/>
      </w:divBdr>
    </w:div>
    <w:div w:id="1183205082">
      <w:bodyDiv w:val="1"/>
      <w:marLeft w:val="0"/>
      <w:marRight w:val="0"/>
      <w:marTop w:val="0"/>
      <w:marBottom w:val="0"/>
      <w:divBdr>
        <w:top w:val="none" w:sz="0" w:space="0" w:color="auto"/>
        <w:left w:val="none" w:sz="0" w:space="0" w:color="auto"/>
        <w:bottom w:val="none" w:sz="0" w:space="0" w:color="auto"/>
        <w:right w:val="none" w:sz="0" w:space="0" w:color="auto"/>
      </w:divBdr>
    </w:div>
    <w:div w:id="1189948751">
      <w:bodyDiv w:val="1"/>
      <w:marLeft w:val="0"/>
      <w:marRight w:val="0"/>
      <w:marTop w:val="0"/>
      <w:marBottom w:val="0"/>
      <w:divBdr>
        <w:top w:val="none" w:sz="0" w:space="0" w:color="auto"/>
        <w:left w:val="none" w:sz="0" w:space="0" w:color="auto"/>
        <w:bottom w:val="none" w:sz="0" w:space="0" w:color="auto"/>
        <w:right w:val="none" w:sz="0" w:space="0" w:color="auto"/>
      </w:divBdr>
    </w:div>
    <w:div w:id="1215312851">
      <w:bodyDiv w:val="1"/>
      <w:marLeft w:val="0"/>
      <w:marRight w:val="0"/>
      <w:marTop w:val="0"/>
      <w:marBottom w:val="0"/>
      <w:divBdr>
        <w:top w:val="none" w:sz="0" w:space="0" w:color="auto"/>
        <w:left w:val="none" w:sz="0" w:space="0" w:color="auto"/>
        <w:bottom w:val="none" w:sz="0" w:space="0" w:color="auto"/>
        <w:right w:val="none" w:sz="0" w:space="0" w:color="auto"/>
      </w:divBdr>
    </w:div>
    <w:div w:id="1260798791">
      <w:bodyDiv w:val="1"/>
      <w:marLeft w:val="0"/>
      <w:marRight w:val="0"/>
      <w:marTop w:val="0"/>
      <w:marBottom w:val="0"/>
      <w:divBdr>
        <w:top w:val="none" w:sz="0" w:space="0" w:color="auto"/>
        <w:left w:val="none" w:sz="0" w:space="0" w:color="auto"/>
        <w:bottom w:val="none" w:sz="0" w:space="0" w:color="auto"/>
        <w:right w:val="none" w:sz="0" w:space="0" w:color="auto"/>
      </w:divBdr>
    </w:div>
    <w:div w:id="1342318100">
      <w:bodyDiv w:val="1"/>
      <w:marLeft w:val="0"/>
      <w:marRight w:val="0"/>
      <w:marTop w:val="0"/>
      <w:marBottom w:val="0"/>
      <w:divBdr>
        <w:top w:val="none" w:sz="0" w:space="0" w:color="auto"/>
        <w:left w:val="none" w:sz="0" w:space="0" w:color="auto"/>
        <w:bottom w:val="none" w:sz="0" w:space="0" w:color="auto"/>
        <w:right w:val="none" w:sz="0" w:space="0" w:color="auto"/>
      </w:divBdr>
    </w:div>
    <w:div w:id="1347710181">
      <w:bodyDiv w:val="1"/>
      <w:marLeft w:val="0"/>
      <w:marRight w:val="0"/>
      <w:marTop w:val="0"/>
      <w:marBottom w:val="0"/>
      <w:divBdr>
        <w:top w:val="none" w:sz="0" w:space="0" w:color="auto"/>
        <w:left w:val="none" w:sz="0" w:space="0" w:color="auto"/>
        <w:bottom w:val="none" w:sz="0" w:space="0" w:color="auto"/>
        <w:right w:val="none" w:sz="0" w:space="0" w:color="auto"/>
      </w:divBdr>
    </w:div>
    <w:div w:id="1452897927">
      <w:bodyDiv w:val="1"/>
      <w:marLeft w:val="0"/>
      <w:marRight w:val="0"/>
      <w:marTop w:val="0"/>
      <w:marBottom w:val="0"/>
      <w:divBdr>
        <w:top w:val="none" w:sz="0" w:space="0" w:color="auto"/>
        <w:left w:val="none" w:sz="0" w:space="0" w:color="auto"/>
        <w:bottom w:val="none" w:sz="0" w:space="0" w:color="auto"/>
        <w:right w:val="none" w:sz="0" w:space="0" w:color="auto"/>
      </w:divBdr>
    </w:div>
    <w:div w:id="1453479393">
      <w:bodyDiv w:val="1"/>
      <w:marLeft w:val="0"/>
      <w:marRight w:val="0"/>
      <w:marTop w:val="0"/>
      <w:marBottom w:val="0"/>
      <w:divBdr>
        <w:top w:val="none" w:sz="0" w:space="0" w:color="auto"/>
        <w:left w:val="none" w:sz="0" w:space="0" w:color="auto"/>
        <w:bottom w:val="none" w:sz="0" w:space="0" w:color="auto"/>
        <w:right w:val="none" w:sz="0" w:space="0" w:color="auto"/>
      </w:divBdr>
    </w:div>
    <w:div w:id="1560243217">
      <w:bodyDiv w:val="1"/>
      <w:marLeft w:val="0"/>
      <w:marRight w:val="0"/>
      <w:marTop w:val="0"/>
      <w:marBottom w:val="0"/>
      <w:divBdr>
        <w:top w:val="none" w:sz="0" w:space="0" w:color="auto"/>
        <w:left w:val="none" w:sz="0" w:space="0" w:color="auto"/>
        <w:bottom w:val="none" w:sz="0" w:space="0" w:color="auto"/>
        <w:right w:val="none" w:sz="0" w:space="0" w:color="auto"/>
      </w:divBdr>
    </w:div>
    <w:div w:id="1599604926">
      <w:bodyDiv w:val="1"/>
      <w:marLeft w:val="0"/>
      <w:marRight w:val="0"/>
      <w:marTop w:val="0"/>
      <w:marBottom w:val="0"/>
      <w:divBdr>
        <w:top w:val="none" w:sz="0" w:space="0" w:color="auto"/>
        <w:left w:val="none" w:sz="0" w:space="0" w:color="auto"/>
        <w:bottom w:val="none" w:sz="0" w:space="0" w:color="auto"/>
        <w:right w:val="none" w:sz="0" w:space="0" w:color="auto"/>
      </w:divBdr>
    </w:div>
    <w:div w:id="1651669576">
      <w:bodyDiv w:val="1"/>
      <w:marLeft w:val="0"/>
      <w:marRight w:val="0"/>
      <w:marTop w:val="0"/>
      <w:marBottom w:val="0"/>
      <w:divBdr>
        <w:top w:val="none" w:sz="0" w:space="0" w:color="auto"/>
        <w:left w:val="none" w:sz="0" w:space="0" w:color="auto"/>
        <w:bottom w:val="none" w:sz="0" w:space="0" w:color="auto"/>
        <w:right w:val="none" w:sz="0" w:space="0" w:color="auto"/>
      </w:divBdr>
    </w:div>
    <w:div w:id="1653412787">
      <w:bodyDiv w:val="1"/>
      <w:marLeft w:val="0"/>
      <w:marRight w:val="0"/>
      <w:marTop w:val="0"/>
      <w:marBottom w:val="0"/>
      <w:divBdr>
        <w:top w:val="none" w:sz="0" w:space="0" w:color="auto"/>
        <w:left w:val="none" w:sz="0" w:space="0" w:color="auto"/>
        <w:bottom w:val="none" w:sz="0" w:space="0" w:color="auto"/>
        <w:right w:val="none" w:sz="0" w:space="0" w:color="auto"/>
      </w:divBdr>
    </w:div>
    <w:div w:id="1690985543">
      <w:bodyDiv w:val="1"/>
      <w:marLeft w:val="0"/>
      <w:marRight w:val="0"/>
      <w:marTop w:val="0"/>
      <w:marBottom w:val="0"/>
      <w:divBdr>
        <w:top w:val="none" w:sz="0" w:space="0" w:color="auto"/>
        <w:left w:val="none" w:sz="0" w:space="0" w:color="auto"/>
        <w:bottom w:val="none" w:sz="0" w:space="0" w:color="auto"/>
        <w:right w:val="none" w:sz="0" w:space="0" w:color="auto"/>
      </w:divBdr>
    </w:div>
    <w:div w:id="1724524710">
      <w:bodyDiv w:val="1"/>
      <w:marLeft w:val="0"/>
      <w:marRight w:val="0"/>
      <w:marTop w:val="0"/>
      <w:marBottom w:val="0"/>
      <w:divBdr>
        <w:top w:val="none" w:sz="0" w:space="0" w:color="auto"/>
        <w:left w:val="none" w:sz="0" w:space="0" w:color="auto"/>
        <w:bottom w:val="none" w:sz="0" w:space="0" w:color="auto"/>
        <w:right w:val="none" w:sz="0" w:space="0" w:color="auto"/>
      </w:divBdr>
    </w:div>
    <w:div w:id="1815440408">
      <w:bodyDiv w:val="1"/>
      <w:marLeft w:val="0"/>
      <w:marRight w:val="0"/>
      <w:marTop w:val="0"/>
      <w:marBottom w:val="0"/>
      <w:divBdr>
        <w:top w:val="none" w:sz="0" w:space="0" w:color="auto"/>
        <w:left w:val="none" w:sz="0" w:space="0" w:color="auto"/>
        <w:bottom w:val="none" w:sz="0" w:space="0" w:color="auto"/>
        <w:right w:val="none" w:sz="0" w:space="0" w:color="auto"/>
      </w:divBdr>
    </w:div>
    <w:div w:id="1838963333">
      <w:bodyDiv w:val="1"/>
      <w:marLeft w:val="0"/>
      <w:marRight w:val="0"/>
      <w:marTop w:val="0"/>
      <w:marBottom w:val="0"/>
      <w:divBdr>
        <w:top w:val="none" w:sz="0" w:space="0" w:color="auto"/>
        <w:left w:val="none" w:sz="0" w:space="0" w:color="auto"/>
        <w:bottom w:val="none" w:sz="0" w:space="0" w:color="auto"/>
        <w:right w:val="none" w:sz="0" w:space="0" w:color="auto"/>
      </w:divBdr>
    </w:div>
    <w:div w:id="1911309134">
      <w:bodyDiv w:val="1"/>
      <w:marLeft w:val="0"/>
      <w:marRight w:val="0"/>
      <w:marTop w:val="0"/>
      <w:marBottom w:val="0"/>
      <w:divBdr>
        <w:top w:val="none" w:sz="0" w:space="0" w:color="auto"/>
        <w:left w:val="none" w:sz="0" w:space="0" w:color="auto"/>
        <w:bottom w:val="none" w:sz="0" w:space="0" w:color="auto"/>
        <w:right w:val="none" w:sz="0" w:space="0" w:color="auto"/>
      </w:divBdr>
    </w:div>
    <w:div w:id="1925724394">
      <w:bodyDiv w:val="1"/>
      <w:marLeft w:val="0"/>
      <w:marRight w:val="0"/>
      <w:marTop w:val="0"/>
      <w:marBottom w:val="0"/>
      <w:divBdr>
        <w:top w:val="none" w:sz="0" w:space="0" w:color="auto"/>
        <w:left w:val="none" w:sz="0" w:space="0" w:color="auto"/>
        <w:bottom w:val="none" w:sz="0" w:space="0" w:color="auto"/>
        <w:right w:val="none" w:sz="0" w:space="0" w:color="auto"/>
      </w:divBdr>
    </w:div>
    <w:div w:id="2031179347">
      <w:bodyDiv w:val="1"/>
      <w:marLeft w:val="0"/>
      <w:marRight w:val="0"/>
      <w:marTop w:val="0"/>
      <w:marBottom w:val="0"/>
      <w:divBdr>
        <w:top w:val="none" w:sz="0" w:space="0" w:color="auto"/>
        <w:left w:val="none" w:sz="0" w:space="0" w:color="auto"/>
        <w:bottom w:val="none" w:sz="0" w:space="0" w:color="auto"/>
        <w:right w:val="none" w:sz="0" w:space="0" w:color="auto"/>
      </w:divBdr>
    </w:div>
    <w:div w:id="2034263638">
      <w:bodyDiv w:val="1"/>
      <w:marLeft w:val="0"/>
      <w:marRight w:val="0"/>
      <w:marTop w:val="0"/>
      <w:marBottom w:val="0"/>
      <w:divBdr>
        <w:top w:val="none" w:sz="0" w:space="0" w:color="auto"/>
        <w:left w:val="none" w:sz="0" w:space="0" w:color="auto"/>
        <w:bottom w:val="none" w:sz="0" w:space="0" w:color="auto"/>
        <w:right w:val="none" w:sz="0" w:space="0" w:color="auto"/>
      </w:divBdr>
    </w:div>
    <w:div w:id="2035887699">
      <w:bodyDiv w:val="1"/>
      <w:marLeft w:val="0"/>
      <w:marRight w:val="0"/>
      <w:marTop w:val="0"/>
      <w:marBottom w:val="0"/>
      <w:divBdr>
        <w:top w:val="none" w:sz="0" w:space="0" w:color="auto"/>
        <w:left w:val="none" w:sz="0" w:space="0" w:color="auto"/>
        <w:bottom w:val="none" w:sz="0" w:space="0" w:color="auto"/>
        <w:right w:val="none" w:sz="0" w:space="0" w:color="auto"/>
      </w:divBdr>
    </w:div>
    <w:div w:id="2132821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435-1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7AED45-E3B6-455F-836B-177CE777D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5700</Words>
  <Characters>32492</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Формула</dc:creator>
  <cp:keywords/>
  <dc:description/>
  <cp:lastModifiedBy>София</cp:lastModifiedBy>
  <cp:revision>2</cp:revision>
  <dcterms:created xsi:type="dcterms:W3CDTF">2023-05-20T12:48:00Z</dcterms:created>
  <dcterms:modified xsi:type="dcterms:W3CDTF">2023-05-20T12:48:00Z</dcterms:modified>
</cp:coreProperties>
</file>