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491" w:rsidRPr="009401F9" w:rsidRDefault="00802491" w:rsidP="005E106F">
      <w:pPr>
        <w:rPr>
          <w:rFonts w:ascii="Times New Roman" w:hAnsi="Times New Roman" w:cs="Times New Roman"/>
          <w:b/>
          <w:color w:val="385623" w:themeColor="accent6" w:themeShade="80"/>
          <w:sz w:val="36"/>
          <w:szCs w:val="36"/>
        </w:rPr>
      </w:pPr>
      <w:r w:rsidRPr="009401F9">
        <w:rPr>
          <w:rFonts w:ascii="Times New Roman" w:hAnsi="Times New Roman" w:cs="Times New Roman"/>
          <w:b/>
          <w:color w:val="2F5496" w:themeColor="accent1" w:themeShade="BF"/>
          <w:sz w:val="36"/>
          <w:szCs w:val="36"/>
        </w:rPr>
        <w:t>Ефе</w:t>
      </w:r>
      <w:r w:rsidR="005E106F">
        <w:rPr>
          <w:rFonts w:ascii="Times New Roman" w:hAnsi="Times New Roman" w:cs="Times New Roman"/>
          <w:b/>
          <w:color w:val="2F5496" w:themeColor="accent1" w:themeShade="BF"/>
          <w:sz w:val="36"/>
          <w:szCs w:val="36"/>
        </w:rPr>
        <w:t>ктивна організація часу: Прості</w:t>
      </w:r>
      <w:r w:rsidR="005E106F">
        <w:rPr>
          <w:rFonts w:ascii="Times New Roman" w:hAnsi="Times New Roman" w:cs="Times New Roman"/>
          <w:b/>
          <w:color w:val="2F5496" w:themeColor="accent1" w:themeShade="BF"/>
          <w:sz w:val="36"/>
          <w:szCs w:val="36"/>
          <w:lang w:val="uk-UA"/>
        </w:rPr>
        <w:t xml:space="preserve"> </w:t>
      </w:r>
      <w:r w:rsidRPr="009401F9">
        <w:rPr>
          <w:rFonts w:ascii="Times New Roman" w:hAnsi="Times New Roman" w:cs="Times New Roman"/>
          <w:b/>
          <w:color w:val="2F5496" w:themeColor="accent1" w:themeShade="BF"/>
          <w:sz w:val="36"/>
          <w:szCs w:val="36"/>
        </w:rPr>
        <w:t>кроки до продуктивності</w:t>
      </w:r>
    </w:p>
    <w:p w:rsidR="00802491" w:rsidRPr="009401F9" w:rsidRDefault="00802491" w:rsidP="005E106F">
      <w:pPr>
        <w:rPr>
          <w:rFonts w:ascii="Times New Roman" w:hAnsi="Times New Roman" w:cs="Times New Roman"/>
          <w:sz w:val="28"/>
          <w:szCs w:val="28"/>
        </w:rPr>
      </w:pPr>
    </w:p>
    <w:p w:rsidR="00802491" w:rsidRPr="009401F9" w:rsidRDefault="00802491" w:rsidP="005E106F">
      <w:pPr>
        <w:rPr>
          <w:rFonts w:ascii="Times New Roman" w:hAnsi="Times New Roman" w:cs="Times New Roman"/>
          <w:sz w:val="28"/>
          <w:szCs w:val="28"/>
        </w:rPr>
      </w:pPr>
      <w:r w:rsidRPr="009401F9">
        <w:rPr>
          <w:rFonts w:ascii="Times New Roman" w:hAnsi="Times New Roman" w:cs="Times New Roman"/>
          <w:sz w:val="28"/>
          <w:szCs w:val="28"/>
        </w:rPr>
        <w:t>Ефективна організація часу є ключовим елементом успіху як у професійній, так і у особистій сферах життя. Незалежно від того, чи ви студент, професіонал, підприємець або домогосподарка, вміння керувати своїм часом дозволить вам досягти поставлених цілей і зберегти енергію для важливих справ. У цій статті ми розглянемо декілька простих кроків, які допоможуть вам поліпшити організацію часу та підвищити продуктивність.</w:t>
      </w:r>
    </w:p>
    <w:p w:rsidR="00802491" w:rsidRPr="00802491" w:rsidRDefault="00802491" w:rsidP="005E106F">
      <w:pPr>
        <w:rPr>
          <w:rFonts w:ascii="Times New Roman" w:hAnsi="Times New Roman" w:cs="Times New Roman"/>
          <w:sz w:val="24"/>
          <w:szCs w:val="24"/>
        </w:rPr>
      </w:pPr>
    </w:p>
    <w:p w:rsidR="00D423F2" w:rsidRPr="009401F9" w:rsidRDefault="00802491" w:rsidP="005E106F">
      <w:pPr>
        <w:rPr>
          <w:rFonts w:ascii="Times New Roman" w:hAnsi="Times New Roman" w:cs="Times New Roman"/>
          <w:color w:val="2F5496" w:themeColor="accent1" w:themeShade="BF"/>
          <w:sz w:val="32"/>
          <w:szCs w:val="32"/>
          <w:lang w:val="uk-UA"/>
        </w:rPr>
      </w:pPr>
      <w:r w:rsidRPr="009401F9">
        <w:rPr>
          <w:rFonts w:ascii="Times New Roman" w:hAnsi="Times New Roman" w:cs="Times New Roman"/>
          <w:b/>
          <w:color w:val="2F5496" w:themeColor="accent1" w:themeShade="BF"/>
          <w:sz w:val="32"/>
          <w:szCs w:val="32"/>
        </w:rPr>
        <w:t>Планування є основою успішної організації часу</w:t>
      </w:r>
      <w:r w:rsidR="00D423F2" w:rsidRPr="009401F9">
        <w:rPr>
          <w:rFonts w:ascii="Times New Roman" w:hAnsi="Times New Roman" w:cs="Times New Roman"/>
          <w:color w:val="2F5496" w:themeColor="accent1" w:themeShade="BF"/>
          <w:sz w:val="32"/>
          <w:szCs w:val="32"/>
          <w:lang w:val="uk-UA"/>
        </w:rPr>
        <w:t>:</w:t>
      </w:r>
    </w:p>
    <w:p w:rsidR="00802491" w:rsidRPr="009401F9" w:rsidRDefault="00802491" w:rsidP="005E106F">
      <w:pPr>
        <w:rPr>
          <w:rFonts w:ascii="Times New Roman" w:hAnsi="Times New Roman" w:cs="Times New Roman"/>
          <w:sz w:val="28"/>
          <w:szCs w:val="28"/>
        </w:rPr>
      </w:pPr>
      <w:r w:rsidRPr="009401F9">
        <w:rPr>
          <w:rFonts w:ascii="Times New Roman" w:hAnsi="Times New Roman" w:cs="Times New Roman"/>
          <w:sz w:val="28"/>
          <w:szCs w:val="28"/>
        </w:rPr>
        <w:t>Щодня визначайте головні завдання, які потрібно виконати, і складайте їх у списки пріоритетів. Встановлення конкретних цілей та строків допоможе вам уникнути розсіювання уваги і зосередитися на найважливіших завданнях.</w:t>
      </w:r>
    </w:p>
    <w:p w:rsidR="00802491" w:rsidRPr="00802491" w:rsidRDefault="00802491" w:rsidP="005E106F">
      <w:pPr>
        <w:rPr>
          <w:rFonts w:ascii="Times New Roman" w:hAnsi="Times New Roman" w:cs="Times New Roman"/>
          <w:sz w:val="24"/>
          <w:szCs w:val="24"/>
        </w:rPr>
      </w:pPr>
    </w:p>
    <w:p w:rsidR="00D423F2" w:rsidRPr="009401F9" w:rsidRDefault="00802491" w:rsidP="005E106F">
      <w:pPr>
        <w:rPr>
          <w:rFonts w:ascii="Times New Roman" w:hAnsi="Times New Roman" w:cs="Times New Roman"/>
          <w:color w:val="2F5496" w:themeColor="accent1" w:themeShade="BF"/>
          <w:sz w:val="32"/>
          <w:szCs w:val="32"/>
          <w:lang w:val="uk-UA"/>
        </w:rPr>
      </w:pPr>
      <w:r w:rsidRPr="009401F9">
        <w:rPr>
          <w:rFonts w:ascii="Times New Roman" w:hAnsi="Times New Roman" w:cs="Times New Roman"/>
          <w:b/>
          <w:color w:val="2F5496" w:themeColor="accent1" w:themeShade="BF"/>
          <w:sz w:val="32"/>
          <w:szCs w:val="32"/>
        </w:rPr>
        <w:t>Управління перервами та відволіканнями</w:t>
      </w:r>
      <w:r w:rsidR="00D423F2" w:rsidRPr="009401F9">
        <w:rPr>
          <w:rFonts w:ascii="Times New Roman" w:hAnsi="Times New Roman" w:cs="Times New Roman"/>
          <w:b/>
          <w:color w:val="2F5496" w:themeColor="accent1" w:themeShade="BF"/>
          <w:sz w:val="32"/>
          <w:szCs w:val="32"/>
          <w:lang w:val="uk-UA"/>
        </w:rPr>
        <w:t>:</w:t>
      </w:r>
    </w:p>
    <w:p w:rsidR="00802491" w:rsidRPr="009401F9" w:rsidRDefault="00802491" w:rsidP="005E106F">
      <w:pPr>
        <w:rPr>
          <w:rFonts w:ascii="Times New Roman" w:hAnsi="Times New Roman" w:cs="Times New Roman"/>
          <w:sz w:val="28"/>
          <w:szCs w:val="28"/>
        </w:rPr>
      </w:pPr>
      <w:r w:rsidRPr="009401F9">
        <w:rPr>
          <w:rFonts w:ascii="Times New Roman" w:hAnsi="Times New Roman" w:cs="Times New Roman"/>
          <w:sz w:val="28"/>
          <w:szCs w:val="28"/>
        </w:rPr>
        <w:t>Під час роботи використовуйте методи фокусування, такі як техніка "помідора", коли ви працюєте протягом 25 хвилин без перерви, а потім даєте собі 5-хвилинну перерву. Забезпечення тиші, вимкнення сповіщень на телефоні та використання блокуючих програм для веб-сайтів також можуть допомогти уникнути зайвих відволікань.</w:t>
      </w:r>
    </w:p>
    <w:p w:rsidR="00802491" w:rsidRPr="00802491" w:rsidRDefault="00802491" w:rsidP="005E106F">
      <w:pPr>
        <w:rPr>
          <w:rFonts w:ascii="Times New Roman" w:hAnsi="Times New Roman" w:cs="Times New Roman"/>
          <w:sz w:val="24"/>
          <w:szCs w:val="24"/>
        </w:rPr>
      </w:pPr>
      <w:bookmarkStart w:id="0" w:name="_GoBack"/>
      <w:bookmarkEnd w:id="0"/>
    </w:p>
    <w:p w:rsidR="009401F9" w:rsidRPr="00BA114C" w:rsidRDefault="00802491" w:rsidP="005E106F">
      <w:pPr>
        <w:rPr>
          <w:rFonts w:ascii="Times New Roman" w:hAnsi="Times New Roman" w:cs="Times New Roman"/>
          <w:color w:val="2F5496" w:themeColor="accent1" w:themeShade="BF"/>
          <w:sz w:val="32"/>
          <w:szCs w:val="32"/>
          <w:lang w:val="uk-UA"/>
        </w:rPr>
      </w:pPr>
      <w:r w:rsidRPr="00BA114C">
        <w:rPr>
          <w:rFonts w:ascii="Times New Roman" w:hAnsi="Times New Roman" w:cs="Times New Roman"/>
          <w:b/>
          <w:color w:val="2F5496" w:themeColor="accent1" w:themeShade="BF"/>
          <w:sz w:val="32"/>
          <w:szCs w:val="32"/>
        </w:rPr>
        <w:t>Делегування завдань</w:t>
      </w:r>
      <w:r w:rsidR="00D423F2" w:rsidRPr="00BA114C">
        <w:rPr>
          <w:rFonts w:ascii="Times New Roman" w:hAnsi="Times New Roman" w:cs="Times New Roman"/>
          <w:b/>
          <w:color w:val="2F5496" w:themeColor="accent1" w:themeShade="BF"/>
          <w:sz w:val="32"/>
          <w:szCs w:val="32"/>
          <w:lang w:val="uk-UA"/>
        </w:rPr>
        <w:t>:</w:t>
      </w:r>
    </w:p>
    <w:p w:rsidR="00802491" w:rsidRPr="009401F9" w:rsidRDefault="00802491" w:rsidP="005E106F">
      <w:pPr>
        <w:rPr>
          <w:rFonts w:ascii="Times New Roman" w:hAnsi="Times New Roman" w:cs="Times New Roman"/>
          <w:color w:val="2F5496" w:themeColor="accent1" w:themeShade="BF"/>
          <w:sz w:val="28"/>
          <w:szCs w:val="28"/>
          <w:lang w:val="uk-UA"/>
        </w:rPr>
      </w:pPr>
      <w:r w:rsidRPr="00802491">
        <w:rPr>
          <w:rFonts w:ascii="Times New Roman" w:hAnsi="Times New Roman" w:cs="Times New Roman"/>
          <w:sz w:val="24"/>
          <w:szCs w:val="24"/>
        </w:rPr>
        <w:t xml:space="preserve"> </w:t>
      </w:r>
      <w:r w:rsidRPr="009401F9">
        <w:rPr>
          <w:rFonts w:ascii="Times New Roman" w:hAnsi="Times New Roman" w:cs="Times New Roman"/>
          <w:sz w:val="28"/>
          <w:szCs w:val="28"/>
        </w:rPr>
        <w:t>Не бійтеся попросити допомоги і делегувати завдання, коли це можливо. Розподіл робочих обов'язків допоможе вам зосередитися на вашій головній ролі та виконати більше за короткий проміжок часу.</w:t>
      </w:r>
    </w:p>
    <w:p w:rsidR="00802491" w:rsidRPr="00802491" w:rsidRDefault="00802491" w:rsidP="005E106F">
      <w:pPr>
        <w:rPr>
          <w:rFonts w:ascii="Times New Roman" w:hAnsi="Times New Roman" w:cs="Times New Roman"/>
          <w:sz w:val="24"/>
          <w:szCs w:val="24"/>
        </w:rPr>
      </w:pPr>
    </w:p>
    <w:p w:rsidR="00D423F2" w:rsidRPr="009401F9" w:rsidRDefault="00802491" w:rsidP="005E106F">
      <w:pPr>
        <w:rPr>
          <w:rFonts w:ascii="Times New Roman" w:hAnsi="Times New Roman" w:cs="Times New Roman"/>
          <w:color w:val="2F5496" w:themeColor="accent1" w:themeShade="BF"/>
          <w:sz w:val="32"/>
          <w:szCs w:val="32"/>
          <w:lang w:val="uk-UA"/>
        </w:rPr>
      </w:pPr>
      <w:r w:rsidRPr="009401F9">
        <w:rPr>
          <w:rFonts w:ascii="Times New Roman" w:hAnsi="Times New Roman" w:cs="Times New Roman"/>
          <w:b/>
          <w:color w:val="2F5496" w:themeColor="accent1" w:themeShade="BF"/>
          <w:sz w:val="32"/>
          <w:szCs w:val="32"/>
        </w:rPr>
        <w:t>Заплануйте час для відпочинку та релаксації</w:t>
      </w:r>
      <w:r w:rsidR="00D423F2" w:rsidRPr="009401F9">
        <w:rPr>
          <w:rFonts w:ascii="Times New Roman" w:hAnsi="Times New Roman" w:cs="Times New Roman"/>
          <w:b/>
          <w:color w:val="2F5496" w:themeColor="accent1" w:themeShade="BF"/>
          <w:sz w:val="32"/>
          <w:szCs w:val="32"/>
          <w:lang w:val="uk-UA"/>
        </w:rPr>
        <w:t>:</w:t>
      </w:r>
    </w:p>
    <w:p w:rsidR="00802491" w:rsidRPr="009401F9" w:rsidRDefault="00802491" w:rsidP="005E106F">
      <w:pPr>
        <w:rPr>
          <w:rFonts w:ascii="Times New Roman" w:hAnsi="Times New Roman" w:cs="Times New Roman"/>
          <w:sz w:val="28"/>
          <w:szCs w:val="28"/>
        </w:rPr>
      </w:pPr>
      <w:r w:rsidRPr="009401F9">
        <w:rPr>
          <w:rFonts w:ascii="Times New Roman" w:hAnsi="Times New Roman" w:cs="Times New Roman"/>
          <w:sz w:val="28"/>
          <w:szCs w:val="28"/>
        </w:rPr>
        <w:t>Важливо включати в свій розклад час для відновлення енергії та відпочинку. Встановіть регулярні перерви під час робочого дня, де ви можете розслабитися, зайнятися фізичними вправами або просто відійти від роботи на декілька хвилин. Також, не забувайте про достатню кількість сну, оскільки відпочинок і відновлення організму вночі є невід'ємною частиною ефективної організації часу.</w:t>
      </w:r>
    </w:p>
    <w:p w:rsidR="00802491" w:rsidRPr="00802491" w:rsidRDefault="00802491" w:rsidP="005E106F">
      <w:pPr>
        <w:rPr>
          <w:rFonts w:ascii="Times New Roman" w:hAnsi="Times New Roman" w:cs="Times New Roman"/>
          <w:sz w:val="24"/>
          <w:szCs w:val="24"/>
        </w:rPr>
      </w:pPr>
    </w:p>
    <w:p w:rsidR="009401F9" w:rsidRPr="009401F9" w:rsidRDefault="00802491" w:rsidP="005E106F">
      <w:pPr>
        <w:rPr>
          <w:rFonts w:ascii="Times New Roman" w:hAnsi="Times New Roman" w:cs="Times New Roman"/>
          <w:color w:val="2F5496" w:themeColor="accent1" w:themeShade="BF"/>
          <w:sz w:val="32"/>
          <w:szCs w:val="32"/>
          <w:lang w:val="uk-UA"/>
        </w:rPr>
      </w:pPr>
      <w:r w:rsidRPr="009401F9">
        <w:rPr>
          <w:rFonts w:ascii="Times New Roman" w:hAnsi="Times New Roman" w:cs="Times New Roman"/>
          <w:b/>
          <w:color w:val="2F5496" w:themeColor="accent1" w:themeShade="BF"/>
          <w:sz w:val="32"/>
          <w:szCs w:val="32"/>
        </w:rPr>
        <w:t>Використовуйте технології та інструменти для підтримки організації часу</w:t>
      </w:r>
      <w:r w:rsidR="00D423F2" w:rsidRPr="009401F9">
        <w:rPr>
          <w:rFonts w:ascii="Times New Roman" w:hAnsi="Times New Roman" w:cs="Times New Roman"/>
          <w:b/>
          <w:color w:val="2F5496" w:themeColor="accent1" w:themeShade="BF"/>
          <w:sz w:val="32"/>
          <w:szCs w:val="32"/>
          <w:lang w:val="uk-UA"/>
        </w:rPr>
        <w:t>:</w:t>
      </w:r>
    </w:p>
    <w:p w:rsidR="00802491" w:rsidRPr="009401F9" w:rsidRDefault="00802491" w:rsidP="005E106F">
      <w:pPr>
        <w:rPr>
          <w:rFonts w:ascii="Times New Roman" w:hAnsi="Times New Roman" w:cs="Times New Roman"/>
          <w:color w:val="2F5496" w:themeColor="accent1" w:themeShade="BF"/>
          <w:sz w:val="28"/>
          <w:szCs w:val="28"/>
          <w:lang w:val="uk-UA"/>
        </w:rPr>
      </w:pPr>
      <w:r w:rsidRPr="009401F9">
        <w:rPr>
          <w:rFonts w:ascii="Times New Roman" w:hAnsi="Times New Roman" w:cs="Times New Roman"/>
          <w:sz w:val="28"/>
          <w:szCs w:val="28"/>
        </w:rPr>
        <w:t>Існує безліч додатків та програм, які допомагають планувати завдання, встановлювати нагадування та стежити за продуктивністю. Залежно від вашого стилю роботи та особистих вподобань, оберіть інструменти, які найкраще підходять для вас і допоможуть вам керувати часом більш ефективно.</w:t>
      </w:r>
    </w:p>
    <w:p w:rsidR="00802491" w:rsidRPr="00D423F2" w:rsidRDefault="00802491" w:rsidP="005E106F">
      <w:pPr>
        <w:rPr>
          <w:rFonts w:ascii="Times New Roman" w:hAnsi="Times New Roman" w:cs="Times New Roman"/>
          <w:color w:val="385623" w:themeColor="accent6" w:themeShade="80"/>
          <w:sz w:val="28"/>
          <w:szCs w:val="28"/>
        </w:rPr>
      </w:pPr>
    </w:p>
    <w:p w:rsidR="009401F9" w:rsidRPr="009401F9" w:rsidRDefault="00802491" w:rsidP="005E106F">
      <w:pPr>
        <w:rPr>
          <w:rFonts w:ascii="Times New Roman" w:hAnsi="Times New Roman" w:cs="Times New Roman"/>
          <w:b/>
          <w:color w:val="2F5496" w:themeColor="accent1" w:themeShade="BF"/>
          <w:sz w:val="32"/>
          <w:szCs w:val="32"/>
          <w:lang w:val="uk-UA"/>
        </w:rPr>
      </w:pPr>
      <w:r w:rsidRPr="009401F9">
        <w:rPr>
          <w:rFonts w:ascii="Times New Roman" w:hAnsi="Times New Roman" w:cs="Times New Roman"/>
          <w:b/>
          <w:color w:val="2F5496" w:themeColor="accent1" w:themeShade="BF"/>
          <w:sz w:val="32"/>
          <w:szCs w:val="32"/>
        </w:rPr>
        <w:t xml:space="preserve">Пріоритизуйте та </w:t>
      </w:r>
      <w:r w:rsidR="00D423F2" w:rsidRPr="009401F9">
        <w:rPr>
          <w:rFonts w:ascii="Times New Roman" w:hAnsi="Times New Roman" w:cs="Times New Roman"/>
          <w:b/>
          <w:color w:val="2F5496" w:themeColor="accent1" w:themeShade="BF"/>
          <w:sz w:val="32"/>
          <w:szCs w:val="32"/>
        </w:rPr>
        <w:t>відмовляйтеся від зайвих завдань</w:t>
      </w:r>
      <w:r w:rsidR="00D423F2" w:rsidRPr="009401F9">
        <w:rPr>
          <w:rFonts w:ascii="Times New Roman" w:hAnsi="Times New Roman" w:cs="Times New Roman"/>
          <w:b/>
          <w:color w:val="2F5496" w:themeColor="accent1" w:themeShade="BF"/>
          <w:sz w:val="32"/>
          <w:szCs w:val="32"/>
          <w:lang w:val="uk-UA"/>
        </w:rPr>
        <w:t>:</w:t>
      </w:r>
    </w:p>
    <w:p w:rsidR="00802491" w:rsidRPr="009401F9" w:rsidRDefault="00802491" w:rsidP="005E106F">
      <w:pPr>
        <w:rPr>
          <w:rFonts w:ascii="Times New Roman" w:hAnsi="Times New Roman" w:cs="Times New Roman"/>
          <w:b/>
          <w:color w:val="2F5496" w:themeColor="accent1" w:themeShade="BF"/>
          <w:sz w:val="28"/>
          <w:szCs w:val="28"/>
          <w:lang w:val="uk-UA"/>
        </w:rPr>
      </w:pPr>
      <w:r w:rsidRPr="009401F9">
        <w:rPr>
          <w:rFonts w:ascii="Times New Roman" w:hAnsi="Times New Roman" w:cs="Times New Roman"/>
          <w:sz w:val="28"/>
          <w:szCs w:val="28"/>
        </w:rPr>
        <w:t>Навчіться відрізняти важливе від неважливого і навчіться відмовляти від завдань, які не принесуть вам значної користі або не відповідають вашим основним цілям. Фокусуйтеся на тому, що дійсно важливо і виконуйте ці завдання в першу чергу.</w:t>
      </w:r>
    </w:p>
    <w:p w:rsidR="00802491" w:rsidRPr="00802491" w:rsidRDefault="00802491" w:rsidP="005E106F">
      <w:pPr>
        <w:rPr>
          <w:rFonts w:ascii="Times New Roman" w:hAnsi="Times New Roman" w:cs="Times New Roman"/>
          <w:sz w:val="24"/>
          <w:szCs w:val="24"/>
        </w:rPr>
      </w:pPr>
    </w:p>
    <w:p w:rsidR="00D423F2" w:rsidRPr="00D423F2" w:rsidRDefault="00D423F2" w:rsidP="005E106F">
      <w:pPr>
        <w:rPr>
          <w:rFonts w:ascii="Times New Roman" w:hAnsi="Times New Roman" w:cs="Times New Roman"/>
          <w:b/>
          <w:color w:val="2F5496" w:themeColor="accent1" w:themeShade="BF"/>
          <w:sz w:val="32"/>
          <w:szCs w:val="28"/>
          <w:lang w:val="uk-UA"/>
        </w:rPr>
      </w:pPr>
      <w:r w:rsidRPr="00D423F2">
        <w:rPr>
          <w:rFonts w:ascii="Times New Roman" w:hAnsi="Times New Roman" w:cs="Times New Roman"/>
          <w:b/>
          <w:color w:val="2F5496" w:themeColor="accent1" w:themeShade="BF"/>
          <w:sz w:val="32"/>
          <w:szCs w:val="28"/>
          <w:lang w:val="uk-UA"/>
        </w:rPr>
        <w:t>Висновок:</w:t>
      </w:r>
    </w:p>
    <w:p w:rsidR="00B721AF" w:rsidRPr="009401F9" w:rsidRDefault="00802491" w:rsidP="005E106F">
      <w:pPr>
        <w:rPr>
          <w:rFonts w:ascii="Times New Roman" w:hAnsi="Times New Roman" w:cs="Times New Roman"/>
          <w:sz w:val="28"/>
          <w:szCs w:val="28"/>
        </w:rPr>
      </w:pPr>
      <w:r w:rsidRPr="009401F9">
        <w:rPr>
          <w:rFonts w:ascii="Times New Roman" w:hAnsi="Times New Roman" w:cs="Times New Roman"/>
          <w:sz w:val="28"/>
          <w:szCs w:val="28"/>
        </w:rPr>
        <w:t>Ефективна організація часу є невід'ємною частиною успіху в будь-якій сфері життя. Використовуйте ці прості кроки для покращення організації свого часу і досягнення більшої продуктивності. Пам'ятайте, що це процес, який вимагає по</w:t>
      </w:r>
    </w:p>
    <w:sectPr w:rsidR="00B721AF" w:rsidRPr="009401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491"/>
    <w:rsid w:val="005E106F"/>
    <w:rsid w:val="00802491"/>
    <w:rsid w:val="009401F9"/>
    <w:rsid w:val="00B721AF"/>
    <w:rsid w:val="00BA114C"/>
    <w:rsid w:val="00D423F2"/>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071920-7727-4BBC-92E3-158AEC35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393</Words>
  <Characters>2245</Characters>
  <Application>Microsoft Office Word</Application>
  <DocSecurity>0</DocSecurity>
  <Lines>18</Lines>
  <Paragraphs>5</Paragraphs>
  <ScaleCrop>false</ScaleCrop>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dc:creator>
  <cp:keywords/>
  <dc:description/>
  <cp:lastModifiedBy>rusla</cp:lastModifiedBy>
  <cp:revision>10</cp:revision>
  <dcterms:created xsi:type="dcterms:W3CDTF">2023-05-17T09:44:00Z</dcterms:created>
  <dcterms:modified xsi:type="dcterms:W3CDTF">2023-05-17T15:02:00Z</dcterms:modified>
</cp:coreProperties>
</file>