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31412" w14:textId="77777777" w:rsidR="0013112C" w:rsidRDefault="0013112C" w:rsidP="0013112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Услуга «Инъекционный липолиз»</w:t>
      </w:r>
    </w:p>
    <w:p w14:paraId="2BA5D0FB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№1. Баннер</w:t>
      </w:r>
    </w:p>
    <w:p w14:paraId="134EE9E1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Заголовок:</w:t>
      </w:r>
      <w:r>
        <w:rPr>
          <w:rFonts w:ascii="Times New Roman" w:hAnsi="Times New Roman" w:cs="Times New Roman"/>
          <w:sz w:val="24"/>
          <w:szCs w:val="24"/>
        </w:rPr>
        <w:t xml:space="preserve"> Инъекционный липолиз</w:t>
      </w:r>
    </w:p>
    <w:p w14:paraId="556F1529" w14:textId="778C05D0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Текст:</w:t>
      </w:r>
      <w:r>
        <w:rPr>
          <w:rFonts w:ascii="Times New Roman" w:hAnsi="Times New Roman" w:cs="Times New Roman"/>
          <w:sz w:val="24"/>
          <w:szCs w:val="24"/>
        </w:rPr>
        <w:t xml:space="preserve"> Беспокоят жировые </w:t>
      </w:r>
      <w:r w:rsidR="006F5436">
        <w:rPr>
          <w:rFonts w:ascii="Times New Roman" w:hAnsi="Times New Roman" w:cs="Times New Roman"/>
          <w:sz w:val="24"/>
          <w:szCs w:val="24"/>
        </w:rPr>
        <w:t>отложения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423">
        <w:rPr>
          <w:rFonts w:ascii="Times New Roman" w:hAnsi="Times New Roman" w:cs="Times New Roman"/>
          <w:sz w:val="24"/>
          <w:szCs w:val="24"/>
        </w:rPr>
        <w:t>на теле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4F1F29">
        <w:rPr>
          <w:rFonts w:ascii="Times New Roman" w:hAnsi="Times New Roman" w:cs="Times New Roman"/>
          <w:sz w:val="24"/>
          <w:szCs w:val="24"/>
        </w:rPr>
        <w:t>З</w:t>
      </w:r>
      <w:r w:rsidR="00B62423">
        <w:rPr>
          <w:rFonts w:ascii="Times New Roman" w:hAnsi="Times New Roman" w:cs="Times New Roman"/>
          <w:sz w:val="24"/>
          <w:szCs w:val="24"/>
        </w:rPr>
        <w:t xml:space="preserve">амечаете </w:t>
      </w:r>
      <w:r w:rsidR="000534F8">
        <w:rPr>
          <w:rFonts w:ascii="Times New Roman" w:hAnsi="Times New Roman" w:cs="Times New Roman"/>
          <w:sz w:val="24"/>
          <w:szCs w:val="24"/>
        </w:rPr>
        <w:t>проявления</w:t>
      </w:r>
      <w:r w:rsidR="00B62423">
        <w:rPr>
          <w:rFonts w:ascii="Times New Roman" w:hAnsi="Times New Roman" w:cs="Times New Roman"/>
          <w:sz w:val="24"/>
          <w:szCs w:val="24"/>
        </w:rPr>
        <w:t xml:space="preserve"> целлюлита</w:t>
      </w:r>
      <w:r>
        <w:rPr>
          <w:rFonts w:ascii="Times New Roman" w:hAnsi="Times New Roman" w:cs="Times New Roman"/>
          <w:sz w:val="24"/>
          <w:szCs w:val="24"/>
        </w:rPr>
        <w:t xml:space="preserve">? Процедура инъекционного липолиза поможет избавиться </w:t>
      </w:r>
      <w:r w:rsidR="00B62423">
        <w:rPr>
          <w:rFonts w:ascii="Times New Roman" w:hAnsi="Times New Roman" w:cs="Times New Roman"/>
          <w:sz w:val="24"/>
          <w:szCs w:val="24"/>
        </w:rPr>
        <w:t>от избыточных объемов и «апельсиновой корки»</w:t>
      </w:r>
      <w:r>
        <w:rPr>
          <w:rFonts w:ascii="Times New Roman" w:hAnsi="Times New Roman" w:cs="Times New Roman"/>
          <w:sz w:val="24"/>
          <w:szCs w:val="24"/>
        </w:rPr>
        <w:t xml:space="preserve"> без </w:t>
      </w:r>
      <w:r w:rsidR="006F5436">
        <w:rPr>
          <w:rFonts w:ascii="Times New Roman" w:hAnsi="Times New Roman" w:cs="Times New Roman"/>
          <w:sz w:val="24"/>
          <w:szCs w:val="24"/>
        </w:rPr>
        <w:t>хирургического</w:t>
      </w:r>
      <w:r>
        <w:rPr>
          <w:rFonts w:ascii="Times New Roman" w:hAnsi="Times New Roman" w:cs="Times New Roman"/>
          <w:sz w:val="24"/>
          <w:szCs w:val="24"/>
        </w:rPr>
        <w:t xml:space="preserve"> вмешательства. Запишитесь на прием к косметологу «ОЛИМП КЛИНИК».</w:t>
      </w:r>
    </w:p>
    <w:p w14:paraId="218B971E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№2. Общая информация</w:t>
      </w:r>
    </w:p>
    <w:p w14:paraId="03312FD8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D61">
        <w:rPr>
          <w:rFonts w:ascii="Times New Roman" w:hAnsi="Times New Roman" w:cs="Times New Roman"/>
          <w:sz w:val="24"/>
          <w:szCs w:val="24"/>
        </w:rPr>
        <w:t>Коррекция фигуры и силуэта</w:t>
      </w:r>
    </w:p>
    <w:p w14:paraId="1105320F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Подзаголовок (крупная надпись): </w:t>
      </w:r>
      <w:r w:rsidR="006350F9">
        <w:rPr>
          <w:rFonts w:ascii="Times New Roman" w:hAnsi="Times New Roman" w:cs="Times New Roman"/>
          <w:sz w:val="24"/>
          <w:szCs w:val="24"/>
        </w:rPr>
        <w:t>Инъекции стройности</w:t>
      </w:r>
    </w:p>
    <w:p w14:paraId="0F5E32F6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текста: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50F9">
        <w:rPr>
          <w:rFonts w:ascii="Times New Roman" w:hAnsi="Times New Roman" w:cs="Times New Roman"/>
          <w:sz w:val="24"/>
          <w:szCs w:val="24"/>
        </w:rPr>
        <w:t>Инъекционный липолиз</w:t>
      </w:r>
    </w:p>
    <w:p w14:paraId="2BD5B2C1" w14:textId="7128BEF8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50F9">
        <w:rPr>
          <w:rFonts w:ascii="Times New Roman" w:hAnsi="Times New Roman" w:cs="Times New Roman"/>
          <w:sz w:val="24"/>
          <w:szCs w:val="24"/>
        </w:rPr>
        <w:t xml:space="preserve">Лишние жировые отложения </w:t>
      </w:r>
      <w:r w:rsidR="00837049">
        <w:rPr>
          <w:rFonts w:ascii="Times New Roman" w:hAnsi="Times New Roman" w:cs="Times New Roman"/>
          <w:sz w:val="24"/>
          <w:szCs w:val="24"/>
        </w:rPr>
        <w:t>портят фигуру и причиняют дискомфорт</w:t>
      </w:r>
      <w:r w:rsidR="006350F9">
        <w:rPr>
          <w:rFonts w:ascii="Times New Roman" w:hAnsi="Times New Roman" w:cs="Times New Roman"/>
          <w:sz w:val="24"/>
          <w:szCs w:val="24"/>
        </w:rPr>
        <w:t>. Самые популярные</w:t>
      </w:r>
      <w:r w:rsidR="00B62423">
        <w:rPr>
          <w:rFonts w:ascii="Times New Roman" w:hAnsi="Times New Roman" w:cs="Times New Roman"/>
          <w:sz w:val="24"/>
          <w:szCs w:val="24"/>
        </w:rPr>
        <w:t xml:space="preserve"> проблемные участки</w:t>
      </w:r>
      <w:r w:rsidR="006350F9">
        <w:rPr>
          <w:rFonts w:ascii="Times New Roman" w:hAnsi="Times New Roman" w:cs="Times New Roman"/>
          <w:sz w:val="24"/>
          <w:szCs w:val="24"/>
        </w:rPr>
        <w:t xml:space="preserve"> – это живот, бедра, спина, ягодицы, </w:t>
      </w:r>
      <w:r w:rsidR="00FB40FB">
        <w:rPr>
          <w:rFonts w:ascii="Times New Roman" w:hAnsi="Times New Roman" w:cs="Times New Roman"/>
          <w:sz w:val="24"/>
          <w:szCs w:val="24"/>
        </w:rPr>
        <w:t xml:space="preserve">шея и плечи, а также подбородок. Благодаря процедуре инъекционного липолиза в «ОЛИМП КЛИНИК» </w:t>
      </w:r>
      <w:r w:rsidR="00837049">
        <w:rPr>
          <w:rFonts w:ascii="Times New Roman" w:hAnsi="Times New Roman" w:cs="Times New Roman"/>
          <w:sz w:val="24"/>
          <w:szCs w:val="24"/>
        </w:rPr>
        <w:t>ваше тело станет безупречным.</w:t>
      </w:r>
    </w:p>
    <w:p w14:paraId="4037501C" w14:textId="2A0004B6" w:rsidR="00FB40FB" w:rsidRDefault="00FB40FB" w:rsidP="00251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инъекций применяются липолитики – вещества с натуральным составом, </w:t>
      </w:r>
      <w:r w:rsidR="002511D1">
        <w:rPr>
          <w:rFonts w:ascii="Times New Roman" w:hAnsi="Times New Roman" w:cs="Times New Roman"/>
          <w:sz w:val="24"/>
          <w:szCs w:val="24"/>
        </w:rPr>
        <w:t xml:space="preserve">действие которых заключается в расщеплении жировых клеток и их дальнейшем выводе из организма естественным способом. </w:t>
      </w:r>
      <w:r w:rsidR="00837049">
        <w:rPr>
          <w:rFonts w:ascii="Times New Roman" w:hAnsi="Times New Roman" w:cs="Times New Roman"/>
          <w:sz w:val="24"/>
          <w:szCs w:val="24"/>
        </w:rPr>
        <w:t xml:space="preserve">Они помогают </w:t>
      </w:r>
      <w:r w:rsidR="00A476D5">
        <w:rPr>
          <w:rFonts w:ascii="Times New Roman" w:hAnsi="Times New Roman" w:cs="Times New Roman"/>
          <w:sz w:val="24"/>
          <w:szCs w:val="24"/>
        </w:rPr>
        <w:t xml:space="preserve">избавиться от лишней </w:t>
      </w:r>
      <w:r w:rsidR="00CC6E03">
        <w:rPr>
          <w:rFonts w:ascii="Times New Roman" w:hAnsi="Times New Roman" w:cs="Times New Roman"/>
          <w:sz w:val="24"/>
          <w:szCs w:val="24"/>
        </w:rPr>
        <w:t>подкожно-жировой клетчатки</w:t>
      </w:r>
      <w:r w:rsidR="00B71C45">
        <w:rPr>
          <w:rFonts w:ascii="Times New Roman" w:hAnsi="Times New Roman" w:cs="Times New Roman"/>
          <w:sz w:val="24"/>
          <w:szCs w:val="24"/>
        </w:rPr>
        <w:t xml:space="preserve"> и устранить проявления целлюлита. В нашей </w:t>
      </w:r>
      <w:r w:rsidR="006F5436">
        <w:rPr>
          <w:rFonts w:ascii="Times New Roman" w:hAnsi="Times New Roman" w:cs="Times New Roman"/>
          <w:sz w:val="24"/>
          <w:szCs w:val="24"/>
        </w:rPr>
        <w:t>клинике</w:t>
      </w:r>
      <w:r w:rsidR="00B71C45">
        <w:rPr>
          <w:rFonts w:ascii="Times New Roman" w:hAnsi="Times New Roman" w:cs="Times New Roman"/>
          <w:sz w:val="24"/>
          <w:szCs w:val="24"/>
        </w:rPr>
        <w:t xml:space="preserve"> </w:t>
      </w:r>
      <w:r w:rsidR="002511D1">
        <w:rPr>
          <w:rFonts w:ascii="Times New Roman" w:hAnsi="Times New Roman" w:cs="Times New Roman"/>
          <w:sz w:val="24"/>
          <w:szCs w:val="24"/>
        </w:rPr>
        <w:t xml:space="preserve">применяются исключительно </w:t>
      </w:r>
      <w:r w:rsidR="00B71C45">
        <w:rPr>
          <w:rFonts w:ascii="Times New Roman" w:hAnsi="Times New Roman" w:cs="Times New Roman"/>
          <w:sz w:val="24"/>
          <w:szCs w:val="24"/>
        </w:rPr>
        <w:t>сертифицированные препараты от ведущих производителей. Мечтаете о совершенной фигуре? Записывайтесь к косметологу «ОЛИМП КЛИНИК».</w:t>
      </w:r>
    </w:p>
    <w:p w14:paraId="25090C47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№3. Показания</w:t>
      </w:r>
    </w:p>
    <w:p w14:paraId="6728CBEB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1C45">
        <w:rPr>
          <w:rFonts w:ascii="Times New Roman" w:hAnsi="Times New Roman" w:cs="Times New Roman"/>
          <w:sz w:val="24"/>
          <w:szCs w:val="24"/>
        </w:rPr>
        <w:t>Инъекционный липолиз</w:t>
      </w:r>
    </w:p>
    <w:p w14:paraId="2323E531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Подзаголовок (крупная надпись):</w:t>
      </w:r>
      <w:r>
        <w:rPr>
          <w:rFonts w:ascii="Times New Roman" w:hAnsi="Times New Roman" w:cs="Times New Roman"/>
          <w:sz w:val="24"/>
          <w:szCs w:val="24"/>
        </w:rPr>
        <w:t xml:space="preserve"> Показания</w:t>
      </w:r>
    </w:p>
    <w:p w14:paraId="331C5514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E15">
        <w:rPr>
          <w:rFonts w:ascii="Times New Roman" w:hAnsi="Times New Roman" w:cs="Times New Roman"/>
          <w:sz w:val="24"/>
          <w:szCs w:val="24"/>
        </w:rPr>
        <w:t>Жировые отложения на животе, ягодицах, бедрах</w:t>
      </w:r>
    </w:p>
    <w:p w14:paraId="60F8B6A8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E15">
        <w:rPr>
          <w:rFonts w:ascii="Times New Roman" w:hAnsi="Times New Roman" w:cs="Times New Roman"/>
          <w:sz w:val="24"/>
          <w:szCs w:val="24"/>
        </w:rPr>
        <w:t>Жировые отложения в области шеи, плеч, спины</w:t>
      </w:r>
    </w:p>
    <w:p w14:paraId="4084356E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E15">
        <w:rPr>
          <w:rFonts w:ascii="Times New Roman" w:hAnsi="Times New Roman" w:cs="Times New Roman"/>
          <w:sz w:val="24"/>
          <w:szCs w:val="24"/>
        </w:rPr>
        <w:t>Жировые отложения на подбородке</w:t>
      </w:r>
    </w:p>
    <w:p w14:paraId="2B02941B" w14:textId="77777777" w:rsidR="000501F8" w:rsidRDefault="000501F8" w:rsidP="00050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№4:</w:t>
      </w:r>
      <w:r>
        <w:rPr>
          <w:rFonts w:ascii="Times New Roman" w:hAnsi="Times New Roman" w:cs="Times New Roman"/>
          <w:sz w:val="24"/>
          <w:szCs w:val="24"/>
        </w:rPr>
        <w:t xml:space="preserve"> Жировые отложения в районе суставов</w:t>
      </w:r>
    </w:p>
    <w:p w14:paraId="1CF88CCD" w14:textId="77777777" w:rsidR="000501F8" w:rsidRDefault="000501F8" w:rsidP="00050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№5:</w:t>
      </w:r>
      <w:r>
        <w:rPr>
          <w:rFonts w:ascii="Times New Roman" w:hAnsi="Times New Roman" w:cs="Times New Roman"/>
          <w:sz w:val="24"/>
          <w:szCs w:val="24"/>
        </w:rPr>
        <w:t xml:space="preserve"> Выраженный целлюлит</w:t>
      </w:r>
    </w:p>
    <w:p w14:paraId="063E68C5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№4. Как проходит процедура?</w:t>
      </w:r>
    </w:p>
    <w:p w14:paraId="23460E4E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Как проходит</w:t>
      </w:r>
    </w:p>
    <w:p w14:paraId="519F9DC7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Подзаголовок (крупная надпись):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01F8">
        <w:rPr>
          <w:rFonts w:ascii="Times New Roman" w:hAnsi="Times New Roman" w:cs="Times New Roman"/>
          <w:sz w:val="24"/>
          <w:szCs w:val="24"/>
        </w:rPr>
        <w:t>Инъекционный липолиз</w:t>
      </w:r>
    </w:p>
    <w:p w14:paraId="7374B428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фрейма №1:</w:t>
      </w:r>
      <w:r>
        <w:rPr>
          <w:rFonts w:ascii="Times New Roman" w:hAnsi="Times New Roman" w:cs="Times New Roman"/>
          <w:sz w:val="24"/>
          <w:szCs w:val="24"/>
        </w:rPr>
        <w:t xml:space="preserve"> Консультация</w:t>
      </w:r>
    </w:p>
    <w:p w14:paraId="5F304CB4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Текст фрейма №1: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958">
        <w:rPr>
          <w:rFonts w:ascii="Times New Roman" w:hAnsi="Times New Roman" w:cs="Times New Roman"/>
          <w:sz w:val="24"/>
          <w:szCs w:val="24"/>
        </w:rPr>
        <w:t xml:space="preserve">Сначала косметолог проводит очную консультацию с пациентом, на которой обговаривает с ним все </w:t>
      </w:r>
      <w:r w:rsidR="006F5436">
        <w:rPr>
          <w:rFonts w:ascii="Times New Roman" w:hAnsi="Times New Roman" w:cs="Times New Roman"/>
          <w:sz w:val="24"/>
          <w:szCs w:val="24"/>
        </w:rPr>
        <w:t>вопросы</w:t>
      </w:r>
      <w:r w:rsidR="00896958">
        <w:rPr>
          <w:rFonts w:ascii="Times New Roman" w:hAnsi="Times New Roman" w:cs="Times New Roman"/>
          <w:sz w:val="24"/>
          <w:szCs w:val="24"/>
        </w:rPr>
        <w:t xml:space="preserve"> о предстоящей процедуре. Он разъясняет особенности ее проведения и реабилитации, удостоверяется в </w:t>
      </w:r>
      <w:r w:rsidR="006F5436">
        <w:rPr>
          <w:rFonts w:ascii="Times New Roman" w:hAnsi="Times New Roman" w:cs="Times New Roman"/>
          <w:sz w:val="24"/>
          <w:szCs w:val="24"/>
        </w:rPr>
        <w:t>отсутствии</w:t>
      </w:r>
      <w:r w:rsidR="00896958">
        <w:rPr>
          <w:rFonts w:ascii="Times New Roman" w:hAnsi="Times New Roman" w:cs="Times New Roman"/>
          <w:sz w:val="24"/>
          <w:szCs w:val="24"/>
        </w:rPr>
        <w:t xml:space="preserve"> противопоказаний. С учетом </w:t>
      </w:r>
      <w:r w:rsidR="006F5436">
        <w:rPr>
          <w:rFonts w:ascii="Times New Roman" w:hAnsi="Times New Roman" w:cs="Times New Roman"/>
          <w:sz w:val="24"/>
          <w:szCs w:val="24"/>
        </w:rPr>
        <w:t>желаемого</w:t>
      </w:r>
      <w:r w:rsidR="00896958">
        <w:rPr>
          <w:rFonts w:ascii="Times New Roman" w:hAnsi="Times New Roman" w:cs="Times New Roman"/>
          <w:sz w:val="24"/>
          <w:szCs w:val="24"/>
        </w:rPr>
        <w:t xml:space="preserve"> результата и зоны коррекции подбирается </w:t>
      </w:r>
      <w:r w:rsidR="006F5436">
        <w:rPr>
          <w:rFonts w:ascii="Times New Roman" w:hAnsi="Times New Roman" w:cs="Times New Roman"/>
          <w:sz w:val="24"/>
          <w:szCs w:val="24"/>
        </w:rPr>
        <w:t>препарат</w:t>
      </w:r>
      <w:r w:rsidR="00896958">
        <w:rPr>
          <w:rFonts w:ascii="Times New Roman" w:hAnsi="Times New Roman" w:cs="Times New Roman"/>
          <w:sz w:val="24"/>
          <w:szCs w:val="24"/>
        </w:rPr>
        <w:t xml:space="preserve"> и его необходимый объем.</w:t>
      </w:r>
      <w:r w:rsidR="00F42269">
        <w:rPr>
          <w:rFonts w:ascii="Times New Roman" w:hAnsi="Times New Roman" w:cs="Times New Roman"/>
          <w:sz w:val="24"/>
          <w:szCs w:val="24"/>
        </w:rPr>
        <w:t xml:space="preserve"> Перед процедурой нужно будет на время </w:t>
      </w:r>
      <w:r w:rsidR="006F5436">
        <w:rPr>
          <w:rFonts w:ascii="Times New Roman" w:hAnsi="Times New Roman" w:cs="Times New Roman"/>
          <w:sz w:val="24"/>
          <w:szCs w:val="24"/>
        </w:rPr>
        <w:t>отказаться</w:t>
      </w:r>
      <w:r w:rsidR="00F42269">
        <w:rPr>
          <w:rFonts w:ascii="Times New Roman" w:hAnsi="Times New Roman" w:cs="Times New Roman"/>
          <w:sz w:val="24"/>
          <w:szCs w:val="24"/>
        </w:rPr>
        <w:t xml:space="preserve"> от </w:t>
      </w:r>
      <w:r w:rsidR="00C80B32">
        <w:rPr>
          <w:rFonts w:ascii="Times New Roman" w:hAnsi="Times New Roman" w:cs="Times New Roman"/>
          <w:sz w:val="24"/>
          <w:szCs w:val="24"/>
        </w:rPr>
        <w:t xml:space="preserve">некоторых </w:t>
      </w:r>
      <w:r w:rsidR="006F5436">
        <w:rPr>
          <w:rFonts w:ascii="Times New Roman" w:hAnsi="Times New Roman" w:cs="Times New Roman"/>
          <w:sz w:val="24"/>
          <w:szCs w:val="24"/>
        </w:rPr>
        <w:t>медикаментов</w:t>
      </w:r>
      <w:r w:rsidR="00F42269">
        <w:rPr>
          <w:rFonts w:ascii="Times New Roman" w:hAnsi="Times New Roman" w:cs="Times New Roman"/>
          <w:sz w:val="24"/>
          <w:szCs w:val="24"/>
        </w:rPr>
        <w:t xml:space="preserve">. Накануне посещения косметолога </w:t>
      </w:r>
      <w:r w:rsidR="00C80B32">
        <w:rPr>
          <w:rFonts w:ascii="Times New Roman" w:hAnsi="Times New Roman" w:cs="Times New Roman"/>
          <w:sz w:val="24"/>
          <w:szCs w:val="24"/>
        </w:rPr>
        <w:t>не стоит употреблять алкоголь и тяжелую пищу</w:t>
      </w:r>
      <w:r w:rsidR="009F0CED">
        <w:rPr>
          <w:rFonts w:ascii="Times New Roman" w:hAnsi="Times New Roman" w:cs="Times New Roman"/>
          <w:sz w:val="24"/>
          <w:szCs w:val="24"/>
        </w:rPr>
        <w:t>.</w:t>
      </w:r>
    </w:p>
    <w:p w14:paraId="5AFB7E10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фрейма №2:</w:t>
      </w:r>
      <w:r>
        <w:rPr>
          <w:rFonts w:ascii="Times New Roman" w:hAnsi="Times New Roman" w:cs="Times New Roman"/>
          <w:sz w:val="24"/>
          <w:szCs w:val="24"/>
        </w:rPr>
        <w:t xml:space="preserve"> Процедура </w:t>
      </w:r>
    </w:p>
    <w:p w14:paraId="7D20227F" w14:textId="31967A46" w:rsidR="0013112C" w:rsidRDefault="0013112C" w:rsidP="001A2EE6">
      <w:pPr>
        <w:tabs>
          <w:tab w:val="left" w:pos="31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 фрейма №2: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129">
        <w:rPr>
          <w:rFonts w:ascii="Times New Roman" w:hAnsi="Times New Roman" w:cs="Times New Roman"/>
          <w:sz w:val="24"/>
          <w:szCs w:val="24"/>
        </w:rPr>
        <w:t>Процедура и</w:t>
      </w:r>
      <w:r w:rsidR="002511D1">
        <w:rPr>
          <w:rFonts w:ascii="Times New Roman" w:hAnsi="Times New Roman" w:cs="Times New Roman"/>
          <w:sz w:val="24"/>
          <w:szCs w:val="24"/>
        </w:rPr>
        <w:t>нъекционного липолиза выполняется</w:t>
      </w:r>
      <w:r w:rsidR="00177129">
        <w:rPr>
          <w:rFonts w:ascii="Times New Roman" w:hAnsi="Times New Roman" w:cs="Times New Roman"/>
          <w:sz w:val="24"/>
          <w:szCs w:val="24"/>
        </w:rPr>
        <w:t xml:space="preserve"> по назначению специалиста «ОЛИМП КЛИНИК» и при отсутствии противопоказаний. </w:t>
      </w:r>
      <w:r w:rsidR="00A476D5">
        <w:rPr>
          <w:rFonts w:ascii="Times New Roman" w:hAnsi="Times New Roman" w:cs="Times New Roman"/>
          <w:sz w:val="24"/>
          <w:szCs w:val="24"/>
        </w:rPr>
        <w:t xml:space="preserve">Используя тончайшие иглы, косметолог вводит липолитики в подкожно-жировую клетчатку. </w:t>
      </w:r>
      <w:r w:rsidR="001A2EE6">
        <w:rPr>
          <w:rFonts w:ascii="Times New Roman" w:hAnsi="Times New Roman" w:cs="Times New Roman"/>
          <w:sz w:val="24"/>
          <w:szCs w:val="24"/>
        </w:rPr>
        <w:t xml:space="preserve">Может использоваться местная анестезия, но, как правило, в этом нет необходимости, так как процедура </w:t>
      </w:r>
      <w:r w:rsidR="006F5436">
        <w:rPr>
          <w:rFonts w:ascii="Times New Roman" w:hAnsi="Times New Roman" w:cs="Times New Roman"/>
          <w:sz w:val="24"/>
          <w:szCs w:val="24"/>
        </w:rPr>
        <w:t>безболезненная</w:t>
      </w:r>
      <w:r w:rsidR="001A2EE6">
        <w:rPr>
          <w:rFonts w:ascii="Times New Roman" w:hAnsi="Times New Roman" w:cs="Times New Roman"/>
          <w:sz w:val="24"/>
          <w:szCs w:val="24"/>
        </w:rPr>
        <w:t>. Обработка одной зоны занимает не более 1 часа. Обычно необходим курс в несколько сеансов с небольшими интервалами.</w:t>
      </w:r>
    </w:p>
    <w:p w14:paraId="54D8578C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фрейма №3:</w:t>
      </w:r>
      <w:r>
        <w:rPr>
          <w:rFonts w:ascii="Times New Roman" w:hAnsi="Times New Roman" w:cs="Times New Roman"/>
          <w:sz w:val="24"/>
          <w:szCs w:val="24"/>
        </w:rPr>
        <w:t xml:space="preserve"> Реабилитация</w:t>
      </w:r>
    </w:p>
    <w:p w14:paraId="0AA387FB" w14:textId="77777777" w:rsidR="0013112C" w:rsidRDefault="0013112C" w:rsidP="000534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 фрейма №3: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0494">
        <w:rPr>
          <w:rFonts w:ascii="Times New Roman" w:hAnsi="Times New Roman" w:cs="Times New Roman"/>
          <w:sz w:val="24"/>
          <w:szCs w:val="24"/>
        </w:rPr>
        <w:t xml:space="preserve">В конце процедуры врач расскажет об особенностях реабилитации и рекомендациях на ее время. Их нужно придерживаться в </w:t>
      </w:r>
      <w:r w:rsidR="006F5436">
        <w:rPr>
          <w:rFonts w:ascii="Times New Roman" w:hAnsi="Times New Roman" w:cs="Times New Roman"/>
          <w:sz w:val="24"/>
          <w:szCs w:val="24"/>
        </w:rPr>
        <w:t>домашних</w:t>
      </w:r>
      <w:r w:rsidR="00F40494">
        <w:rPr>
          <w:rFonts w:ascii="Times New Roman" w:hAnsi="Times New Roman" w:cs="Times New Roman"/>
          <w:sz w:val="24"/>
          <w:szCs w:val="24"/>
        </w:rPr>
        <w:t xml:space="preserve"> условиях. На протяжении суток не стоит использовать косметические средства в зоне обработки. В течение недели необходимо следить за питьевым режимом (</w:t>
      </w:r>
      <w:r w:rsidR="006F5436">
        <w:rPr>
          <w:rFonts w:ascii="Times New Roman" w:hAnsi="Times New Roman" w:cs="Times New Roman"/>
          <w:sz w:val="24"/>
          <w:szCs w:val="24"/>
        </w:rPr>
        <w:t>рекомендовано</w:t>
      </w:r>
      <w:r w:rsidR="00F40494">
        <w:rPr>
          <w:rFonts w:ascii="Times New Roman" w:hAnsi="Times New Roman" w:cs="Times New Roman"/>
          <w:sz w:val="24"/>
          <w:szCs w:val="24"/>
        </w:rPr>
        <w:t xml:space="preserve"> не менее 2-2,5 литров воды в сутки). Также на протяжении недели надо отказаться от </w:t>
      </w:r>
      <w:r w:rsidR="000534F8">
        <w:rPr>
          <w:rFonts w:ascii="Times New Roman" w:hAnsi="Times New Roman" w:cs="Times New Roman"/>
          <w:sz w:val="24"/>
          <w:szCs w:val="24"/>
        </w:rPr>
        <w:t xml:space="preserve">физических нагрузок, </w:t>
      </w:r>
      <w:r w:rsidR="000534F8">
        <w:rPr>
          <w:rFonts w:ascii="Times New Roman" w:hAnsi="Times New Roman" w:cs="Times New Roman"/>
          <w:sz w:val="24"/>
          <w:szCs w:val="24"/>
          <w:lang w:val="en-US"/>
        </w:rPr>
        <w:t>SPA</w:t>
      </w:r>
      <w:r w:rsidR="000534F8" w:rsidRPr="000534F8">
        <w:rPr>
          <w:rFonts w:ascii="Times New Roman" w:hAnsi="Times New Roman" w:cs="Times New Roman"/>
          <w:sz w:val="24"/>
          <w:szCs w:val="24"/>
        </w:rPr>
        <w:t>-</w:t>
      </w:r>
      <w:r w:rsidR="000534F8">
        <w:rPr>
          <w:rFonts w:ascii="Times New Roman" w:hAnsi="Times New Roman" w:cs="Times New Roman"/>
          <w:sz w:val="24"/>
          <w:szCs w:val="24"/>
        </w:rPr>
        <w:t xml:space="preserve">процедур, походов в бани, сауны, солярии. </w:t>
      </w:r>
      <w:r w:rsidR="00D24AED">
        <w:rPr>
          <w:rFonts w:ascii="Times New Roman" w:hAnsi="Times New Roman" w:cs="Times New Roman"/>
          <w:sz w:val="24"/>
          <w:szCs w:val="24"/>
        </w:rPr>
        <w:t>Окончательный результат будет виден после полного курса.</w:t>
      </w:r>
      <w:r w:rsidR="00F40494">
        <w:rPr>
          <w:rFonts w:ascii="Times New Roman" w:hAnsi="Times New Roman" w:cs="Times New Roman"/>
          <w:sz w:val="24"/>
          <w:szCs w:val="24"/>
        </w:rPr>
        <w:t xml:space="preserve"> Сохранить его на долгое время поможет </w:t>
      </w:r>
      <w:r w:rsidR="000534F8">
        <w:rPr>
          <w:rFonts w:ascii="Times New Roman" w:hAnsi="Times New Roman" w:cs="Times New Roman"/>
          <w:sz w:val="24"/>
          <w:szCs w:val="24"/>
        </w:rPr>
        <w:t>сбалансированный рацион</w:t>
      </w:r>
      <w:r w:rsidR="00F40494">
        <w:rPr>
          <w:rFonts w:ascii="Times New Roman" w:hAnsi="Times New Roman" w:cs="Times New Roman"/>
          <w:sz w:val="24"/>
          <w:szCs w:val="24"/>
        </w:rPr>
        <w:t xml:space="preserve"> и </w:t>
      </w:r>
      <w:r w:rsidR="000534F8">
        <w:rPr>
          <w:rFonts w:ascii="Times New Roman" w:hAnsi="Times New Roman" w:cs="Times New Roman"/>
          <w:sz w:val="24"/>
          <w:szCs w:val="24"/>
        </w:rPr>
        <w:t>систематические занятия спортом.</w:t>
      </w:r>
    </w:p>
    <w:p w14:paraId="3EA44DCC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№5. Доктора</w:t>
      </w:r>
    </w:p>
    <w:p w14:paraId="40496BFE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Эксперты </w:t>
      </w:r>
      <w:r w:rsidR="00984E23">
        <w:rPr>
          <w:rFonts w:ascii="Times New Roman" w:hAnsi="Times New Roman" w:cs="Times New Roman"/>
          <w:sz w:val="24"/>
          <w:szCs w:val="24"/>
        </w:rPr>
        <w:t>в идеальных фигурах</w:t>
      </w:r>
    </w:p>
    <w:p w14:paraId="5BC0C3CB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Подзаголовок (крупная надпись):</w:t>
      </w:r>
      <w:r>
        <w:rPr>
          <w:rFonts w:ascii="Times New Roman" w:hAnsi="Times New Roman" w:cs="Times New Roman"/>
          <w:sz w:val="24"/>
          <w:szCs w:val="24"/>
        </w:rPr>
        <w:t xml:space="preserve"> Наши косметологи</w:t>
      </w:r>
    </w:p>
    <w:p w14:paraId="0D241864" w14:textId="44FE0132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4E23">
        <w:rPr>
          <w:rFonts w:ascii="Times New Roman" w:hAnsi="Times New Roman" w:cs="Times New Roman"/>
          <w:sz w:val="24"/>
          <w:szCs w:val="24"/>
        </w:rPr>
        <w:t>Процедура инъекционного липолиза в «ОЛИМП КЛИНИК» проводится опытными ко</w:t>
      </w:r>
      <w:r w:rsidR="00F8067D">
        <w:rPr>
          <w:rFonts w:ascii="Times New Roman" w:hAnsi="Times New Roman" w:cs="Times New Roman"/>
          <w:sz w:val="24"/>
          <w:szCs w:val="24"/>
        </w:rPr>
        <w:t xml:space="preserve">сметологами, имеющими большой </w:t>
      </w:r>
      <w:r w:rsidR="00984E23">
        <w:rPr>
          <w:rFonts w:ascii="Times New Roman" w:hAnsi="Times New Roman" w:cs="Times New Roman"/>
          <w:sz w:val="24"/>
          <w:szCs w:val="24"/>
        </w:rPr>
        <w:t xml:space="preserve">стаж работы и владеющими всеми инновационными методиками мира косметологии. Наши врачи </w:t>
      </w:r>
      <w:r w:rsidR="000534F8">
        <w:rPr>
          <w:rFonts w:ascii="Times New Roman" w:hAnsi="Times New Roman" w:cs="Times New Roman"/>
          <w:sz w:val="24"/>
          <w:szCs w:val="24"/>
        </w:rPr>
        <w:t>индивидуально подходят ко всем пациентам</w:t>
      </w:r>
      <w:r w:rsidR="00984E23">
        <w:rPr>
          <w:rFonts w:ascii="Times New Roman" w:hAnsi="Times New Roman" w:cs="Times New Roman"/>
          <w:sz w:val="24"/>
          <w:szCs w:val="24"/>
        </w:rPr>
        <w:t>, постоянно повышают квалификацию и работают в рамках соответствия высоким международным стандартам.</w:t>
      </w:r>
    </w:p>
    <w:p w14:paraId="3CC87F68" w14:textId="77777777" w:rsidR="0013112C" w:rsidRDefault="0013112C" w:rsidP="00131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№6. Стоимость</w:t>
      </w:r>
    </w:p>
    <w:p w14:paraId="72CC92C4" w14:textId="77777777" w:rsidR="006F5436" w:rsidRPr="00EA1815" w:rsidRDefault="006F5436" w:rsidP="006F54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инъекционного липолиза определяется предварительно на консультации косметолога. На нее будет влиять выбранный препарат и его объем, области коррекции, необходимое количество процедур.</w:t>
      </w:r>
    </w:p>
    <w:p w14:paraId="2D276F2D" w14:textId="77777777" w:rsidR="0013112C" w:rsidRPr="005002A1" w:rsidRDefault="0013112C" w:rsidP="0013112C"/>
    <w:p w14:paraId="5CE0E27E" w14:textId="77777777" w:rsidR="00AE69D5" w:rsidRDefault="00AE69D5"/>
    <w:sectPr w:rsidR="00AE69D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A82"/>
    <w:rsid w:val="000501F8"/>
    <w:rsid w:val="000534F8"/>
    <w:rsid w:val="0013112C"/>
    <w:rsid w:val="00177129"/>
    <w:rsid w:val="001A2EE6"/>
    <w:rsid w:val="002375DA"/>
    <w:rsid w:val="002511D1"/>
    <w:rsid w:val="00307E15"/>
    <w:rsid w:val="00395D61"/>
    <w:rsid w:val="004F1F29"/>
    <w:rsid w:val="006350F9"/>
    <w:rsid w:val="00644D42"/>
    <w:rsid w:val="006B1EFC"/>
    <w:rsid w:val="006F5436"/>
    <w:rsid w:val="00745BF3"/>
    <w:rsid w:val="00837049"/>
    <w:rsid w:val="00896958"/>
    <w:rsid w:val="00984E23"/>
    <w:rsid w:val="009F0CED"/>
    <w:rsid w:val="00A476D5"/>
    <w:rsid w:val="00AB3A06"/>
    <w:rsid w:val="00AE69D5"/>
    <w:rsid w:val="00B62423"/>
    <w:rsid w:val="00B71C45"/>
    <w:rsid w:val="00C80B32"/>
    <w:rsid w:val="00CC6BC6"/>
    <w:rsid w:val="00CC6E03"/>
    <w:rsid w:val="00D10A82"/>
    <w:rsid w:val="00D24AED"/>
    <w:rsid w:val="00F40494"/>
    <w:rsid w:val="00F42269"/>
    <w:rsid w:val="00F8067D"/>
    <w:rsid w:val="00F83974"/>
    <w:rsid w:val="00FB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FC03"/>
  <w15:chartTrackingRefBased/>
  <w15:docId w15:val="{7EA76B63-4B94-4952-93E6-E5D388906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2C"/>
    <w:pPr>
      <w:spacing w:line="254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tninner">
    <w:name w:val="btn__inner"/>
    <w:basedOn w:val="a0"/>
    <w:rsid w:val="0013112C"/>
  </w:style>
  <w:style w:type="character" w:styleId="a3">
    <w:name w:val="Emphasis"/>
    <w:basedOn w:val="a0"/>
    <w:uiPriority w:val="20"/>
    <w:qFormat/>
    <w:rsid w:val="00FB40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01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499</Words>
  <Characters>3532</Characters>
  <Application>Microsoft Office Word</Application>
  <DocSecurity>0</DocSecurity>
  <Lines>63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Паша Дмитрий</cp:lastModifiedBy>
  <cp:revision>5</cp:revision>
  <dcterms:created xsi:type="dcterms:W3CDTF">2021-08-17T15:38:00Z</dcterms:created>
  <dcterms:modified xsi:type="dcterms:W3CDTF">2026-04-04T21:40:00Z</dcterms:modified>
</cp:coreProperties>
</file>