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рынок,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биржа 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больше привлекает людей готовых вложить свои активы. Но предварительно следует разобраться в терминологии и деталях вопроса. Важной составляющей этой сложной финансовой системы является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означает понятие </w:t>
      </w:r>
      <w:proofErr w:type="gramStart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биржевой</w:t>
      </w:r>
      <w:proofErr w:type="gramEnd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спред</w:t>
      </w:r>
      <w:proofErr w:type="spellEnd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актив на фондовом рынке имеет свою стоимость, которая отображается двумя значениями –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ценой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продавца и покупателя. Все заявки отображены в таблице, где они размещаются от самой высокой к самой низкой и более известны в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трейдинге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(продажа) и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бид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(покупка). Разница между ценами покупателей и продавцов в конкретный момент по одному активу и есть биржевой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Сделка осуществляется, когда разница достигает минимального показателя. На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бирже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измеряется в пунктах.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Кто такой </w:t>
      </w:r>
      <w:proofErr w:type="spellStart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маркетмейкер</w:t>
      </w:r>
      <w:proofErr w:type="spellEnd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Незаменимым звеном фондового рынка выступает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англ. участник рынка). Это может быть физическое или юридическое лицо, которое предварительно заключает договор с биржей о поддержании в течение определенного времени необходимого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спреда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Выступать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маркетмейкерами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как брокерские конторы, банки, так и частные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инвесторы,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готовые вложить свой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капитал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брокеры.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Институционные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маркетмейкеры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поддерживают разницу в цене </w:t>
      </w:r>
      <w:proofErr w:type="gram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договора</w:t>
      </w:r>
      <w:proofErr w:type="gram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свою очередь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биржа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льготные условия.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</w:t>
      </w:r>
      <w:r w:rsidR="00F87E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разницу между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продажей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покупкой, то есть биржевой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Существует и спекулятивный тип организаций, которые влияют на колебания значений посредством значительного количества активов.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Маркетмейкеры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поддерживают баланс на бирже в случае, когда на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рынке 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 покупатели в случае позитивной динамики или продавцы, когда выходи негативная новость. Даже если для него невыгодна покупка, он поддерживает рыночную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ликвидность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его задание – исполнение заявок. Если на рынке нет противоположной заявки, ордер реализовывается за счет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капитала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маркетмейкера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Ему нет необходимости анализировать рынок, изучать графики, так как он видит торговые заказы, отложенные ордера, стопы и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тейк-профиты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Отличие </w:t>
      </w:r>
      <w:proofErr w:type="spellStart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маркетмейкера</w:t>
      </w:r>
      <w:proofErr w:type="spellEnd"/>
      <w:r w:rsidRPr="003A4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от брокера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Зачастую </w:t>
      </w:r>
      <w:proofErr w:type="spellStart"/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трейдеры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различают эти два понятия и слово «брокер» применяют ко всем компаниям, которые участвуют в торгах. Брокер – это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посредник 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фондовым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рынком и продавцом или покупателем. Он выводит заявку в поиске встречного предложения. Брокер получает доход в виде комиссии. Доход зависит от количества заключенных сделок, а не от успеха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трейдера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исключает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риск 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 капитала.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и другой вариант реализации ордеров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трейдеров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случае брокер самостоятельно выполняет заявку, не выводя сделки на рынок. Такие брокеры известны как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маркет-мейкеры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создают клиентам площадку для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торговли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выступают контрагентом по осуществлению ордеров.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исполняют следующие функции:</w:t>
      </w:r>
    </w:p>
    <w:p w:rsidR="003A4E4A" w:rsidRPr="003A4E4A" w:rsidRDefault="003A4E4A" w:rsidP="003A4E4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посредничество между продавцами и покупателями;</w:t>
      </w:r>
    </w:p>
    <w:p w:rsidR="003A4E4A" w:rsidRPr="003A4E4A" w:rsidRDefault="003A4E4A" w:rsidP="003A4E4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котировок финансовых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инструменто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</w:p>
    <w:p w:rsidR="003A4E4A" w:rsidRPr="003A4E4A" w:rsidRDefault="003A4E4A" w:rsidP="003A4E4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установка оптимальной цены на момент открытия торгов;</w:t>
      </w:r>
    </w:p>
    <w:p w:rsidR="003A4E4A" w:rsidRPr="003A4E4A" w:rsidRDefault="003A4E4A" w:rsidP="003A4E4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выравнивание баланса на рынке;</w:t>
      </w:r>
    </w:p>
    <w:p w:rsidR="003A4E4A" w:rsidRPr="003A4E4A" w:rsidRDefault="003A4E4A" w:rsidP="003A4E4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информации и сведений о ценах активов.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и заработок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маркетмейкера</w:t>
      </w:r>
      <w:proofErr w:type="spellEnd"/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источником доходов является часть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спреда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реализованным сделкам. Они имеют возможность более точно предвидеть колебания цены и соответственно зарабатывать на них. Например,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желает приобрести валюту. Изначально он анализирует заявки на бирже. Когда их количество превысит спрос, цена будет наиболее выгодная для покупки валюты. Скопление покупателей предотвращает снижение цены. 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создать небольшие заявки, </w:t>
      </w:r>
      <w:proofErr w:type="gram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поднимая</w:t>
      </w:r>
      <w:proofErr w:type="gram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стоимость.</w:t>
      </w:r>
    </w:p>
    <w:p w:rsidR="003A4E4A" w:rsidRPr="003A4E4A" w:rsidRDefault="003A4E4A" w:rsidP="003A4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к заработку добавляется вознаграждение от торговой биржи. Минимальную часть может составить спекулятивные сделки. </w:t>
      </w:r>
      <w:proofErr w:type="spellStart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Маркетмейкеры</w:t>
      </w:r>
      <w:proofErr w:type="spellEnd"/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доход за счет </w:t>
      </w:r>
      <w:r w:rsidRPr="003A4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инвестиций</w:t>
      </w:r>
      <w:r w:rsidRPr="003A4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арбитражного дохода. Они независимые участники фондового рынка, которые влияют на его ликвидность.</w:t>
      </w:r>
    </w:p>
    <w:p w:rsidR="000F5248" w:rsidRPr="003A4E4A" w:rsidRDefault="000F5248" w:rsidP="003A4E4A">
      <w:pPr>
        <w:jc w:val="both"/>
        <w:rPr>
          <w:szCs w:val="24"/>
        </w:rPr>
      </w:pPr>
    </w:p>
    <w:sectPr w:rsidR="000F5248" w:rsidRPr="003A4E4A" w:rsidSect="00E6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359"/>
    <w:multiLevelType w:val="multilevel"/>
    <w:tmpl w:val="6D9A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34B69"/>
    <w:multiLevelType w:val="hybridMultilevel"/>
    <w:tmpl w:val="93767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C31B6"/>
    <w:multiLevelType w:val="multilevel"/>
    <w:tmpl w:val="884A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81161"/>
    <w:multiLevelType w:val="multilevel"/>
    <w:tmpl w:val="D5EA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B69BD"/>
    <w:multiLevelType w:val="multilevel"/>
    <w:tmpl w:val="AB4A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590CE5"/>
    <w:multiLevelType w:val="multilevel"/>
    <w:tmpl w:val="C3DE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AB7437"/>
    <w:multiLevelType w:val="multilevel"/>
    <w:tmpl w:val="73CA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07875"/>
    <w:multiLevelType w:val="multilevel"/>
    <w:tmpl w:val="FD98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E10DC"/>
    <w:multiLevelType w:val="multilevel"/>
    <w:tmpl w:val="EBA8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90335"/>
    <w:multiLevelType w:val="multilevel"/>
    <w:tmpl w:val="9132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33BED"/>
    <w:multiLevelType w:val="multilevel"/>
    <w:tmpl w:val="640E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F0DD0"/>
    <w:multiLevelType w:val="multilevel"/>
    <w:tmpl w:val="4D3C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E1083"/>
    <w:multiLevelType w:val="multilevel"/>
    <w:tmpl w:val="5912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5D1090"/>
    <w:multiLevelType w:val="multilevel"/>
    <w:tmpl w:val="1FEC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A1420"/>
    <w:multiLevelType w:val="multilevel"/>
    <w:tmpl w:val="9E90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E4392B"/>
    <w:multiLevelType w:val="multilevel"/>
    <w:tmpl w:val="CD90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ED6F66"/>
    <w:multiLevelType w:val="multilevel"/>
    <w:tmpl w:val="D2D6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13"/>
  </w:num>
  <w:num w:numId="7">
    <w:abstractNumId w:val="7"/>
  </w:num>
  <w:num w:numId="8">
    <w:abstractNumId w:val="14"/>
  </w:num>
  <w:num w:numId="9">
    <w:abstractNumId w:val="4"/>
  </w:num>
  <w:num w:numId="10">
    <w:abstractNumId w:val="1"/>
  </w:num>
  <w:num w:numId="11">
    <w:abstractNumId w:val="5"/>
  </w:num>
  <w:num w:numId="12">
    <w:abstractNumId w:val="11"/>
  </w:num>
  <w:num w:numId="13">
    <w:abstractNumId w:val="9"/>
  </w:num>
  <w:num w:numId="14">
    <w:abstractNumId w:val="2"/>
  </w:num>
  <w:num w:numId="15">
    <w:abstractNumId w:val="16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F5248"/>
    <w:rsid w:val="00065C04"/>
    <w:rsid w:val="00071F32"/>
    <w:rsid w:val="000E1B17"/>
    <w:rsid w:val="000F5248"/>
    <w:rsid w:val="00100A5F"/>
    <w:rsid w:val="00147E2D"/>
    <w:rsid w:val="00195A0C"/>
    <w:rsid w:val="00236D34"/>
    <w:rsid w:val="003A4E4A"/>
    <w:rsid w:val="005828A0"/>
    <w:rsid w:val="00583938"/>
    <w:rsid w:val="00621820"/>
    <w:rsid w:val="007D6FAA"/>
    <w:rsid w:val="008838D8"/>
    <w:rsid w:val="00934DB3"/>
    <w:rsid w:val="00937EA4"/>
    <w:rsid w:val="009725E8"/>
    <w:rsid w:val="00A7664E"/>
    <w:rsid w:val="00B600F4"/>
    <w:rsid w:val="00C53D14"/>
    <w:rsid w:val="00CE0EBA"/>
    <w:rsid w:val="00E65370"/>
    <w:rsid w:val="00F82043"/>
    <w:rsid w:val="00F8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70"/>
  </w:style>
  <w:style w:type="paragraph" w:styleId="1">
    <w:name w:val="heading 1"/>
    <w:basedOn w:val="a"/>
    <w:next w:val="a"/>
    <w:link w:val="10"/>
    <w:uiPriority w:val="9"/>
    <w:qFormat/>
    <w:rsid w:val="00C53D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52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E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52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3D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C53D1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E0E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stbold">
    <w:name w:val="post__bold"/>
    <w:basedOn w:val="a0"/>
    <w:rsid w:val="00CE0EBA"/>
  </w:style>
  <w:style w:type="paragraph" w:customStyle="1" w:styleId="postauthor-name">
    <w:name w:val="post__author-name"/>
    <w:basedOn w:val="a"/>
    <w:rsid w:val="00CE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E0EBA"/>
    <w:rPr>
      <w:color w:val="0000FF"/>
      <w:u w:val="single"/>
    </w:rPr>
  </w:style>
  <w:style w:type="paragraph" w:customStyle="1" w:styleId="itemtext">
    <w:name w:val="item__text"/>
    <w:basedOn w:val="a"/>
    <w:rsid w:val="00CE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author">
    <w:name w:val="comment__author"/>
    <w:basedOn w:val="a0"/>
    <w:rsid w:val="00CE0EB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E0E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E0EB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authoriztext">
    <w:name w:val="form__authoriz__text"/>
    <w:basedOn w:val="a"/>
    <w:rsid w:val="00CE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E0E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E0E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EB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E0EBA"/>
    <w:pPr>
      <w:ind w:left="720"/>
      <w:contextualSpacing/>
    </w:pPr>
  </w:style>
  <w:style w:type="character" w:customStyle="1" w:styleId="-sharetext">
    <w:name w:val="-share__text"/>
    <w:basedOn w:val="a0"/>
    <w:rsid w:val="00B600F4"/>
  </w:style>
  <w:style w:type="character" w:customStyle="1" w:styleId="mc-navlabel">
    <w:name w:val="mc-navlabel"/>
    <w:basedOn w:val="a0"/>
    <w:rsid w:val="00B600F4"/>
  </w:style>
  <w:style w:type="paragraph" w:customStyle="1" w:styleId="analytics-common-cards-carddate">
    <w:name w:val="analytics-common-cards-card__date"/>
    <w:basedOn w:val="a"/>
    <w:rsid w:val="00B6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common-cards-cardauthor">
    <w:name w:val="analytics-common-cards-card__author"/>
    <w:basedOn w:val="a"/>
    <w:rsid w:val="00B6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8149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9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2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0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9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5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9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185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42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9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752">
                  <w:marLeft w:val="0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1172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938224">
                  <w:marLeft w:val="0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43108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0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6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5205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1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10529">
                  <w:blockQuote w:val="1"/>
                  <w:marLeft w:val="0"/>
                  <w:marRight w:val="0"/>
                  <w:marTop w:val="51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5676">
                  <w:marLeft w:val="0"/>
                  <w:marRight w:val="0"/>
                  <w:marTop w:val="382"/>
                  <w:marBottom w:val="382"/>
                  <w:divBdr>
                    <w:top w:val="single" w:sz="12" w:space="10" w:color="FFBF24"/>
                    <w:left w:val="single" w:sz="12" w:space="26" w:color="FFBF24"/>
                    <w:bottom w:val="single" w:sz="12" w:space="11" w:color="FFBF24"/>
                    <w:right w:val="single" w:sz="12" w:space="19" w:color="FFBF24"/>
                  </w:divBdr>
                </w:div>
                <w:div w:id="143858268">
                  <w:marLeft w:val="0"/>
                  <w:marRight w:val="0"/>
                  <w:marTop w:val="382"/>
                  <w:marBottom w:val="382"/>
                  <w:divBdr>
                    <w:top w:val="single" w:sz="12" w:space="10" w:color="6969A8"/>
                    <w:left w:val="single" w:sz="12" w:space="26" w:color="6969A8"/>
                    <w:bottom w:val="single" w:sz="12" w:space="11" w:color="6969A8"/>
                    <w:right w:val="single" w:sz="12" w:space="19" w:color="6969A8"/>
                  </w:divBdr>
                </w:div>
              </w:divsChild>
            </w:div>
          </w:divsChild>
        </w:div>
        <w:div w:id="644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2571">
              <w:marLeft w:val="319"/>
              <w:marRight w:val="319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330510">
              <w:marLeft w:val="319"/>
              <w:marRight w:val="319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4249">
          <w:marLeft w:val="0"/>
          <w:marRight w:val="0"/>
          <w:marTop w:val="0"/>
          <w:marBottom w:val="8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590">
              <w:marLeft w:val="64"/>
              <w:marRight w:val="64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372">
                  <w:marLeft w:val="191"/>
                  <w:marRight w:val="191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40674">
                  <w:marLeft w:val="191"/>
                  <w:marRight w:val="191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728911">
                          <w:marLeft w:val="2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3108090">
              <w:marLeft w:val="255"/>
              <w:marRight w:val="255"/>
              <w:marTop w:val="0"/>
              <w:marBottom w:val="2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522212">
          <w:marLeft w:val="0"/>
          <w:marRight w:val="0"/>
          <w:marTop w:val="0"/>
          <w:marBottom w:val="8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6048">
              <w:marLeft w:val="0"/>
              <w:marRight w:val="0"/>
              <w:marTop w:val="0"/>
              <w:marBottom w:val="5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6978">
              <w:marLeft w:val="0"/>
              <w:marRight w:val="-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2084">
                  <w:marLeft w:val="0"/>
                  <w:marRight w:val="675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5562">
                      <w:marLeft w:val="-319"/>
                      <w:marRight w:val="-319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21265">
                  <w:marLeft w:val="0"/>
                  <w:marRight w:val="675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3482">
                      <w:marLeft w:val="-319"/>
                      <w:marRight w:val="-319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545">
                  <w:marLeft w:val="0"/>
                  <w:marRight w:val="675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4462">
                      <w:marLeft w:val="-319"/>
                      <w:marRight w:val="-319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48524">
          <w:marLeft w:val="0"/>
          <w:marRight w:val="0"/>
          <w:marTop w:val="0"/>
          <w:marBottom w:val="6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3303">
              <w:marLeft w:val="0"/>
              <w:marRight w:val="0"/>
              <w:marTop w:val="0"/>
              <w:marBottom w:val="5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072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7778">
                      <w:marLeft w:val="0"/>
                      <w:marRight w:val="0"/>
                      <w:marTop w:val="0"/>
                      <w:marBottom w:val="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1085">
                      <w:marLeft w:val="-191"/>
                      <w:marRight w:val="-191"/>
                      <w:marTop w:val="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0018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5521">
                      <w:marLeft w:val="0"/>
                      <w:marRight w:val="0"/>
                      <w:marTop w:val="0"/>
                      <w:marBottom w:val="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87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8952">
                      <w:marLeft w:val="-191"/>
                      <w:marRight w:val="-191"/>
                      <w:marTop w:val="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65831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8650">
                      <w:marLeft w:val="0"/>
                      <w:marRight w:val="0"/>
                      <w:marTop w:val="0"/>
                      <w:marBottom w:val="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4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3968">
                      <w:marLeft w:val="-191"/>
                      <w:marRight w:val="-191"/>
                      <w:marTop w:val="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43049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4278">
                      <w:marLeft w:val="0"/>
                      <w:marRight w:val="0"/>
                      <w:marTop w:val="0"/>
                      <w:marBottom w:val="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750570">
                      <w:marLeft w:val="-191"/>
                      <w:marRight w:val="-191"/>
                      <w:marTop w:val="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2686">
              <w:marLeft w:val="-127"/>
              <w:marRight w:val="-127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41192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7534">
                  <w:marLeft w:val="102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2961">
                  <w:marLeft w:val="102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02671">
          <w:marLeft w:val="0"/>
          <w:marRight w:val="0"/>
          <w:marTop w:val="0"/>
          <w:marBottom w:val="8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1701">
              <w:marLeft w:val="0"/>
              <w:marRight w:val="0"/>
              <w:marTop w:val="0"/>
              <w:marBottom w:val="5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7092">
          <w:marLeft w:val="0"/>
          <w:marRight w:val="0"/>
          <w:marTop w:val="0"/>
          <w:marBottom w:val="6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465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7102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4338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6773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6452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69259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50937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6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6173">
              <w:marLeft w:val="0"/>
              <w:marRight w:val="0"/>
              <w:marTop w:val="0"/>
              <w:marBottom w:val="5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3305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4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2227">
          <w:blockQuote w:val="1"/>
          <w:marLeft w:val="0"/>
          <w:marRight w:val="0"/>
          <w:marTop w:val="127"/>
          <w:marBottom w:val="0"/>
          <w:divBdr>
            <w:top w:val="none" w:sz="0" w:space="0" w:color="auto"/>
            <w:left w:val="single" w:sz="48" w:space="13" w:color="D9D9D9"/>
            <w:bottom w:val="none" w:sz="0" w:space="0" w:color="auto"/>
            <w:right w:val="none" w:sz="0" w:space="0" w:color="auto"/>
          </w:divBdr>
        </w:div>
        <w:div w:id="10443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495</Words>
  <Characters>3310</Characters>
  <Application>Microsoft Office Word</Application>
  <DocSecurity>0</DocSecurity>
  <Lines>66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DSR45</dc:creator>
  <cp:lastModifiedBy>DSR45</cp:lastModifiedBy>
  <cp:revision>3</cp:revision>
  <dcterms:created xsi:type="dcterms:W3CDTF">2021-01-30T19:41:00Z</dcterms:created>
  <dcterms:modified xsi:type="dcterms:W3CDTF">2021-01-30T19:42:00Z</dcterms:modified>
</cp:coreProperties>
</file>