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BD5F3E" w14:textId="77777777" w:rsidR="00F42E52" w:rsidRPr="00F42E52" w:rsidRDefault="00F42E52" w:rsidP="00F42E52">
      <w:pPr>
        <w:rPr>
          <w:sz w:val="28"/>
          <w:szCs w:val="28"/>
        </w:rPr>
      </w:pPr>
      <w:bookmarkStart w:id="0" w:name="_GoBack"/>
      <w:r w:rsidRPr="00F42E52">
        <w:rPr>
          <w:sz w:val="28"/>
          <w:szCs w:val="28"/>
        </w:rPr>
        <w:t>Title: Was bedeutet es zu sterben? Eine Untersuchung des Artikels "What Does It Mean to Die?" von Rachel Aviv im The New Yorker</w:t>
      </w:r>
    </w:p>
    <w:p w14:paraId="56FB7B27" w14:textId="77777777" w:rsidR="00F42E52" w:rsidRPr="00F42E52" w:rsidRDefault="00F42E52" w:rsidP="00F42E52">
      <w:pPr>
        <w:rPr>
          <w:sz w:val="28"/>
          <w:szCs w:val="28"/>
        </w:rPr>
      </w:pPr>
    </w:p>
    <w:p w14:paraId="08B078C3" w14:textId="77777777" w:rsidR="00F42E52" w:rsidRPr="00F42E52" w:rsidRDefault="00F42E52" w:rsidP="00F42E52">
      <w:pPr>
        <w:rPr>
          <w:sz w:val="28"/>
          <w:szCs w:val="28"/>
        </w:rPr>
      </w:pPr>
      <w:r w:rsidRPr="00F42E52">
        <w:rPr>
          <w:sz w:val="28"/>
          <w:szCs w:val="28"/>
        </w:rPr>
        <w:t>Einleitung:</w:t>
      </w:r>
    </w:p>
    <w:p w14:paraId="75159266" w14:textId="77777777" w:rsidR="00F42E52" w:rsidRPr="00F42E52" w:rsidRDefault="00F42E52" w:rsidP="00F42E52">
      <w:pPr>
        <w:rPr>
          <w:sz w:val="28"/>
          <w:szCs w:val="28"/>
        </w:rPr>
      </w:pPr>
      <w:r w:rsidRPr="00F42E52">
        <w:rPr>
          <w:sz w:val="28"/>
          <w:szCs w:val="28"/>
        </w:rPr>
        <w:t>Der Artikel "What Does It Mean to Die?" von Rachel Aviv im The New Yorker beschäftigt sich mit einer der größten Fragen, die das Leben zu bieten hat: Was bedeutet es zu sterben? In diesem Artikel untersucht Aviv die komplexen und kontroversen Fragen rund um den Tod und das Sterben in der modernen Gesellschaft. In dieser Analyse werden die wichtigsten Themen des Artikels diskutiert, um ein besseres Verständnis der Bedeutung des Todes zu erhalten.</w:t>
      </w:r>
    </w:p>
    <w:p w14:paraId="579E50C9" w14:textId="77777777" w:rsidR="00F42E52" w:rsidRPr="00F42E52" w:rsidRDefault="00F42E52" w:rsidP="00F42E52">
      <w:pPr>
        <w:rPr>
          <w:sz w:val="28"/>
          <w:szCs w:val="28"/>
        </w:rPr>
      </w:pPr>
    </w:p>
    <w:p w14:paraId="6F8E0110" w14:textId="77777777" w:rsidR="00F42E52" w:rsidRPr="00F42E52" w:rsidRDefault="00F42E52" w:rsidP="00F42E52">
      <w:pPr>
        <w:rPr>
          <w:sz w:val="28"/>
          <w:szCs w:val="28"/>
        </w:rPr>
      </w:pPr>
      <w:r w:rsidRPr="00F42E52">
        <w:rPr>
          <w:sz w:val="28"/>
          <w:szCs w:val="28"/>
        </w:rPr>
        <w:t>Das Sterben in der modernen Medizin:</w:t>
      </w:r>
    </w:p>
    <w:p w14:paraId="35CBBF0B" w14:textId="77777777" w:rsidR="00F42E52" w:rsidRPr="00F42E52" w:rsidRDefault="00F42E52" w:rsidP="00F42E52">
      <w:pPr>
        <w:rPr>
          <w:sz w:val="28"/>
          <w:szCs w:val="28"/>
        </w:rPr>
      </w:pPr>
      <w:r w:rsidRPr="00F42E52">
        <w:rPr>
          <w:sz w:val="28"/>
          <w:szCs w:val="28"/>
        </w:rPr>
        <w:t>Ein wichtiger Schwerpunkt des Artikels ist die Art und Weise, wie das Sterben in der modernen Medizin betrachtet wird. Die Technologien und Verfahren, die zur Rettung von Leben entwickelt wurden, haben auch dazu geführt, dass es schwieriger geworden ist, den Tod zu definieren und zu erkennen. Menschen, die künstlich am Leben erhalten werden, können über Jahre oder Jahrzehnte hinweg existieren, obwohl ihr Gehirn bereits irreversibel geschädigt ist.</w:t>
      </w:r>
    </w:p>
    <w:p w14:paraId="646CE921" w14:textId="77777777" w:rsidR="00F42E52" w:rsidRPr="00F42E52" w:rsidRDefault="00F42E52" w:rsidP="00F42E52">
      <w:pPr>
        <w:rPr>
          <w:sz w:val="28"/>
          <w:szCs w:val="28"/>
        </w:rPr>
      </w:pPr>
    </w:p>
    <w:p w14:paraId="4138728D" w14:textId="77777777" w:rsidR="00F42E52" w:rsidRPr="00F42E52" w:rsidRDefault="00F42E52" w:rsidP="00F42E52">
      <w:pPr>
        <w:rPr>
          <w:sz w:val="28"/>
          <w:szCs w:val="28"/>
        </w:rPr>
      </w:pPr>
      <w:r w:rsidRPr="00F42E52">
        <w:rPr>
          <w:sz w:val="28"/>
          <w:szCs w:val="28"/>
        </w:rPr>
        <w:t>Die Bedeutung von Lebensqualität:</w:t>
      </w:r>
    </w:p>
    <w:p w14:paraId="2D8F63B7" w14:textId="77777777" w:rsidR="00F42E52" w:rsidRPr="00F42E52" w:rsidRDefault="00F42E52" w:rsidP="00F42E52">
      <w:pPr>
        <w:rPr>
          <w:sz w:val="28"/>
          <w:szCs w:val="28"/>
        </w:rPr>
      </w:pPr>
      <w:r w:rsidRPr="00F42E52">
        <w:rPr>
          <w:sz w:val="28"/>
          <w:szCs w:val="28"/>
        </w:rPr>
        <w:t>Ein weiteres wichtiges Thema, das Aviv in ihrem Artikel anspricht, ist die Bedeutung der Lebensqualität in Bezug auf den Tod und das Sterben. Viele Menschen wünschen sich am Ende ihres Lebens eine hohe Lebensqualität, selbst wenn dies bedeutet, dass sie weniger Zeit zu leben haben. Die modernen medizinischen Technologien können jedoch dazu führen, dass Patienten in einem Zustand des Leidens und der Schmerzen am Leben erhalten werden, der für sie und ihre Familien unerträglich ist.</w:t>
      </w:r>
    </w:p>
    <w:p w14:paraId="70F12ACF" w14:textId="77777777" w:rsidR="00F42E52" w:rsidRPr="00F42E52" w:rsidRDefault="00F42E52" w:rsidP="00F42E52">
      <w:pPr>
        <w:rPr>
          <w:sz w:val="28"/>
          <w:szCs w:val="28"/>
        </w:rPr>
      </w:pPr>
    </w:p>
    <w:p w14:paraId="6F044467" w14:textId="77777777" w:rsidR="00F42E52" w:rsidRPr="00F42E52" w:rsidRDefault="00F42E52" w:rsidP="00F42E52">
      <w:pPr>
        <w:rPr>
          <w:sz w:val="28"/>
          <w:szCs w:val="28"/>
        </w:rPr>
      </w:pPr>
      <w:r w:rsidRPr="00F42E52">
        <w:rPr>
          <w:sz w:val="28"/>
          <w:szCs w:val="28"/>
        </w:rPr>
        <w:t>Die persönliche Entscheidung:</w:t>
      </w:r>
    </w:p>
    <w:p w14:paraId="11C11157" w14:textId="77777777" w:rsidR="00F42E52" w:rsidRPr="00F42E52" w:rsidRDefault="00F42E52" w:rsidP="00F42E52">
      <w:pPr>
        <w:rPr>
          <w:sz w:val="28"/>
          <w:szCs w:val="28"/>
        </w:rPr>
      </w:pPr>
      <w:r w:rsidRPr="00F42E52">
        <w:rPr>
          <w:sz w:val="28"/>
          <w:szCs w:val="28"/>
        </w:rPr>
        <w:t xml:space="preserve">Eine weitere wichtige Frage, die Aviv in ihrem Artikel behandelt, ist die Frage nach der persönlichen Entscheidung im Zusammenhang mit dem Sterben. Immer mehr Menschen entscheiden sich für eine sogenannte "passive Sterbehilfe", bei der lebenserhaltende Maßnahmen abgebrochen oder eingeschränkt werden, um das natürliche Sterben zu ermöglichen. Es ist wichtig zu betonen, dass dies eine </w:t>
      </w:r>
      <w:r w:rsidRPr="00F42E52">
        <w:rPr>
          <w:sz w:val="28"/>
          <w:szCs w:val="28"/>
        </w:rPr>
        <w:lastRenderedPageBreak/>
        <w:t>persönliche Entscheidung ist und dass jeder das Recht hat, seine eigene Entscheidung im Hinblick auf den eigenen Tod zu treffen.</w:t>
      </w:r>
    </w:p>
    <w:p w14:paraId="36C2FC11" w14:textId="77777777" w:rsidR="00F42E52" w:rsidRPr="00F42E52" w:rsidRDefault="00F42E52" w:rsidP="00F42E52">
      <w:pPr>
        <w:rPr>
          <w:sz w:val="28"/>
          <w:szCs w:val="28"/>
        </w:rPr>
      </w:pPr>
    </w:p>
    <w:p w14:paraId="714CDA43" w14:textId="77777777" w:rsidR="00F42E52" w:rsidRPr="00F42E52" w:rsidRDefault="00F42E52" w:rsidP="00F42E52">
      <w:pPr>
        <w:rPr>
          <w:sz w:val="28"/>
          <w:szCs w:val="28"/>
        </w:rPr>
      </w:pPr>
      <w:r w:rsidRPr="00F42E52">
        <w:rPr>
          <w:sz w:val="28"/>
          <w:szCs w:val="28"/>
        </w:rPr>
        <w:t>Fazit:</w:t>
      </w:r>
    </w:p>
    <w:p w14:paraId="4E5099CA" w14:textId="2C5E1E1F" w:rsidR="00280787" w:rsidRPr="00F42E52" w:rsidRDefault="00F42E52" w:rsidP="00F42E52">
      <w:pPr>
        <w:rPr>
          <w:sz w:val="28"/>
          <w:szCs w:val="28"/>
        </w:rPr>
      </w:pPr>
      <w:r w:rsidRPr="00F42E52">
        <w:rPr>
          <w:sz w:val="28"/>
          <w:szCs w:val="28"/>
        </w:rPr>
        <w:t>Der Artikel "What Does It Mean to Die?" von Rachel Aviv im The New Yorker bietet einen tiefen Einblick in die komplexen Fragen rund um den Tod und das Sterben in der modernen Gesellschaft. Es ist wichtig, über diese Fragen zu diskutieren und sich darüber im Klaren zu sein, dass es keine einfachen Antworten gibt. Jeder Mensch hat das Recht, seine eigene Entscheidung zu treffen und das Ende seines Lebens in Würde und mit Respekt zu erleben. Durch eine offene Diskussion und den Respekt vor den Entscheidungen anderer können wir als Gesellschaft eine bessere Zukunft für das Sterben und den Tod gestalten.</w:t>
      </w:r>
      <w:bookmarkEnd w:id="0"/>
    </w:p>
    <w:sectPr w:rsidR="00280787" w:rsidRPr="00F42E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787"/>
    <w:rsid w:val="00280787"/>
    <w:rsid w:val="00F42E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359092-ED0B-480B-87AE-395804E81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412</Words>
  <Characters>2351</Characters>
  <Application>Microsoft Office Word</Application>
  <DocSecurity>0</DocSecurity>
  <Lines>19</Lines>
  <Paragraphs>5</Paragraphs>
  <ScaleCrop>false</ScaleCrop>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2023-04-20T14:03:00Z</dcterms:created>
  <dcterms:modified xsi:type="dcterms:W3CDTF">2023-04-20T14:03:00Z</dcterms:modified>
</cp:coreProperties>
</file>