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5CA8E" w14:textId="77777777" w:rsidR="00910291" w:rsidRDefault="00910291" w:rsidP="00910291">
      <w:pPr>
        <w:spacing w:after="75" w:line="510" w:lineRule="atLeast"/>
        <w:outlineLvl w:val="0"/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</w:pPr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Zone.js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or</w:t>
      </w:r>
      <w:proofErr w:type="spellEnd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how</w:t>
      </w:r>
      <w:proofErr w:type="spellEnd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the</w:t>
      </w:r>
      <w:proofErr w:type="spellEnd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Dart</w:t>
      </w:r>
      <w:proofErr w:type="spellEnd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saved</w:t>
      </w:r>
      <w:proofErr w:type="spellEnd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 xml:space="preserve"> </w:t>
      </w:r>
      <w:proofErr w:type="spellStart"/>
      <w:r w:rsidRPr="00910291">
        <w:rPr>
          <w:rFonts w:ascii="Helvetica" w:eastAsia="Times New Roman" w:hAnsi="Helvetica" w:cs="Times New Roman"/>
          <w:b/>
          <w:color w:val="444444"/>
          <w:kern w:val="36"/>
          <w:sz w:val="32"/>
          <w:szCs w:val="32"/>
          <w:lang w:eastAsia="ru-RU"/>
        </w:rPr>
        <w:t>Angular</w:t>
      </w:r>
      <w:proofErr w:type="spellEnd"/>
    </w:p>
    <w:p w14:paraId="5A1855CB" w14:textId="77777777" w:rsidR="00910291" w:rsidRDefault="00E20E32" w:rsidP="00E20E32">
      <w:pPr>
        <w:spacing w:after="75" w:line="510" w:lineRule="atLeast"/>
        <w:ind w:firstLine="708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I'm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front-end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developer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in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Wrike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writing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in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JavaScript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and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Dart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which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compiles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with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JavaScript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.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Today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i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want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talk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about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library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Zone.js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underlying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Angular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2.</w:t>
      </w:r>
    </w:p>
    <w:p w14:paraId="72A02D07" w14:textId="77777777" w:rsidR="00E20E32" w:rsidRDefault="00421E14" w:rsidP="00E20E32">
      <w:pPr>
        <w:spacing w:after="75" w:line="510" w:lineRule="atLeast"/>
        <w:ind w:firstLine="708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Originally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Zone.js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was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created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by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Google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developers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for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prograamming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language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Dart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and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Dart2JS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tool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.</w:t>
      </w:r>
      <w:r w:rsidR="00A10BD8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t xml:space="preserve">With help of this library Google-developers solved the problem with the digest cycle, which characterized the first Angular. </w:t>
      </w:r>
    </w:p>
    <w:p w14:paraId="022B12BD" w14:textId="0B9CDCF9" w:rsidR="00C33DD5" w:rsidRDefault="00C33DD5" w:rsidP="00E20E32">
      <w:pPr>
        <w:spacing w:after="75" w:line="510" w:lineRule="atLeast"/>
        <w:ind w:firstLine="708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</w:pPr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t>To understand where and for what this library is used, read information below.</w:t>
      </w:r>
    </w:p>
    <w:p w14:paraId="229A1178" w14:textId="1BD5EEA9" w:rsidR="00C33DD5" w:rsidRDefault="00C33DD5" w:rsidP="00E20E32">
      <w:pPr>
        <w:spacing w:after="75" w:line="510" w:lineRule="atLeast"/>
        <w:ind w:firstLine="708"/>
        <w:outlineLvl w:val="0"/>
        <w:rPr>
          <w:rFonts w:ascii="Helvetica" w:eastAsia="Times New Roman" w:hAnsi="Helvetica" w:cs="Times New Roman"/>
          <w:b/>
          <w:color w:val="444444"/>
          <w:kern w:val="36"/>
          <w:sz w:val="28"/>
          <w:szCs w:val="28"/>
          <w:lang w:val="en-US" w:eastAsia="ru-RU"/>
        </w:rPr>
      </w:pPr>
      <w:r w:rsidRPr="00C33DD5">
        <w:rPr>
          <w:rFonts w:ascii="Helvetica" w:eastAsia="Times New Roman" w:hAnsi="Helvetica" w:cs="Times New Roman"/>
          <w:b/>
          <w:color w:val="444444"/>
          <w:kern w:val="36"/>
          <w:sz w:val="28"/>
          <w:szCs w:val="28"/>
          <w:lang w:val="en-US" w:eastAsia="ru-RU"/>
        </w:rPr>
        <w:t>Problem</w:t>
      </w:r>
    </w:p>
    <w:p w14:paraId="793197B1" w14:textId="2A367827" w:rsidR="00C33DD5" w:rsidRDefault="00373348" w:rsidP="00E20E32">
      <w:pPr>
        <w:spacing w:after="75" w:line="510" w:lineRule="atLeast"/>
        <w:ind w:firstLine="708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</w:pPr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t>If you write with JavaScript, or languages that compile in JavaScript, you have probably faced this situation:</w:t>
      </w:r>
    </w:p>
    <w:p w14:paraId="4588BFE4" w14:textId="02FA79FF" w:rsidR="00373348" w:rsidRPr="00BF7F8C" w:rsidRDefault="00BF7F8C" w:rsidP="00E20E32">
      <w:pPr>
        <w:spacing w:after="75" w:line="510" w:lineRule="atLeast"/>
        <w:ind w:firstLine="708"/>
        <w:outlineLvl w:val="0"/>
        <w:rPr>
          <w:rStyle w:val="a3"/>
          <w:rFonts w:ascii="Helvetica" w:eastAsia="Times New Roman" w:hAnsi="Helvetica" w:cs="Times New Roman"/>
          <w:kern w:val="36"/>
          <w:sz w:val="28"/>
          <w:szCs w:val="28"/>
          <w:u w:val="none"/>
          <w:lang w:val="en-US" w:eastAsia="ru-RU"/>
        </w:rPr>
      </w:pPr>
      <w:r w:rsidRPr="00BF7F8C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fldChar w:fldCharType="begin"/>
      </w:r>
      <w:r w:rsidRPr="00BF7F8C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instrText xml:space="preserve"> HYPERLINK "https://jsfiddle.net/zolotyh/1cmpf0ov/" </w:instrText>
      </w:r>
      <w:r w:rsidRPr="00BF7F8C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</w:r>
      <w:r w:rsidRPr="00BF7F8C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fldChar w:fldCharType="separate"/>
      </w:r>
      <w:r w:rsidRPr="00BF7F8C">
        <w:rPr>
          <w:rStyle w:val="a3"/>
          <w:rFonts w:ascii="Helvetica" w:eastAsia="Times New Roman" w:hAnsi="Helvetica" w:cs="Times New Roman"/>
          <w:kern w:val="36"/>
          <w:sz w:val="28"/>
          <w:szCs w:val="28"/>
          <w:u w:val="none"/>
          <w:lang w:val="en-US" w:eastAsia="ru-RU"/>
        </w:rPr>
        <w:t>Working example:</w:t>
      </w:r>
    </w:p>
    <w:p w14:paraId="6F2C3EE7" w14:textId="77777777" w:rsidR="001A22E7" w:rsidRPr="001A22E7" w:rsidRDefault="00BF7F8C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BF7F8C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val="en-US" w:eastAsia="ru-RU"/>
        </w:rPr>
        <w:fldChar w:fldCharType="end"/>
      </w:r>
      <w:proofErr w:type="spellStart"/>
      <w:r w:rsidR="001A22E7"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var</w:t>
      </w:r>
      <w:proofErr w:type="spellEnd"/>
      <w:r w:rsidR="001A22E7"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 xml:space="preserve"> feedback = {</w:t>
      </w:r>
    </w:p>
    <w:p w14:paraId="0F7611FE" w14:textId="77777777" w:rsidR="001A22E7" w:rsidRP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 xml:space="preserve">    message: '</w:t>
      </w:r>
      <w:proofErr w:type="spellStart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Привет</w:t>
      </w:r>
      <w:proofErr w:type="spellEnd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!',</w:t>
      </w:r>
    </w:p>
    <w:p w14:paraId="3F9CEA4E" w14:textId="77777777" w:rsidR="001A22E7" w:rsidRP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 xml:space="preserve">    send: function () {</w:t>
      </w:r>
    </w:p>
    <w:p w14:paraId="01D5928C" w14:textId="77777777" w:rsidR="001A22E7" w:rsidRP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 xml:space="preserve">        alert(</w:t>
      </w:r>
      <w:proofErr w:type="spellStart"/>
      <w:proofErr w:type="gramStart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this.message</w:t>
      </w:r>
      <w:proofErr w:type="spellEnd"/>
      <w:proofErr w:type="gramEnd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)</w:t>
      </w:r>
    </w:p>
    <w:p w14:paraId="7963C106" w14:textId="77777777" w:rsidR="001A22E7" w:rsidRP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 xml:space="preserve">    }</w:t>
      </w:r>
    </w:p>
    <w:p w14:paraId="641CEC63" w14:textId="77777777" w:rsid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}</w:t>
      </w:r>
    </w:p>
    <w:p w14:paraId="05EC4F0C" w14:textId="44A57E89" w:rsidR="00E20E32" w:rsidRPr="001A22E7" w:rsidRDefault="001A22E7" w:rsidP="001A22E7">
      <w:pPr>
        <w:shd w:val="clear" w:color="auto" w:fill="D9D9D9" w:themeFill="background1" w:themeFillShade="D9"/>
        <w:spacing w:after="75"/>
        <w:outlineLvl w:val="0"/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</w:pPr>
      <w:proofErr w:type="spellStart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setTimeout</w:t>
      </w:r>
      <w:proofErr w:type="spellEnd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(</w:t>
      </w:r>
      <w:proofErr w:type="spellStart"/>
      <w:proofErr w:type="gramStart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feedback.send</w:t>
      </w:r>
      <w:proofErr w:type="spellEnd"/>
      <w:proofErr w:type="gramEnd"/>
      <w:r w:rsidRPr="001A22E7">
        <w:rPr>
          <w:rFonts w:ascii="Helvetica" w:eastAsia="Times New Roman" w:hAnsi="Helvetica" w:cs="Times New Roman"/>
          <w:color w:val="444444"/>
          <w:kern w:val="36"/>
          <w:sz w:val="20"/>
          <w:szCs w:val="20"/>
          <w:lang w:val="en-US" w:eastAsia="ru-RU"/>
        </w:rPr>
        <w:t>)</w:t>
      </w:r>
    </w:p>
    <w:p w14:paraId="55A1293E" w14:textId="16129DD1" w:rsidR="00910291" w:rsidRPr="004D046A" w:rsidRDefault="00F16392" w:rsidP="00910291">
      <w:pPr>
        <w:spacing w:after="75" w:line="510" w:lineRule="atLeast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</w:pP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Problem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known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for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a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long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time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–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contexr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is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lost</w:t>
      </w:r>
      <w:proofErr w:type="spellEnd"/>
      <w:r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.</w:t>
      </w:r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Therefore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in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a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pop-up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massage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we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will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see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''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undefined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''. I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know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4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ways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get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out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of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situation</w:t>
      </w:r>
      <w:proofErr w:type="spellEnd"/>
      <w:r w:rsidR="00834906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:</w:t>
      </w:r>
    </w:p>
    <w:p w14:paraId="7F73BC7A" w14:textId="274A1832" w:rsidR="00834906" w:rsidRDefault="004D046A" w:rsidP="00423C35">
      <w:pPr>
        <w:pStyle w:val="a5"/>
        <w:numPr>
          <w:ilvl w:val="0"/>
          <w:numId w:val="1"/>
        </w:numPr>
        <w:spacing w:after="75" w:line="510" w:lineRule="atLeast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G</w:t>
      </w:r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ive</w:t>
      </w:r>
      <w:proofErr w:type="spellEnd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variable</w:t>
      </w:r>
      <w:proofErr w:type="spellEnd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''</w:t>
      </w:r>
      <w:proofErr w:type="spellStart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mwssage</w:t>
      </w:r>
      <w:proofErr w:type="spellEnd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'' </w:t>
      </w:r>
      <w:proofErr w:type="spellStart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using</w:t>
      </w:r>
      <w:proofErr w:type="spellEnd"/>
      <w:r w:rsidR="007D39BF" w:rsidRPr="004D046A"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hyperlink r:id="rId5" w:history="1">
        <w:proofErr w:type="spellStart"/>
        <w:r w:rsidRPr="004D046A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closure</w:t>
        </w:r>
        <w:proofErr w:type="spellEnd"/>
      </w:hyperlink>
    </w:p>
    <w:p w14:paraId="0FE0EC0A" w14:textId="7E37225D" w:rsidR="004D046A" w:rsidRDefault="004D046A" w:rsidP="00423C35">
      <w:pPr>
        <w:pStyle w:val="a5"/>
        <w:numPr>
          <w:ilvl w:val="0"/>
          <w:numId w:val="1"/>
        </w:numPr>
        <w:spacing w:after="75" w:line="510" w:lineRule="atLeast"/>
        <w:outlineLvl w:val="0"/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Snap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context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fuction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that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we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give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in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setTimeout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using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hyperlink r:id="rId6" w:history="1">
        <w:proofErr w:type="spellStart"/>
        <w:r w:rsidRPr="004D046A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bind</w:t>
        </w:r>
        <w:proofErr w:type="spellEnd"/>
      </w:hyperlink>
    </w:p>
    <w:p w14:paraId="0FB566E8" w14:textId="77777777" w:rsidR="00001CEE" w:rsidRPr="00001CEE" w:rsidRDefault="00001CEE" w:rsidP="00001CEE">
      <w:pPr>
        <w:pStyle w:val="a5"/>
        <w:numPr>
          <w:ilvl w:val="0"/>
          <w:numId w:val="1"/>
        </w:numPr>
        <w:spacing w:after="75" w:line="510" w:lineRule="atLeast"/>
        <w:outlineLvl w:val="0"/>
        <w:rPr>
          <w:lang w:val="en-US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use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hyperlink r:id="rId7" w:history="1"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 xml:space="preserve">ES6 </w:t>
        </w:r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classes</w:t>
        </w:r>
        <w:proofErr w:type="spellEnd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and</w:t>
        </w:r>
        <w:proofErr w:type="spellEnd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arrow</w:t>
        </w:r>
        <w:proofErr w:type="spellEnd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finctions</w:t>
        </w:r>
        <w:proofErr w:type="spellEnd"/>
      </w:hyperlink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</w:p>
    <w:p w14:paraId="532E5B2A" w14:textId="2063B11C" w:rsidR="00001CEE" w:rsidRPr="00001CEE" w:rsidRDefault="00001CEE" w:rsidP="00001CEE">
      <w:pPr>
        <w:pStyle w:val="a5"/>
        <w:numPr>
          <w:ilvl w:val="0"/>
          <w:numId w:val="1"/>
        </w:numPr>
        <w:spacing w:after="75" w:line="510" w:lineRule="atLeast"/>
        <w:outlineLvl w:val="0"/>
        <w:rPr>
          <w:lang w:val="en-US"/>
        </w:rPr>
      </w:pP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To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use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the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hyperlink r:id="rId8" w:history="1"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double</w:t>
        </w:r>
        <w:proofErr w:type="spellEnd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Pr="00001CEE">
          <w:rPr>
            <w:rStyle w:val="a3"/>
            <w:rFonts w:ascii="Helvetica" w:eastAsia="Times New Roman" w:hAnsi="Helvetica" w:cs="Times New Roman"/>
            <w:kern w:val="36"/>
            <w:sz w:val="28"/>
            <w:szCs w:val="28"/>
            <w:lang w:eastAsia="ru-RU"/>
          </w:rPr>
          <w:t>colon</w:t>
        </w:r>
        <w:proofErr w:type="spellEnd"/>
      </w:hyperlink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>operator</w:t>
      </w:r>
      <w:proofErr w:type="spellEnd"/>
      <w:r>
        <w:rPr>
          <w:rFonts w:ascii="Helvetica" w:eastAsia="Times New Roman" w:hAnsi="Helvetica" w:cs="Times New Roman"/>
          <w:color w:val="444444"/>
          <w:kern w:val="36"/>
          <w:sz w:val="28"/>
          <w:szCs w:val="28"/>
          <w:lang w:eastAsia="ru-RU"/>
        </w:rPr>
        <w:t xml:space="preserve">  </w:t>
      </w:r>
    </w:p>
    <w:p w14:paraId="2B8E441C" w14:textId="7149D1D3" w:rsidR="00001CEE" w:rsidRDefault="005556B4" w:rsidP="00001CEE">
      <w:pPr>
        <w:spacing w:after="75" w:line="510" w:lineRule="atLeast"/>
        <w:outlineLvl w:val="0"/>
        <w:rPr>
          <w:rFonts w:ascii="Helvetica" w:hAnsi="Helvetica"/>
          <w:sz w:val="28"/>
          <w:szCs w:val="28"/>
          <w:lang w:val="en-US"/>
        </w:rPr>
      </w:pPr>
      <w:r w:rsidRPr="005556B4">
        <w:rPr>
          <w:rFonts w:ascii="Helvetica" w:hAnsi="Helvetica"/>
          <w:sz w:val="28"/>
          <w:szCs w:val="28"/>
          <w:lang w:val="en-US"/>
        </w:rPr>
        <w:t>It could be finish,</w:t>
      </w:r>
      <w:r>
        <w:rPr>
          <w:rFonts w:ascii="Helvetica" w:hAnsi="Helvetica"/>
          <w:sz w:val="28"/>
          <w:szCs w:val="28"/>
          <w:lang w:val="en-US"/>
        </w:rPr>
        <w:t xml:space="preserve"> but...</w:t>
      </w:r>
    </w:p>
    <w:p w14:paraId="755DFA75" w14:textId="77777777" w:rsidR="008D2F8C" w:rsidRDefault="008D2F8C" w:rsidP="00001CEE">
      <w:pPr>
        <w:spacing w:after="75" w:line="510" w:lineRule="atLeast"/>
        <w:outlineLvl w:val="0"/>
        <w:rPr>
          <w:rFonts w:ascii="Helvetica" w:hAnsi="Helvetica"/>
          <w:b/>
          <w:sz w:val="28"/>
          <w:szCs w:val="28"/>
          <w:lang w:val="en-US"/>
        </w:rPr>
      </w:pPr>
    </w:p>
    <w:p w14:paraId="52A3CF05" w14:textId="3A0BE506" w:rsidR="005556B4" w:rsidRDefault="008D2F8C" w:rsidP="00001CEE">
      <w:pPr>
        <w:spacing w:after="75" w:line="510" w:lineRule="atLeast"/>
        <w:outlineLvl w:val="0"/>
        <w:rPr>
          <w:rFonts w:ascii="Helvetica" w:hAnsi="Helvetica"/>
          <w:b/>
          <w:sz w:val="28"/>
          <w:szCs w:val="28"/>
          <w:lang w:val="en-US"/>
        </w:rPr>
      </w:pPr>
      <w:r w:rsidRPr="008D2F8C">
        <w:rPr>
          <w:rFonts w:ascii="Helvetica" w:hAnsi="Helvetica"/>
          <w:b/>
          <w:sz w:val="28"/>
          <w:szCs w:val="28"/>
          <w:lang w:val="en-US"/>
        </w:rPr>
        <w:lastRenderedPageBreak/>
        <w:t>The root of evil</w:t>
      </w:r>
    </w:p>
    <w:p w14:paraId="2EE99528" w14:textId="0DD7F6EB" w:rsidR="006350E5" w:rsidRDefault="00483B0E" w:rsidP="00C702C8">
      <w:pPr>
        <w:spacing w:after="75" w:line="510" w:lineRule="atLeast"/>
        <w:ind w:firstLine="708"/>
        <w:outlineLvl w:val="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The considered example is the tip of the iceberg,</w:t>
      </w:r>
      <w:r w:rsidR="00305868">
        <w:rPr>
          <w:rFonts w:ascii="Helvetica" w:hAnsi="Helvetica"/>
          <w:sz w:val="28"/>
          <w:szCs w:val="28"/>
          <w:lang w:val="en-US"/>
        </w:rPr>
        <w:t xml:space="preserve"> in fact, the problem of lost context is more global.</w:t>
      </w:r>
      <w:r w:rsidR="00F36E59">
        <w:rPr>
          <w:rFonts w:ascii="Helvetica" w:hAnsi="Helvetica"/>
          <w:sz w:val="28"/>
          <w:szCs w:val="28"/>
        </w:rPr>
        <w:t xml:space="preserve">  </w:t>
      </w:r>
      <w:r w:rsidR="00F36E59">
        <w:rPr>
          <w:rFonts w:ascii="Helvetica" w:hAnsi="Helvetica"/>
          <w:sz w:val="28"/>
          <w:szCs w:val="28"/>
          <w:lang w:val="en-US"/>
        </w:rPr>
        <w:t xml:space="preserve">The fact that the context in </w:t>
      </w:r>
      <w:proofErr w:type="gramStart"/>
      <w:r w:rsidR="00F36E59">
        <w:rPr>
          <w:rFonts w:ascii="Helvetica" w:hAnsi="Helvetica"/>
          <w:sz w:val="28"/>
          <w:szCs w:val="28"/>
          <w:lang w:val="en-US"/>
        </w:rPr>
        <w:t>JavaScript  flip</w:t>
      </w:r>
      <w:proofErr w:type="gramEnd"/>
      <w:r w:rsidR="00F36E59">
        <w:rPr>
          <w:rFonts w:ascii="Helvetica" w:hAnsi="Helvetica"/>
          <w:sz w:val="28"/>
          <w:szCs w:val="28"/>
          <w:lang w:val="en-US"/>
        </w:rPr>
        <w:t>-out in the place where asynchronous functions is called ,</w:t>
      </w:r>
      <w:r w:rsidR="008F7059">
        <w:rPr>
          <w:rFonts w:ascii="Helvetica" w:hAnsi="Helvetica"/>
          <w:sz w:val="28"/>
          <w:szCs w:val="28"/>
          <w:lang w:val="en-US"/>
        </w:rPr>
        <w:t xml:space="preserve"> and to save it, you need to keep ,the entire call chain, in mind and control it.</w:t>
      </w:r>
      <w:r w:rsidR="006350E5">
        <w:rPr>
          <w:rFonts w:ascii="Helvetica" w:hAnsi="Helvetica"/>
          <w:sz w:val="28"/>
          <w:szCs w:val="28"/>
          <w:lang w:val="en-US"/>
        </w:rPr>
        <w:t xml:space="preserve"> It is especially difficult in large projects.</w:t>
      </w:r>
    </w:p>
    <w:p w14:paraId="5797B54F" w14:textId="248D68AB" w:rsidR="00C702C8" w:rsidRDefault="00C702C8" w:rsidP="002C0EAF">
      <w:pPr>
        <w:spacing w:after="75" w:line="510" w:lineRule="atLeast"/>
        <w:ind w:firstLine="708"/>
        <w:outlineLvl w:val="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There is the reverse effect: due to the loss of context loses the connection with the place, from which the asynchronous function is called.</w:t>
      </w:r>
      <w:r w:rsidR="002C0EAF">
        <w:rPr>
          <w:rFonts w:ascii="Helvetica" w:hAnsi="Helvetica"/>
          <w:sz w:val="28"/>
          <w:szCs w:val="28"/>
          <w:lang w:val="en-US"/>
        </w:rPr>
        <w:t xml:space="preserve"> For example, </w:t>
      </w:r>
      <w:r w:rsidR="00A97C34">
        <w:rPr>
          <w:rFonts w:ascii="Helvetica" w:hAnsi="Helvetica"/>
          <w:sz w:val="28"/>
          <w:szCs w:val="28"/>
          <w:lang w:val="en-US"/>
        </w:rPr>
        <w:t>not clear, in what p</w:t>
      </w:r>
      <w:r w:rsidR="00027C95">
        <w:rPr>
          <w:rFonts w:ascii="Helvetica" w:hAnsi="Helvetica"/>
          <w:sz w:val="28"/>
          <w:szCs w:val="28"/>
          <w:lang w:val="en-US"/>
        </w:rPr>
        <w:t>lace we hung the click handler, that caused the error. In the console is only visible link to the click handler, but not shown, where is it signed.</w:t>
      </w:r>
    </w:p>
    <w:p w14:paraId="509CA5B1" w14:textId="5EB4E542" w:rsidR="00027C95" w:rsidRDefault="009A0B21" w:rsidP="009A0B21">
      <w:pPr>
        <w:spacing w:after="75" w:line="510" w:lineRule="atLeast"/>
        <w:outlineLvl w:val="0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>Solution</w:t>
      </w:r>
    </w:p>
    <w:p w14:paraId="1AD70896" w14:textId="01FD4FC3" w:rsidR="009A0B21" w:rsidRDefault="009A0B21" w:rsidP="009A0B21">
      <w:pPr>
        <w:spacing w:after="75" w:line="510" w:lineRule="atLeast"/>
        <w:outlineLvl w:val="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ab/>
        <w:t xml:space="preserve">How many ways to call functions asynchronously you know? </w:t>
      </w:r>
      <w:r w:rsidR="00421986">
        <w:rPr>
          <w:rFonts w:ascii="Helvetica" w:hAnsi="Helvetica"/>
          <w:sz w:val="28"/>
          <w:szCs w:val="28"/>
          <w:lang w:val="en-US"/>
        </w:rPr>
        <w:t xml:space="preserve">I think about the </w:t>
      </w:r>
      <w:proofErr w:type="spellStart"/>
      <w:r w:rsidR="00421986">
        <w:rPr>
          <w:rFonts w:ascii="Helvetica" w:hAnsi="Helvetica"/>
          <w:sz w:val="28"/>
          <w:szCs w:val="28"/>
          <w:lang w:val="en-US"/>
        </w:rPr>
        <w:t>setTimeout</w:t>
      </w:r>
      <w:proofErr w:type="spellEnd"/>
      <w:r w:rsidR="00421986">
        <w:rPr>
          <w:rFonts w:ascii="Helvetica" w:hAnsi="Helvetica"/>
          <w:sz w:val="28"/>
          <w:szCs w:val="28"/>
          <w:lang w:val="en-US"/>
        </w:rPr>
        <w:t xml:space="preserve">, </w:t>
      </w:r>
      <w:proofErr w:type="spellStart"/>
      <w:r w:rsidR="00421986">
        <w:rPr>
          <w:rFonts w:ascii="Helvetica" w:hAnsi="Helvetica"/>
          <w:sz w:val="28"/>
          <w:szCs w:val="28"/>
          <w:lang w:val="en-US"/>
        </w:rPr>
        <w:t>addEventListener</w:t>
      </w:r>
      <w:proofErr w:type="spellEnd"/>
      <w:r w:rsidR="00421986">
        <w:rPr>
          <w:rFonts w:ascii="Helvetica" w:hAnsi="Helvetica"/>
          <w:sz w:val="28"/>
          <w:szCs w:val="28"/>
          <w:lang w:val="en-US"/>
        </w:rPr>
        <w:t>, asynchronous request to the server, etc. Of course, the number of these places is not so much.</w:t>
      </w:r>
      <w:r w:rsidR="00160319">
        <w:rPr>
          <w:rFonts w:ascii="Helvetica" w:hAnsi="Helvetica"/>
          <w:sz w:val="28"/>
          <w:szCs w:val="28"/>
        </w:rPr>
        <w:t xml:space="preserve"> </w:t>
      </w:r>
      <w:r w:rsidR="00160319">
        <w:rPr>
          <w:rFonts w:ascii="Helvetica" w:hAnsi="Helvetica"/>
          <w:sz w:val="28"/>
          <w:szCs w:val="28"/>
          <w:lang w:val="en-US"/>
        </w:rPr>
        <w:t>What does it mean?</w:t>
      </w:r>
      <w:r w:rsidR="004652A7">
        <w:rPr>
          <w:rFonts w:ascii="Helvetica" w:hAnsi="Helvetica"/>
          <w:sz w:val="28"/>
          <w:szCs w:val="28"/>
          <w:lang w:val="en-US"/>
        </w:rPr>
        <w:t xml:space="preserve"> If prevent loss of the context for each asynchronous call, the problem will be solved. At first, let’s try to prevent loss of the context in a </w:t>
      </w:r>
      <w:proofErr w:type="spellStart"/>
      <w:r w:rsidR="004652A7">
        <w:rPr>
          <w:rFonts w:ascii="Helvetica" w:hAnsi="Helvetica"/>
          <w:sz w:val="28"/>
          <w:szCs w:val="28"/>
          <w:lang w:val="en-US"/>
        </w:rPr>
        <w:t>setTimeout</w:t>
      </w:r>
      <w:proofErr w:type="spellEnd"/>
      <w:r w:rsidR="004652A7">
        <w:rPr>
          <w:rFonts w:ascii="Helvetica" w:hAnsi="Helvetica"/>
          <w:sz w:val="28"/>
          <w:szCs w:val="28"/>
          <w:lang w:val="en-US"/>
        </w:rPr>
        <w:t>:</w:t>
      </w:r>
    </w:p>
    <w:p w14:paraId="49F2C85C" w14:textId="358AB9C9" w:rsidR="004652A7" w:rsidRDefault="00070C6B" w:rsidP="009A0B21">
      <w:pPr>
        <w:spacing w:after="75" w:line="510" w:lineRule="atLeast"/>
        <w:outlineLvl w:val="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Let’s write a class with a constructor and three methods </w:t>
      </w:r>
    </w:p>
    <w:p w14:paraId="46A2C685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>class Context {</w:t>
      </w:r>
    </w:p>
    <w:p w14:paraId="6DA6C836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constructor(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parentContext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) {</w:t>
      </w:r>
    </w:p>
    <w:p w14:paraId="325BAF09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let context;</w:t>
      </w:r>
    </w:p>
    <w:p w14:paraId="0256CA02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</w:p>
    <w:p w14:paraId="56906B1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if (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parentContext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) {</w:t>
      </w:r>
    </w:p>
    <w:p w14:paraId="7D6A472C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Создаем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копию</w:t>
      </w:r>
      <w:proofErr w:type="spellEnd"/>
    </w:p>
    <w:p w14:paraId="71395BB1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context =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Object.create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(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parentContext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)</w:t>
      </w:r>
    </w:p>
    <w:p w14:paraId="407F871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2F4B4C">
        <w:rPr>
          <w:rFonts w:ascii="Helvetica" w:hAnsi="Helvetica"/>
          <w:sz w:val="20"/>
          <w:szCs w:val="20"/>
          <w:lang w:val="en-US"/>
        </w:rPr>
        <w:t>context.parent</w:t>
      </w:r>
      <w:proofErr w:type="spellEnd"/>
      <w:proofErr w:type="gramEnd"/>
      <w:r w:rsidRPr="002F4B4C">
        <w:rPr>
          <w:rFonts w:ascii="Helvetica" w:hAnsi="Helvetica"/>
          <w:sz w:val="20"/>
          <w:szCs w:val="20"/>
          <w:lang w:val="en-US"/>
        </w:rPr>
        <w:t xml:space="preserve"> =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parentContext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;</w:t>
      </w:r>
    </w:p>
    <w:p w14:paraId="776F6070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} else {</w:t>
      </w:r>
    </w:p>
    <w:p w14:paraId="06D3A107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Возвращаем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текущий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контекст</w:t>
      </w:r>
      <w:proofErr w:type="spellEnd"/>
    </w:p>
    <w:p w14:paraId="7FD5323A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context = this;</w:t>
      </w:r>
    </w:p>
    <w:p w14:paraId="30F4CD1D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}</w:t>
      </w:r>
    </w:p>
    <w:p w14:paraId="3A6D96B2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return context;</w:t>
      </w:r>
    </w:p>
    <w:p w14:paraId="193AF73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}</w:t>
      </w:r>
    </w:p>
    <w:p w14:paraId="062BD16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</w:p>
    <w:p w14:paraId="5A0E1C83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</w:t>
      </w:r>
      <w:proofErr w:type="gramStart"/>
      <w:r w:rsidRPr="002F4B4C">
        <w:rPr>
          <w:rFonts w:ascii="Helvetica" w:hAnsi="Helvetica"/>
          <w:sz w:val="20"/>
          <w:szCs w:val="20"/>
          <w:lang w:val="en-US"/>
        </w:rPr>
        <w:t>fork(</w:t>
      </w:r>
      <w:proofErr w:type="gramEnd"/>
      <w:r w:rsidRPr="002F4B4C">
        <w:rPr>
          <w:rFonts w:ascii="Helvetica" w:hAnsi="Helvetica"/>
          <w:sz w:val="20"/>
          <w:szCs w:val="20"/>
          <w:lang w:val="en-US"/>
        </w:rPr>
        <w:t>) {</w:t>
      </w:r>
    </w:p>
    <w:p w14:paraId="6A68A63A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Возвращаем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копию</w:t>
      </w:r>
      <w:proofErr w:type="spellEnd"/>
    </w:p>
    <w:p w14:paraId="4BBDFAB4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return new Context(this);</w:t>
      </w:r>
    </w:p>
    <w:p w14:paraId="524799FD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}</w:t>
      </w:r>
    </w:p>
    <w:p w14:paraId="1FEB6D82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</w:p>
    <w:p w14:paraId="25D4CB9A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bind(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fn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) {</w:t>
      </w:r>
    </w:p>
    <w:p w14:paraId="6F938F56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Получаем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текущий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контекст</w:t>
      </w:r>
      <w:proofErr w:type="spellEnd"/>
    </w:p>
    <w:p w14:paraId="0AEEBF85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const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context = </w:t>
      </w:r>
      <w:proofErr w:type="spellStart"/>
      <w:proofErr w:type="gramStart"/>
      <w:r w:rsidRPr="002F4B4C">
        <w:rPr>
          <w:rFonts w:ascii="Helvetica" w:hAnsi="Helvetica"/>
          <w:sz w:val="20"/>
          <w:szCs w:val="20"/>
          <w:lang w:val="en-US"/>
        </w:rPr>
        <w:t>this.fork</w:t>
      </w:r>
      <w:proofErr w:type="spellEnd"/>
      <w:proofErr w:type="gramEnd"/>
      <w:r w:rsidRPr="002F4B4C">
        <w:rPr>
          <w:rFonts w:ascii="Helvetica" w:hAnsi="Helvetica"/>
          <w:sz w:val="20"/>
          <w:szCs w:val="20"/>
          <w:lang w:val="en-US"/>
        </w:rPr>
        <w:t>();</w:t>
      </w:r>
    </w:p>
    <w:p w14:paraId="04360CBD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Возвращаем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функцию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в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которой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уже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замкнут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контекст</w:t>
      </w:r>
      <w:proofErr w:type="spellEnd"/>
    </w:p>
    <w:p w14:paraId="289363B6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return () =&gt; {</w:t>
      </w:r>
    </w:p>
    <w:p w14:paraId="396507AC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    return </w:t>
      </w:r>
      <w:proofErr w:type="spellStart"/>
      <w:proofErr w:type="gramStart"/>
      <w:r w:rsidRPr="002F4B4C">
        <w:rPr>
          <w:rFonts w:ascii="Helvetica" w:hAnsi="Helvetica"/>
          <w:sz w:val="20"/>
          <w:szCs w:val="20"/>
          <w:lang w:val="en-US"/>
        </w:rPr>
        <w:t>context.run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(</w:t>
      </w:r>
      <w:proofErr w:type="gramEnd"/>
      <w:r w:rsidRPr="002F4B4C">
        <w:rPr>
          <w:rFonts w:ascii="Helvetica" w:hAnsi="Helvetica"/>
          <w:sz w:val="20"/>
          <w:szCs w:val="20"/>
          <w:lang w:val="en-US"/>
        </w:rPr>
        <w:t xml:space="preserve">() =&gt;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fn.apply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(this, arguments), this, arguments);</w:t>
      </w:r>
    </w:p>
    <w:p w14:paraId="73E4210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}</w:t>
      </w:r>
    </w:p>
    <w:p w14:paraId="11D5128C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}</w:t>
      </w:r>
    </w:p>
    <w:p w14:paraId="36352D19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</w:p>
    <w:p w14:paraId="310FE050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run(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fn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>) {</w:t>
      </w:r>
    </w:p>
    <w:p w14:paraId="491D3ACC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Заменяем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текущий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контекст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на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наш</w:t>
      </w:r>
      <w:proofErr w:type="spellEnd"/>
    </w:p>
    <w:p w14:paraId="016586DE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let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oldContext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= context;</w:t>
      </w:r>
    </w:p>
    <w:p w14:paraId="2EF3B590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context = this;</w:t>
      </w:r>
    </w:p>
    <w:p w14:paraId="568910A8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const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result = </w:t>
      </w:r>
      <w:proofErr w:type="spellStart"/>
      <w:proofErr w:type="gramStart"/>
      <w:r w:rsidRPr="002F4B4C">
        <w:rPr>
          <w:rFonts w:ascii="Helvetica" w:hAnsi="Helvetica"/>
          <w:sz w:val="20"/>
          <w:szCs w:val="20"/>
          <w:lang w:val="en-US"/>
        </w:rPr>
        <w:t>fn.call</w:t>
      </w:r>
      <w:proofErr w:type="spellEnd"/>
      <w:proofErr w:type="gramEnd"/>
      <w:r w:rsidRPr="002F4B4C">
        <w:rPr>
          <w:rFonts w:ascii="Helvetica" w:hAnsi="Helvetica"/>
          <w:sz w:val="20"/>
          <w:szCs w:val="20"/>
          <w:lang w:val="en-US"/>
        </w:rPr>
        <w:t xml:space="preserve">()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Выполняем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функцию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в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контексте</w:t>
      </w:r>
      <w:proofErr w:type="spellEnd"/>
    </w:p>
    <w:p w14:paraId="6350DCFA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context =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oldContext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;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Возвращаем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как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было</w:t>
      </w:r>
      <w:proofErr w:type="spellEnd"/>
    </w:p>
    <w:p w14:paraId="303A402F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    return result; //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Результат</w:t>
      </w:r>
      <w:proofErr w:type="spellEnd"/>
      <w:r w:rsidRPr="002F4B4C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2F4B4C">
        <w:rPr>
          <w:rFonts w:ascii="Helvetica" w:hAnsi="Helvetica"/>
          <w:sz w:val="20"/>
          <w:szCs w:val="20"/>
          <w:lang w:val="en-US"/>
        </w:rPr>
        <w:t>выполнения</w:t>
      </w:r>
      <w:proofErr w:type="spellEnd"/>
    </w:p>
    <w:p w14:paraId="45BD0AFD" w14:textId="77777777" w:rsidR="002F4B4C" w:rsidRPr="002F4B4C" w:rsidRDefault="002F4B4C" w:rsidP="002F4B4C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 xml:space="preserve">    }</w:t>
      </w:r>
    </w:p>
    <w:p w14:paraId="65E4DA36" w14:textId="2CD8865F" w:rsidR="00767D8F" w:rsidRDefault="002F4B4C" w:rsidP="00767D8F">
      <w:pPr>
        <w:shd w:val="clear" w:color="auto" w:fill="D9D9D9" w:themeFill="background1" w:themeFillShade="D9"/>
        <w:spacing w:after="75"/>
        <w:outlineLvl w:val="0"/>
        <w:rPr>
          <w:rFonts w:ascii="Helvetica" w:hAnsi="Helvetica"/>
          <w:sz w:val="20"/>
          <w:szCs w:val="20"/>
          <w:lang w:val="en-US"/>
        </w:rPr>
      </w:pPr>
      <w:r w:rsidRPr="002F4B4C">
        <w:rPr>
          <w:rFonts w:ascii="Helvetica" w:hAnsi="Helvetica"/>
          <w:sz w:val="20"/>
          <w:szCs w:val="20"/>
          <w:lang w:val="en-US"/>
        </w:rPr>
        <w:t>}</w:t>
      </w:r>
    </w:p>
    <w:p w14:paraId="09A7AE8D" w14:textId="2D9FCB5B" w:rsidR="00767D8F" w:rsidRDefault="00767D8F" w:rsidP="00767D8F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After that, replacing the original </w:t>
      </w:r>
      <w:proofErr w:type="spellStart"/>
      <w:r>
        <w:rPr>
          <w:rFonts w:ascii="Helvetica" w:hAnsi="Helvetica"/>
          <w:sz w:val="28"/>
          <w:szCs w:val="28"/>
          <w:lang w:val="en-US"/>
        </w:rPr>
        <w:t>setTimeout</w:t>
      </w:r>
      <w:proofErr w:type="spellEnd"/>
      <w:r>
        <w:rPr>
          <w:rFonts w:ascii="Helvetica" w:hAnsi="Helvetica"/>
          <w:sz w:val="28"/>
          <w:szCs w:val="28"/>
          <w:lang w:val="en-US"/>
        </w:rPr>
        <w:t>:</w:t>
      </w:r>
    </w:p>
    <w:p w14:paraId="5B6E6B74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 xml:space="preserve">context = new </w:t>
      </w:r>
      <w:proofErr w:type="gramStart"/>
      <w:r w:rsidRPr="00767D8F">
        <w:rPr>
          <w:rFonts w:ascii="Helvetica" w:hAnsi="Helvetica"/>
          <w:sz w:val="20"/>
          <w:szCs w:val="20"/>
          <w:lang w:val="en-US"/>
        </w:rPr>
        <w:t>Context(</w:t>
      </w:r>
      <w:proofErr w:type="gramEnd"/>
      <w:r w:rsidRPr="00767D8F">
        <w:rPr>
          <w:rFonts w:ascii="Helvetica" w:hAnsi="Helvetica"/>
          <w:sz w:val="20"/>
          <w:szCs w:val="20"/>
          <w:lang w:val="en-US"/>
        </w:rPr>
        <w:t>);</w:t>
      </w:r>
    </w:p>
    <w:p w14:paraId="361D1882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</w:p>
    <w:p w14:paraId="15420520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proofErr w:type="spellStart"/>
      <w:r w:rsidRPr="00767D8F">
        <w:rPr>
          <w:rFonts w:ascii="Helvetica" w:hAnsi="Helvetica"/>
          <w:sz w:val="20"/>
          <w:szCs w:val="20"/>
          <w:lang w:val="en-US"/>
        </w:rPr>
        <w:t>var</w:t>
      </w:r>
      <w:proofErr w:type="spellEnd"/>
      <w:r w:rsidRPr="00767D8F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0"/>
          <w:lang w:val="en-US"/>
        </w:rPr>
        <w:t>nativeSetTimeout</w:t>
      </w:r>
      <w:proofErr w:type="spellEnd"/>
      <w:r w:rsidRPr="00767D8F">
        <w:rPr>
          <w:rFonts w:ascii="Helvetica" w:hAnsi="Helvetica"/>
          <w:sz w:val="20"/>
          <w:szCs w:val="20"/>
          <w:lang w:val="en-US"/>
        </w:rPr>
        <w:t xml:space="preserve"> = </w:t>
      </w: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window.setTimeout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 xml:space="preserve">; // </w:t>
      </w:r>
      <w:proofErr w:type="spellStart"/>
      <w:r w:rsidRPr="00767D8F">
        <w:rPr>
          <w:rFonts w:ascii="Helvetica" w:hAnsi="Helvetica"/>
          <w:sz w:val="20"/>
          <w:szCs w:val="20"/>
          <w:lang w:val="en-US"/>
        </w:rPr>
        <w:t>Подменяем</w:t>
      </w:r>
      <w:proofErr w:type="spellEnd"/>
      <w:r w:rsidRPr="00767D8F">
        <w:rPr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0"/>
          <w:lang w:val="en-US"/>
        </w:rPr>
        <w:t>setTimeout</w:t>
      </w:r>
      <w:proofErr w:type="spellEnd"/>
    </w:p>
    <w:p w14:paraId="20CB648F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</w:p>
    <w:p w14:paraId="35DD83D0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context.setTimeout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 xml:space="preserve"> = (callback, time) =&gt; {</w:t>
      </w:r>
    </w:p>
    <w:p w14:paraId="0E168F71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ab/>
        <w:t xml:space="preserve">callback = </w:t>
      </w: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context.bind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>(callback);</w:t>
      </w:r>
    </w:p>
    <w:p w14:paraId="1289A377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ab/>
        <w:t xml:space="preserve">return </w:t>
      </w:r>
      <w:proofErr w:type="spellStart"/>
      <w:r w:rsidRPr="00767D8F">
        <w:rPr>
          <w:rFonts w:ascii="Helvetica" w:hAnsi="Helvetica"/>
          <w:sz w:val="20"/>
          <w:szCs w:val="20"/>
          <w:lang w:val="en-US"/>
        </w:rPr>
        <w:t>nativeSetTimeout.call</w:t>
      </w:r>
      <w:proofErr w:type="spellEnd"/>
      <w:r w:rsidRPr="00767D8F">
        <w:rPr>
          <w:rFonts w:ascii="Helvetica" w:hAnsi="Helvetica"/>
          <w:sz w:val="20"/>
          <w:szCs w:val="20"/>
          <w:lang w:val="en-US"/>
        </w:rPr>
        <w:t xml:space="preserve">(window, </w:t>
      </w: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callback.bind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>(context), time);</w:t>
      </w:r>
    </w:p>
    <w:p w14:paraId="4550D5A9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>};</w:t>
      </w:r>
    </w:p>
    <w:p w14:paraId="49218E88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</w:p>
    <w:p w14:paraId="2765E4F4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window.setTimeout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 xml:space="preserve"> = function (){</w:t>
      </w:r>
    </w:p>
    <w:p w14:paraId="0B0D2D8D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ab/>
        <w:t xml:space="preserve">return </w:t>
      </w:r>
      <w:proofErr w:type="spellStart"/>
      <w:proofErr w:type="gramStart"/>
      <w:r w:rsidRPr="00767D8F">
        <w:rPr>
          <w:rFonts w:ascii="Helvetica" w:hAnsi="Helvetica"/>
          <w:sz w:val="20"/>
          <w:szCs w:val="20"/>
          <w:lang w:val="en-US"/>
        </w:rPr>
        <w:t>context.setTimeout.apply</w:t>
      </w:r>
      <w:proofErr w:type="spellEnd"/>
      <w:proofErr w:type="gramEnd"/>
      <w:r w:rsidRPr="00767D8F">
        <w:rPr>
          <w:rFonts w:ascii="Helvetica" w:hAnsi="Helvetica"/>
          <w:sz w:val="20"/>
          <w:szCs w:val="20"/>
          <w:lang w:val="en-US"/>
        </w:rPr>
        <w:t>(this, arguments);</w:t>
      </w:r>
    </w:p>
    <w:p w14:paraId="00E00801" w14:textId="4E2B5C45" w:rsid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0"/>
          <w:lang w:val="en-US"/>
        </w:rPr>
      </w:pPr>
      <w:r w:rsidRPr="00767D8F">
        <w:rPr>
          <w:rFonts w:ascii="Helvetica" w:hAnsi="Helvetica"/>
          <w:sz w:val="20"/>
          <w:szCs w:val="20"/>
          <w:lang w:val="en-US"/>
        </w:rPr>
        <w:t>};</w:t>
      </w:r>
    </w:p>
    <w:p w14:paraId="707FB0FC" w14:textId="6BACE1E0" w:rsidR="00767D8F" w:rsidRDefault="00767D8F" w:rsidP="00767D8F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Now the client code:</w:t>
      </w:r>
    </w:p>
    <w:p w14:paraId="18D13761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spellStart"/>
      <w:proofErr w:type="gramStart"/>
      <w:r w:rsidRPr="00767D8F">
        <w:rPr>
          <w:rFonts w:ascii="Helvetica" w:hAnsi="Helvetica"/>
          <w:sz w:val="20"/>
          <w:szCs w:val="28"/>
          <w:lang w:val="en-US"/>
        </w:rPr>
        <w:t>context.fork</w:t>
      </w:r>
      <w:proofErr w:type="spellEnd"/>
      <w:proofErr w:type="gramEnd"/>
      <w:r w:rsidRPr="00767D8F">
        <w:rPr>
          <w:rFonts w:ascii="Helvetica" w:hAnsi="Helvetica"/>
          <w:sz w:val="20"/>
          <w:szCs w:val="28"/>
          <w:lang w:val="en-US"/>
        </w:rPr>
        <w:t xml:space="preserve">({} /*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пустой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объект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,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чтобы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склонировалось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*/).run(() =&gt; {</w:t>
      </w:r>
    </w:p>
    <w:p w14:paraId="2D464893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767D8F">
        <w:rPr>
          <w:rFonts w:ascii="Helvetica" w:hAnsi="Helvetica"/>
          <w:sz w:val="20"/>
          <w:szCs w:val="28"/>
          <w:lang w:val="en-US"/>
        </w:rPr>
        <w:tab/>
      </w:r>
      <w:proofErr w:type="spellStart"/>
      <w:proofErr w:type="gramStart"/>
      <w:r w:rsidRPr="00767D8F">
        <w:rPr>
          <w:rFonts w:ascii="Helvetica" w:hAnsi="Helvetica"/>
          <w:sz w:val="20"/>
          <w:szCs w:val="28"/>
          <w:lang w:val="en-US"/>
        </w:rPr>
        <w:t>context.message</w:t>
      </w:r>
      <w:proofErr w:type="spellEnd"/>
      <w:proofErr w:type="gramEnd"/>
      <w:r w:rsidRPr="00767D8F">
        <w:rPr>
          <w:rFonts w:ascii="Helvetica" w:hAnsi="Helvetica"/>
          <w:sz w:val="20"/>
          <w:szCs w:val="28"/>
          <w:lang w:val="en-US"/>
        </w:rPr>
        <w:t xml:space="preserve"> = '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Привет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!';</w:t>
      </w:r>
    </w:p>
    <w:p w14:paraId="7C5AFC0D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767D8F">
        <w:rPr>
          <w:rFonts w:ascii="Helvetica" w:hAnsi="Helvetica"/>
          <w:sz w:val="20"/>
          <w:szCs w:val="28"/>
          <w:lang w:val="en-US"/>
        </w:rPr>
        <w:tab/>
      </w:r>
      <w:proofErr w:type="spellStart"/>
      <w:proofErr w:type="gramStart"/>
      <w:r w:rsidRPr="00767D8F">
        <w:rPr>
          <w:rFonts w:ascii="Helvetica" w:hAnsi="Helvetica"/>
          <w:sz w:val="20"/>
          <w:szCs w:val="28"/>
          <w:lang w:val="en-US"/>
        </w:rPr>
        <w:t>setTimeout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(</w:t>
      </w:r>
      <w:proofErr w:type="gramEnd"/>
      <w:r w:rsidRPr="00767D8F">
        <w:rPr>
          <w:rFonts w:ascii="Helvetica" w:hAnsi="Helvetica"/>
          <w:sz w:val="20"/>
          <w:szCs w:val="28"/>
          <w:lang w:val="en-US"/>
        </w:rPr>
        <w:t>() =&gt; {</w:t>
      </w:r>
    </w:p>
    <w:p w14:paraId="498477F5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767D8F">
        <w:rPr>
          <w:rFonts w:ascii="Helvetica" w:hAnsi="Helvetica"/>
          <w:sz w:val="20"/>
          <w:szCs w:val="28"/>
          <w:lang w:val="en-US"/>
        </w:rPr>
        <w:tab/>
      </w:r>
      <w:r w:rsidRPr="00767D8F">
        <w:rPr>
          <w:rFonts w:ascii="Helvetica" w:hAnsi="Helvetica"/>
          <w:sz w:val="20"/>
          <w:szCs w:val="28"/>
          <w:lang w:val="en-US"/>
        </w:rPr>
        <w:tab/>
      </w:r>
      <w:proofErr w:type="gramStart"/>
      <w:r w:rsidRPr="00767D8F">
        <w:rPr>
          <w:rFonts w:ascii="Helvetica" w:hAnsi="Helvetica"/>
          <w:sz w:val="20"/>
          <w:szCs w:val="28"/>
          <w:lang w:val="en-US"/>
        </w:rPr>
        <w:t>console.log(</w:t>
      </w:r>
      <w:proofErr w:type="gramEnd"/>
      <w:r w:rsidRPr="00767D8F">
        <w:rPr>
          <w:rFonts w:ascii="Helvetica" w:hAnsi="Helvetica"/>
          <w:sz w:val="20"/>
          <w:szCs w:val="28"/>
          <w:lang w:val="en-US"/>
        </w:rPr>
        <w:t>`%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cСообщение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 в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контексте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: «${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context.message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}»`, 'font-size: x-large');</w:t>
      </w:r>
    </w:p>
    <w:p w14:paraId="79FAC7F2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767D8F">
        <w:rPr>
          <w:rFonts w:ascii="Helvetica" w:hAnsi="Helvetica"/>
          <w:sz w:val="20"/>
          <w:szCs w:val="28"/>
          <w:lang w:val="en-US"/>
        </w:rPr>
        <w:tab/>
        <w:t>}, 0);</w:t>
      </w:r>
    </w:p>
    <w:p w14:paraId="24D575DE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767D8F">
        <w:rPr>
          <w:rFonts w:ascii="Helvetica" w:hAnsi="Helvetica"/>
          <w:sz w:val="20"/>
          <w:szCs w:val="28"/>
          <w:lang w:val="en-US"/>
        </w:rPr>
        <w:t>});</w:t>
      </w:r>
    </w:p>
    <w:p w14:paraId="2C178F4E" w14:textId="77777777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</w:p>
    <w:p w14:paraId="5FDCBEAE" w14:textId="1EE16C05" w:rsidR="00767D8F" w:rsidRPr="00767D8F" w:rsidRDefault="00767D8F" w:rsidP="00767D8F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gramStart"/>
      <w:r w:rsidRPr="00767D8F">
        <w:rPr>
          <w:rFonts w:ascii="Helvetica" w:hAnsi="Helvetica"/>
          <w:sz w:val="20"/>
          <w:szCs w:val="28"/>
          <w:lang w:val="en-US"/>
        </w:rPr>
        <w:t>console.log(</w:t>
      </w:r>
      <w:proofErr w:type="gramEnd"/>
      <w:r w:rsidRPr="00767D8F">
        <w:rPr>
          <w:rFonts w:ascii="Helvetica" w:hAnsi="Helvetica"/>
          <w:sz w:val="20"/>
          <w:szCs w:val="28"/>
          <w:lang w:val="en-US"/>
        </w:rPr>
        <w:t>`%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cСообщение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вне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контекста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: «${</w:t>
      </w:r>
      <w:proofErr w:type="spellStart"/>
      <w:r w:rsidRPr="00767D8F">
        <w:rPr>
          <w:rFonts w:ascii="Helvetica" w:hAnsi="Helvetica"/>
          <w:sz w:val="20"/>
          <w:szCs w:val="28"/>
          <w:lang w:val="en-US"/>
        </w:rPr>
        <w:t>context.message</w:t>
      </w:r>
      <w:proofErr w:type="spellEnd"/>
      <w:r w:rsidRPr="00767D8F">
        <w:rPr>
          <w:rFonts w:ascii="Helvetica" w:hAnsi="Helvetica"/>
          <w:sz w:val="20"/>
          <w:szCs w:val="28"/>
          <w:lang w:val="en-US"/>
        </w:rPr>
        <w:t>}»`,'font-size: x-large');</w:t>
      </w:r>
    </w:p>
    <w:p w14:paraId="7219385B" w14:textId="4C93EEF9" w:rsidR="00A32051" w:rsidRDefault="00321607" w:rsidP="002719F3">
      <w:pPr>
        <w:spacing w:line="360" w:lineRule="auto"/>
        <w:ind w:firstLine="708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lang w:val="en-US"/>
        </w:rPr>
        <w:t>N</w:t>
      </w:r>
      <w:r w:rsidR="00DD0E87">
        <w:rPr>
          <w:rFonts w:ascii="Helvetica" w:hAnsi="Helvetica"/>
          <w:sz w:val="28"/>
          <w:szCs w:val="28"/>
          <w:lang w:val="en-US"/>
        </w:rPr>
        <w:t xml:space="preserve">ow the connection is maintained. Here is an example of </w:t>
      </w:r>
      <w:hyperlink r:id="rId9" w:history="1">
        <w:r w:rsidR="00DD0E87" w:rsidRPr="00DD0E87">
          <w:rPr>
            <w:rStyle w:val="a3"/>
            <w:rFonts w:ascii="Helvetica" w:hAnsi="Helvetica"/>
            <w:sz w:val="28"/>
            <w:szCs w:val="28"/>
            <w:lang w:val="en-US"/>
          </w:rPr>
          <w:t>working code</w:t>
        </w:r>
      </w:hyperlink>
      <w:r w:rsidR="00DD0E87">
        <w:rPr>
          <w:rFonts w:ascii="Helvetica" w:hAnsi="Helvetica"/>
          <w:sz w:val="28"/>
          <w:szCs w:val="28"/>
          <w:lang w:val="en-US"/>
        </w:rPr>
        <w:t xml:space="preserve">. Using the same technique, you can replace the </w:t>
      </w:r>
      <w:r w:rsidR="00D606D6">
        <w:rPr>
          <w:rFonts w:ascii="Helvetica" w:hAnsi="Helvetica"/>
          <w:sz w:val="28"/>
          <w:szCs w:val="28"/>
          <w:lang w:val="en-US"/>
        </w:rPr>
        <w:t>asynchronous calls for the most cases,</w:t>
      </w:r>
      <w:r w:rsidR="00297F71">
        <w:rPr>
          <w:rFonts w:ascii="Helvetica" w:hAnsi="Helvetica"/>
          <w:sz w:val="28"/>
          <w:szCs w:val="28"/>
          <w:lang w:val="en-US"/>
        </w:rPr>
        <w:t xml:space="preserve"> and manage context in a manual mode predictable.</w:t>
      </w:r>
    </w:p>
    <w:p w14:paraId="6243A04B" w14:textId="455EBD16" w:rsidR="00A32051" w:rsidRDefault="00A32051" w:rsidP="00767D8F">
      <w:pPr>
        <w:spacing w:line="360" w:lineRule="auto"/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And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below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is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visual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illustration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of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the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work</w:t>
      </w:r>
      <w:proofErr w:type="spellEnd"/>
      <w:r>
        <w:rPr>
          <w:rFonts w:ascii="Helvetica" w:hAnsi="Helvetica"/>
          <w:sz w:val="28"/>
          <w:szCs w:val="28"/>
        </w:rPr>
        <w:t xml:space="preserve">. </w:t>
      </w:r>
      <w:proofErr w:type="spellStart"/>
      <w:r>
        <w:rPr>
          <w:rFonts w:ascii="Helvetica" w:hAnsi="Helvetica"/>
          <w:sz w:val="28"/>
          <w:szCs w:val="28"/>
        </w:rPr>
        <w:t>Each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area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is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painted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in</w:t>
      </w:r>
      <w:proofErr w:type="spellEnd"/>
      <w:r>
        <w:rPr>
          <w:rFonts w:ascii="Helvetica" w:hAnsi="Helvetica"/>
          <w:sz w:val="28"/>
          <w:szCs w:val="28"/>
        </w:rPr>
        <w:t xml:space="preserve"> a </w:t>
      </w:r>
      <w:proofErr w:type="spellStart"/>
      <w:r>
        <w:rPr>
          <w:rFonts w:ascii="Helvetica" w:hAnsi="Helvetica"/>
          <w:sz w:val="28"/>
          <w:szCs w:val="28"/>
        </w:rPr>
        <w:t>custom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color</w:t>
      </w:r>
      <w:proofErr w:type="spellEnd"/>
      <w:r>
        <w:rPr>
          <w:rFonts w:ascii="Helvetica" w:hAnsi="Helvetica"/>
          <w:sz w:val="28"/>
          <w:szCs w:val="28"/>
        </w:rPr>
        <w:t>:</w:t>
      </w:r>
    </w:p>
    <w:p w14:paraId="7EF9848B" w14:textId="2AB973DE" w:rsidR="00A32051" w:rsidRDefault="002719F3" w:rsidP="00767D8F">
      <w:pPr>
        <w:spacing w:line="360" w:lineRule="auto"/>
        <w:rPr>
          <w:rFonts w:ascii="Helvetica" w:hAnsi="Helvetica"/>
          <w:sz w:val="28"/>
          <w:szCs w:val="28"/>
        </w:rPr>
      </w:pPr>
      <w:r w:rsidRPr="002719F3">
        <w:rPr>
          <w:rFonts w:ascii="Helvetica" w:hAnsi="Helvetica"/>
          <w:sz w:val="28"/>
          <w:szCs w:val="28"/>
        </w:rPr>
        <w:drawing>
          <wp:inline distT="0" distB="0" distL="0" distR="0" wp14:anchorId="279ECB30" wp14:editId="11E5CB7A">
            <wp:extent cx="4876800" cy="2425700"/>
            <wp:effectExtent l="0" t="0" r="0" b="1270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9C030" w14:textId="7E10CCD3" w:rsidR="00BE394A" w:rsidRDefault="00BE394A" w:rsidP="00767D8F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In fact, we have realized the part of the Zone.js library.</w:t>
      </w:r>
      <w:r w:rsidR="00851A6F">
        <w:rPr>
          <w:rFonts w:ascii="Helvetica" w:hAnsi="Helvetica"/>
          <w:sz w:val="28"/>
          <w:szCs w:val="28"/>
        </w:rPr>
        <w:t xml:space="preserve"> </w:t>
      </w:r>
      <w:r w:rsidR="00851A6F">
        <w:rPr>
          <w:rFonts w:ascii="Helvetica" w:hAnsi="Helvetica"/>
          <w:sz w:val="28"/>
          <w:szCs w:val="28"/>
          <w:lang w:val="en-US"/>
        </w:rPr>
        <w:t>Think, on this you can stop writing your “bike”, and continue the study areas, using the original library.</w:t>
      </w:r>
    </w:p>
    <w:p w14:paraId="0C9C1BA9" w14:textId="624181CA" w:rsidR="00182B1F" w:rsidRDefault="00B270D2" w:rsidP="00767D8F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>Description of the library</w:t>
      </w:r>
    </w:p>
    <w:p w14:paraId="7A2B17EB" w14:textId="62291EB6" w:rsidR="00B270D2" w:rsidRDefault="00A05445" w:rsidP="00767D8F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After connecting the library, an object Zone is appeared in the global area. </w:t>
      </w:r>
      <w:proofErr w:type="spellStart"/>
      <w:r>
        <w:rPr>
          <w:rFonts w:ascii="Helvetica" w:hAnsi="Helvetica"/>
          <w:sz w:val="28"/>
          <w:szCs w:val="28"/>
          <w:lang w:val="en-US"/>
        </w:rPr>
        <w:t>Zone.current</w:t>
      </w:r>
      <w:proofErr w:type="spellEnd"/>
      <w:r>
        <w:rPr>
          <w:rFonts w:ascii="Helvetica" w:hAnsi="Helvetica"/>
          <w:sz w:val="28"/>
          <w:szCs w:val="28"/>
          <w:lang w:val="en-US"/>
        </w:rPr>
        <w:t xml:space="preserve"> contains a reference to the actual area.</w:t>
      </w:r>
      <w:r w:rsidR="007B0692">
        <w:rPr>
          <w:rFonts w:ascii="Helvetica" w:hAnsi="Helvetica"/>
          <w:sz w:val="28"/>
          <w:szCs w:val="28"/>
          <w:lang w:val="en-US"/>
        </w:rPr>
        <w:t xml:space="preserve"> Method fork of the object Zone returns a new zone based on the parent.</w:t>
      </w:r>
      <w:r w:rsidR="00340A2D">
        <w:rPr>
          <w:rFonts w:ascii="Helvetica" w:hAnsi="Helvetica"/>
          <w:sz w:val="28"/>
          <w:szCs w:val="28"/>
          <w:lang w:val="en-US"/>
        </w:rPr>
        <w:t xml:space="preserve"> About options what are possible here, better to look in the </w:t>
      </w:r>
      <w:hyperlink r:id="rId11" w:history="1">
        <w:r w:rsidR="00340A2D" w:rsidRPr="00340A2D">
          <w:rPr>
            <w:rStyle w:val="a3"/>
            <w:rFonts w:ascii="Helvetica" w:hAnsi="Helvetica"/>
            <w:sz w:val="28"/>
            <w:szCs w:val="28"/>
            <w:lang w:val="en-US"/>
          </w:rPr>
          <w:t xml:space="preserve">documentation on </w:t>
        </w:r>
        <w:proofErr w:type="spellStart"/>
        <w:r w:rsidR="00340A2D" w:rsidRPr="00340A2D">
          <w:rPr>
            <w:rStyle w:val="a3"/>
            <w:rFonts w:ascii="Helvetica" w:hAnsi="Helvetica"/>
            <w:sz w:val="28"/>
            <w:szCs w:val="28"/>
            <w:lang w:val="en-US"/>
          </w:rPr>
          <w:t>github</w:t>
        </w:r>
        <w:proofErr w:type="spellEnd"/>
      </w:hyperlink>
      <w:r w:rsidR="00340A2D">
        <w:rPr>
          <w:rFonts w:ascii="Helvetica" w:hAnsi="Helvetica"/>
          <w:sz w:val="28"/>
          <w:szCs w:val="28"/>
          <w:lang w:val="en-US"/>
        </w:rPr>
        <w:t>.</w:t>
      </w:r>
      <w:r w:rsidR="00DE0AA6">
        <w:rPr>
          <w:rFonts w:ascii="Helvetica" w:hAnsi="Helvetica"/>
          <w:sz w:val="28"/>
          <w:szCs w:val="28"/>
          <w:lang w:val="en-US"/>
        </w:rPr>
        <w:t xml:space="preserve"> The run method takes a </w:t>
      </w:r>
      <w:proofErr w:type="gramStart"/>
      <w:r w:rsidR="00DE0AA6">
        <w:rPr>
          <w:rFonts w:ascii="Helvetica" w:hAnsi="Helvetica"/>
          <w:sz w:val="28"/>
          <w:szCs w:val="28"/>
          <w:lang w:val="en-US"/>
        </w:rPr>
        <w:t>function,</w:t>
      </w:r>
      <w:proofErr w:type="gramEnd"/>
      <w:r w:rsidR="00DE0AA6">
        <w:rPr>
          <w:rFonts w:ascii="Helvetica" w:hAnsi="Helvetica"/>
          <w:sz w:val="28"/>
          <w:szCs w:val="28"/>
          <w:lang w:val="en-US"/>
        </w:rPr>
        <w:t xml:space="preserve"> whose body ran inside this area. Here is an </w:t>
      </w:r>
      <w:hyperlink r:id="rId12" w:history="1">
        <w:r w:rsidR="00DE0AA6" w:rsidRPr="004432C1">
          <w:rPr>
            <w:rStyle w:val="a3"/>
            <w:rFonts w:ascii="Helvetica" w:hAnsi="Helvetica"/>
            <w:sz w:val="28"/>
            <w:szCs w:val="28"/>
            <w:lang w:val="en-US"/>
          </w:rPr>
          <w:t>example</w:t>
        </w:r>
      </w:hyperlink>
      <w:r w:rsidR="00DE0AA6">
        <w:rPr>
          <w:rFonts w:ascii="Helvetica" w:hAnsi="Helvetica"/>
          <w:sz w:val="28"/>
          <w:szCs w:val="28"/>
          <w:lang w:val="en-US"/>
        </w:rPr>
        <w:t>.</w:t>
      </w:r>
    </w:p>
    <w:p w14:paraId="33DE67F5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spellStart"/>
      <w:r w:rsidRPr="004432C1">
        <w:rPr>
          <w:rFonts w:ascii="Helvetica" w:hAnsi="Helvetica"/>
          <w:sz w:val="20"/>
          <w:szCs w:val="28"/>
          <w:lang w:val="en-US"/>
        </w:rPr>
        <w:t>const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childZone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= </w:t>
      </w:r>
      <w:proofErr w:type="spellStart"/>
      <w:proofErr w:type="gramStart"/>
      <w:r w:rsidRPr="004432C1">
        <w:rPr>
          <w:rFonts w:ascii="Helvetica" w:hAnsi="Helvetica"/>
          <w:sz w:val="20"/>
          <w:szCs w:val="28"/>
          <w:lang w:val="en-US"/>
        </w:rPr>
        <w:t>Zone.current.fork</w:t>
      </w:r>
      <w:proofErr w:type="spellEnd"/>
      <w:proofErr w:type="gramEnd"/>
      <w:r w:rsidRPr="004432C1">
        <w:rPr>
          <w:rFonts w:ascii="Helvetica" w:hAnsi="Helvetica"/>
          <w:sz w:val="20"/>
          <w:szCs w:val="28"/>
          <w:lang w:val="en-US"/>
        </w:rPr>
        <w:t>({</w:t>
      </w:r>
    </w:p>
    <w:p w14:paraId="7646EC54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432C1">
        <w:rPr>
          <w:rFonts w:ascii="Helvetica" w:hAnsi="Helvetica"/>
          <w:sz w:val="20"/>
          <w:szCs w:val="28"/>
          <w:lang w:val="en-US"/>
        </w:rPr>
        <w:tab/>
        <w:t>name: '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Дочерняя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зона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>'</w:t>
      </w:r>
    </w:p>
    <w:p w14:paraId="19E559EA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432C1">
        <w:rPr>
          <w:rFonts w:ascii="Helvetica" w:hAnsi="Helvetica"/>
          <w:sz w:val="20"/>
          <w:szCs w:val="28"/>
          <w:lang w:val="en-US"/>
        </w:rPr>
        <w:t xml:space="preserve">}); </w:t>
      </w:r>
    </w:p>
    <w:p w14:paraId="0EB7222E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</w:p>
    <w:p w14:paraId="22A6ECB8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spellStart"/>
      <w:r w:rsidRPr="004432C1">
        <w:rPr>
          <w:rFonts w:ascii="Helvetica" w:hAnsi="Helvetica"/>
          <w:sz w:val="20"/>
          <w:szCs w:val="28"/>
          <w:lang w:val="en-US"/>
        </w:rPr>
        <w:t>const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handler = () =&gt; {</w:t>
      </w:r>
    </w:p>
    <w:p w14:paraId="78D4168C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432C1">
        <w:rPr>
          <w:rFonts w:ascii="Helvetica" w:hAnsi="Helvetica"/>
          <w:sz w:val="20"/>
          <w:szCs w:val="28"/>
          <w:lang w:val="en-US"/>
        </w:rPr>
        <w:tab/>
      </w:r>
      <w:proofErr w:type="gramStart"/>
      <w:r w:rsidRPr="004432C1">
        <w:rPr>
          <w:rFonts w:ascii="Helvetica" w:hAnsi="Helvetica"/>
          <w:sz w:val="20"/>
          <w:szCs w:val="28"/>
          <w:lang w:val="en-US"/>
        </w:rPr>
        <w:t>alert(</w:t>
      </w:r>
      <w:proofErr w:type="gramEnd"/>
      <w:r w:rsidRPr="004432C1">
        <w:rPr>
          <w:rFonts w:ascii="Helvetica" w:hAnsi="Helvetica"/>
          <w:sz w:val="20"/>
          <w:szCs w:val="28"/>
          <w:lang w:val="en-US"/>
        </w:rPr>
        <w:t>`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Код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запустился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в 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зоне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с </w:t>
      </w:r>
      <w:proofErr w:type="spellStart"/>
      <w:r w:rsidRPr="004432C1">
        <w:rPr>
          <w:rFonts w:ascii="Helvetica" w:hAnsi="Helvetica"/>
          <w:sz w:val="20"/>
          <w:szCs w:val="28"/>
          <w:lang w:val="en-US"/>
        </w:rPr>
        <w:t>именем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 xml:space="preserve"> «${Zone.current.name}»`);</w:t>
      </w:r>
    </w:p>
    <w:p w14:paraId="7B71F28A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432C1">
        <w:rPr>
          <w:rFonts w:ascii="Helvetica" w:hAnsi="Helvetica"/>
          <w:sz w:val="20"/>
          <w:szCs w:val="28"/>
          <w:lang w:val="en-US"/>
        </w:rPr>
        <w:t>}</w:t>
      </w:r>
    </w:p>
    <w:p w14:paraId="5D7297BC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</w:p>
    <w:p w14:paraId="1033EE07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spellStart"/>
      <w:r w:rsidRPr="004432C1">
        <w:rPr>
          <w:rFonts w:ascii="Helvetica" w:hAnsi="Helvetica"/>
          <w:sz w:val="20"/>
          <w:szCs w:val="28"/>
          <w:lang w:val="en-US"/>
        </w:rPr>
        <w:t>childZone.run</w:t>
      </w:r>
      <w:proofErr w:type="spellEnd"/>
      <w:r w:rsidRPr="004432C1">
        <w:rPr>
          <w:rFonts w:ascii="Helvetica" w:hAnsi="Helvetica"/>
          <w:sz w:val="20"/>
          <w:szCs w:val="28"/>
          <w:lang w:val="en-US"/>
        </w:rPr>
        <w:t>(handler);</w:t>
      </w:r>
    </w:p>
    <w:p w14:paraId="333F3725" w14:textId="77777777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</w:p>
    <w:p w14:paraId="5E8C0488" w14:textId="1B334D8D" w:rsidR="004432C1" w:rsidRPr="004432C1" w:rsidRDefault="004432C1" w:rsidP="004432C1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proofErr w:type="gramStart"/>
      <w:r w:rsidRPr="004432C1">
        <w:rPr>
          <w:rFonts w:ascii="Helvetica" w:hAnsi="Helvetica"/>
          <w:sz w:val="20"/>
          <w:szCs w:val="28"/>
          <w:lang w:val="en-US"/>
        </w:rPr>
        <w:t>handler(</w:t>
      </w:r>
      <w:proofErr w:type="gramEnd"/>
      <w:r w:rsidRPr="004432C1">
        <w:rPr>
          <w:rFonts w:ascii="Helvetica" w:hAnsi="Helvetica"/>
          <w:sz w:val="20"/>
          <w:szCs w:val="28"/>
          <w:lang w:val="en-US"/>
        </w:rPr>
        <w:t>);</w:t>
      </w:r>
    </w:p>
    <w:p w14:paraId="4A260A3D" w14:textId="4E8E6C89" w:rsidR="00321607" w:rsidRDefault="003874EF" w:rsidP="00767D8F">
      <w:pPr>
        <w:spacing w:line="360" w:lineRule="auto"/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Library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developers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highlights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three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types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of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asynchronous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tasks</w:t>
      </w:r>
      <w:proofErr w:type="spellEnd"/>
      <w:r>
        <w:rPr>
          <w:rFonts w:ascii="Helvetica" w:hAnsi="Helvetica"/>
          <w:sz w:val="28"/>
          <w:szCs w:val="28"/>
        </w:rPr>
        <w:t>:</w:t>
      </w:r>
    </w:p>
    <w:p w14:paraId="453648AA" w14:textId="67EFE02F" w:rsidR="003874EF" w:rsidRPr="0025638E" w:rsidRDefault="001A3A24" w:rsidP="001A3A24">
      <w:pPr>
        <w:pStyle w:val="a5"/>
        <w:numPr>
          <w:ilvl w:val="0"/>
          <w:numId w:val="2"/>
        </w:numPr>
        <w:spacing w:line="360" w:lineRule="auto"/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  <w:lang w:val="en-US"/>
        </w:rPr>
        <w:t>MicroTasks</w:t>
      </w:r>
      <w:proofErr w:type="spellEnd"/>
      <w:r>
        <w:rPr>
          <w:rFonts w:ascii="Helvetica" w:hAnsi="Helvetica"/>
          <w:sz w:val="28"/>
          <w:szCs w:val="28"/>
          <w:lang w:val="en-US"/>
        </w:rPr>
        <w:t xml:space="preserve"> – tasks, that are executed immediately after the completion of the loop iteration of JavaScript machine.</w:t>
      </w:r>
      <w:r w:rsidR="0025638E">
        <w:rPr>
          <w:rFonts w:ascii="Helvetica" w:hAnsi="Helvetica"/>
          <w:sz w:val="28"/>
          <w:szCs w:val="28"/>
        </w:rPr>
        <w:t xml:space="preserve"> </w:t>
      </w:r>
      <w:r w:rsidR="0025638E">
        <w:rPr>
          <w:rFonts w:ascii="Helvetica" w:hAnsi="Helvetica"/>
          <w:sz w:val="28"/>
          <w:szCs w:val="28"/>
          <w:lang w:val="en-US"/>
        </w:rPr>
        <w:t>These tasks cannot be canceled.</w:t>
      </w:r>
    </w:p>
    <w:p w14:paraId="067C41AB" w14:textId="2A85217C" w:rsidR="0025638E" w:rsidRPr="002A2319" w:rsidRDefault="00A51112" w:rsidP="001A3A24">
      <w:pPr>
        <w:pStyle w:val="a5"/>
        <w:numPr>
          <w:ilvl w:val="0"/>
          <w:numId w:val="2"/>
        </w:numPr>
        <w:spacing w:line="360" w:lineRule="auto"/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  <w:lang w:val="en-US"/>
        </w:rPr>
        <w:t>Macrotasks</w:t>
      </w:r>
      <w:proofErr w:type="spellEnd"/>
      <w:r>
        <w:rPr>
          <w:rFonts w:ascii="Helvetica" w:hAnsi="Helvetica"/>
          <w:sz w:val="28"/>
          <w:szCs w:val="28"/>
          <w:lang w:val="en-US"/>
        </w:rPr>
        <w:t xml:space="preserve"> – tasks that are not running before </w:t>
      </w:r>
      <w:r w:rsidR="002A2319">
        <w:rPr>
          <w:rFonts w:ascii="Helvetica" w:hAnsi="Helvetica"/>
          <w:sz w:val="28"/>
          <w:szCs w:val="28"/>
          <w:lang w:val="en-US"/>
        </w:rPr>
        <w:t>defined time (</w:t>
      </w:r>
      <w:proofErr w:type="spellStart"/>
      <w:r w:rsidR="002A2319">
        <w:rPr>
          <w:rFonts w:ascii="Helvetica" w:hAnsi="Helvetica"/>
          <w:sz w:val="28"/>
          <w:szCs w:val="28"/>
          <w:lang w:val="en-US"/>
        </w:rPr>
        <w:t>setTimeout</w:t>
      </w:r>
      <w:proofErr w:type="spellEnd"/>
      <w:r w:rsidR="002A2319">
        <w:rPr>
          <w:rFonts w:ascii="Helvetica" w:hAnsi="Helvetica"/>
          <w:sz w:val="28"/>
          <w:szCs w:val="28"/>
          <w:lang w:val="en-US"/>
        </w:rPr>
        <w:t>). These tasks can be canceled.</w:t>
      </w:r>
    </w:p>
    <w:p w14:paraId="2B6CADAE" w14:textId="0CE12837" w:rsidR="002A2319" w:rsidRDefault="002A2319" w:rsidP="001A3A24">
      <w:pPr>
        <w:pStyle w:val="a5"/>
        <w:numPr>
          <w:ilvl w:val="0"/>
          <w:numId w:val="2"/>
        </w:numPr>
        <w:spacing w:line="360" w:lineRule="auto"/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EvenTasks</w:t>
      </w:r>
      <w:proofErr w:type="spellEnd"/>
      <w:r>
        <w:rPr>
          <w:rFonts w:ascii="Helvetica" w:hAnsi="Helvetica"/>
          <w:sz w:val="28"/>
          <w:szCs w:val="28"/>
        </w:rPr>
        <w:t xml:space="preserve"> – </w:t>
      </w:r>
      <w:proofErr w:type="spellStart"/>
      <w:r>
        <w:rPr>
          <w:rFonts w:ascii="Helvetica" w:hAnsi="Helvetica"/>
          <w:sz w:val="28"/>
          <w:szCs w:val="28"/>
        </w:rPr>
        <w:t>tasks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that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are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running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many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times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after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the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event</w:t>
      </w:r>
      <w:proofErr w:type="spellEnd"/>
      <w:r>
        <w:rPr>
          <w:rFonts w:ascii="Helvetica" w:hAnsi="Helvetica"/>
          <w:sz w:val="28"/>
          <w:szCs w:val="28"/>
        </w:rPr>
        <w:t xml:space="preserve">, </w:t>
      </w:r>
      <w:proofErr w:type="spellStart"/>
      <w:r>
        <w:rPr>
          <w:rFonts w:ascii="Helvetica" w:hAnsi="Helvetica"/>
          <w:sz w:val="28"/>
          <w:szCs w:val="28"/>
        </w:rPr>
        <w:t>th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time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delay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is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unknown</w:t>
      </w:r>
      <w:proofErr w:type="spellEnd"/>
      <w:r>
        <w:rPr>
          <w:rFonts w:ascii="Helvetica" w:hAnsi="Helvetica"/>
          <w:sz w:val="28"/>
          <w:szCs w:val="28"/>
        </w:rPr>
        <w:t>.</w:t>
      </w:r>
    </w:p>
    <w:p w14:paraId="1902233D" w14:textId="77777777" w:rsidR="00294D3B" w:rsidRDefault="00294D3B" w:rsidP="00294D3B">
      <w:pPr>
        <w:pStyle w:val="a5"/>
        <w:spacing w:line="360" w:lineRule="auto"/>
        <w:rPr>
          <w:rFonts w:ascii="Helvetica" w:hAnsi="Helvetica"/>
          <w:sz w:val="28"/>
          <w:szCs w:val="28"/>
        </w:rPr>
      </w:pPr>
    </w:p>
    <w:p w14:paraId="50307246" w14:textId="5557C386" w:rsidR="002B142C" w:rsidRDefault="00FD18C1" w:rsidP="00294D3B">
      <w:pPr>
        <w:spacing w:line="360" w:lineRule="auto"/>
        <w:ind w:firstLine="36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Zone.js intercepts the attempt of planning of asynchronous tasks,</w:t>
      </w:r>
      <w:r w:rsidR="002B142C">
        <w:rPr>
          <w:rFonts w:ascii="Helvetica" w:hAnsi="Helvetica"/>
          <w:sz w:val="28"/>
          <w:szCs w:val="28"/>
          <w:lang w:val="en-US"/>
        </w:rPr>
        <w:t xml:space="preserve"> realization of the callbacks, errors, and so on.</w:t>
      </w:r>
      <w:r w:rsidR="004F524B">
        <w:rPr>
          <w:rFonts w:ascii="Helvetica" w:hAnsi="Helvetica"/>
          <w:sz w:val="28"/>
          <w:szCs w:val="28"/>
          <w:lang w:val="en-US"/>
        </w:rPr>
        <w:t xml:space="preserve"> Tasks are scheduled explicitly by calling specific methods of the object </w:t>
      </w:r>
      <w:proofErr w:type="spellStart"/>
      <w:r w:rsidR="004F524B">
        <w:rPr>
          <w:rFonts w:ascii="Helvetica" w:hAnsi="Helvetica"/>
          <w:sz w:val="28"/>
          <w:szCs w:val="28"/>
          <w:lang w:val="en-US"/>
        </w:rPr>
        <w:t>Zone.current</w:t>
      </w:r>
      <w:proofErr w:type="spellEnd"/>
      <w:r w:rsidR="004F524B">
        <w:rPr>
          <w:rFonts w:ascii="Helvetica" w:hAnsi="Helvetica"/>
          <w:sz w:val="28"/>
          <w:szCs w:val="28"/>
          <w:lang w:val="en-US"/>
        </w:rPr>
        <w:t xml:space="preserve"> and implicitly, by calling asynchronous functions (</w:t>
      </w:r>
      <w:proofErr w:type="spellStart"/>
      <w:r w:rsidR="004F524B">
        <w:rPr>
          <w:rFonts w:ascii="Helvetica" w:hAnsi="Helvetica"/>
          <w:sz w:val="28"/>
          <w:szCs w:val="28"/>
          <w:lang w:val="en-US"/>
        </w:rPr>
        <w:t>setTimeout</w:t>
      </w:r>
      <w:proofErr w:type="spellEnd"/>
      <w:r w:rsidR="004F524B">
        <w:rPr>
          <w:rFonts w:ascii="Helvetica" w:hAnsi="Helvetica"/>
          <w:sz w:val="28"/>
          <w:szCs w:val="28"/>
          <w:lang w:val="en-US"/>
        </w:rPr>
        <w:t>), as we did in the first part of the article.</w:t>
      </w:r>
    </w:p>
    <w:p w14:paraId="020EA040" w14:textId="315794C8" w:rsidR="00294D3B" w:rsidRDefault="00294D3B" w:rsidP="00294D3B">
      <w:pPr>
        <w:spacing w:line="360" w:lineRule="auto"/>
        <w:ind w:firstLine="360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Areas are easy to combine: for example, one area catches errors within its borders, and sends notifications to the server,</w:t>
      </w:r>
      <w:r w:rsidR="00DF2C82">
        <w:rPr>
          <w:rFonts w:ascii="Helvetica" w:hAnsi="Helvetica"/>
          <w:sz w:val="28"/>
          <w:szCs w:val="28"/>
          <w:lang w:val="en-US"/>
        </w:rPr>
        <w:t xml:space="preserve"> and subsidiary area (the descendant) performs the function of the tracker and sends to the server statistics of user work in a graphical interface.</w:t>
      </w:r>
      <w:r w:rsidR="00E07842">
        <w:rPr>
          <w:rFonts w:ascii="Helvetica" w:hAnsi="Helvetica"/>
          <w:sz w:val="28"/>
          <w:szCs w:val="28"/>
        </w:rPr>
        <w:t xml:space="preserve"> </w:t>
      </w:r>
      <w:r w:rsidR="00E07842">
        <w:rPr>
          <w:rFonts w:ascii="Helvetica" w:hAnsi="Helvetica"/>
          <w:sz w:val="28"/>
          <w:szCs w:val="28"/>
          <w:lang w:val="en-US"/>
        </w:rPr>
        <w:t xml:space="preserve">However, if within the subsidiary zone will be mistake, the parent zone will intercept and send information to the server. Here is an </w:t>
      </w:r>
      <w:hyperlink r:id="rId13" w:history="1">
        <w:r w:rsidR="00E07842" w:rsidRPr="002E1769">
          <w:rPr>
            <w:rStyle w:val="a3"/>
            <w:rFonts w:ascii="Helvetica" w:hAnsi="Helvetica"/>
            <w:sz w:val="28"/>
            <w:szCs w:val="28"/>
            <w:lang w:val="en-US"/>
          </w:rPr>
          <w:t>example of combining zones</w:t>
        </w:r>
      </w:hyperlink>
      <w:r w:rsidR="00E07842">
        <w:rPr>
          <w:rFonts w:ascii="Helvetica" w:hAnsi="Helvetica"/>
          <w:sz w:val="28"/>
          <w:szCs w:val="28"/>
          <w:lang w:val="en-US"/>
        </w:rPr>
        <w:t>.</w:t>
      </w:r>
      <w:r w:rsidR="002E1769">
        <w:rPr>
          <w:rFonts w:ascii="Helvetica" w:hAnsi="Helvetica"/>
          <w:sz w:val="28"/>
          <w:szCs w:val="28"/>
          <w:lang w:val="en-US"/>
        </w:rPr>
        <w:t xml:space="preserve"> </w:t>
      </w:r>
    </w:p>
    <w:p w14:paraId="5D24D45C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proofErr w:type="spellStart"/>
      <w:r w:rsidRPr="002E1769">
        <w:rPr>
          <w:rFonts w:ascii="Helvetica" w:hAnsi="Helvetica"/>
          <w:sz w:val="20"/>
          <w:szCs w:val="28"/>
        </w:rPr>
        <w:t>const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errorHandlerZone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= </w:t>
      </w:r>
      <w:proofErr w:type="spellStart"/>
      <w:r w:rsidRPr="002E1769">
        <w:rPr>
          <w:rFonts w:ascii="Helvetica" w:hAnsi="Helvetica"/>
          <w:sz w:val="20"/>
          <w:szCs w:val="28"/>
        </w:rPr>
        <w:t>Zone.current.fork</w:t>
      </w:r>
      <w:proofErr w:type="spellEnd"/>
      <w:r w:rsidRPr="002E1769">
        <w:rPr>
          <w:rFonts w:ascii="Helvetica" w:hAnsi="Helvetica"/>
          <w:sz w:val="20"/>
          <w:szCs w:val="28"/>
        </w:rPr>
        <w:t>({</w:t>
      </w:r>
    </w:p>
    <w:p w14:paraId="68F3B32C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name</w:t>
      </w:r>
      <w:proofErr w:type="spellEnd"/>
      <w:r w:rsidRPr="002E1769">
        <w:rPr>
          <w:rFonts w:ascii="Helvetica" w:hAnsi="Helvetica"/>
          <w:sz w:val="20"/>
          <w:szCs w:val="28"/>
        </w:rPr>
        <w:t>: '</w:t>
      </w:r>
      <w:proofErr w:type="spellStart"/>
      <w:r w:rsidRPr="002E1769">
        <w:rPr>
          <w:rFonts w:ascii="Helvetica" w:hAnsi="Helvetica"/>
          <w:sz w:val="20"/>
          <w:szCs w:val="28"/>
        </w:rPr>
        <w:t>ErrorZone</w:t>
      </w:r>
      <w:proofErr w:type="spellEnd"/>
      <w:r w:rsidRPr="002E1769">
        <w:rPr>
          <w:rFonts w:ascii="Helvetica" w:hAnsi="Helvetica"/>
          <w:sz w:val="20"/>
          <w:szCs w:val="28"/>
        </w:rPr>
        <w:t>',</w:t>
      </w:r>
    </w:p>
    <w:p w14:paraId="682D9272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proofErr w:type="spellStart"/>
      <w:r w:rsidRPr="002E1769">
        <w:rPr>
          <w:rFonts w:ascii="Helvetica" w:hAnsi="Helvetica"/>
          <w:sz w:val="20"/>
          <w:szCs w:val="28"/>
        </w:rPr>
        <w:t>onHandleError</w:t>
      </w:r>
      <w:proofErr w:type="spellEnd"/>
      <w:r w:rsidRPr="002E1769">
        <w:rPr>
          <w:rFonts w:ascii="Helvetica" w:hAnsi="Helvetica"/>
          <w:sz w:val="20"/>
          <w:szCs w:val="28"/>
        </w:rPr>
        <w:t>: (</w:t>
      </w:r>
      <w:proofErr w:type="spellStart"/>
      <w:r w:rsidRPr="002E1769">
        <w:rPr>
          <w:rFonts w:ascii="Helvetica" w:hAnsi="Helvetica"/>
          <w:sz w:val="20"/>
          <w:szCs w:val="28"/>
        </w:rPr>
        <w:t>parentZoneDelegate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, </w:t>
      </w:r>
      <w:proofErr w:type="spellStart"/>
      <w:r w:rsidRPr="002E1769">
        <w:rPr>
          <w:rFonts w:ascii="Helvetica" w:hAnsi="Helvetica"/>
          <w:sz w:val="20"/>
          <w:szCs w:val="28"/>
        </w:rPr>
        <w:t>currentZone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, </w:t>
      </w:r>
      <w:proofErr w:type="spellStart"/>
      <w:r w:rsidRPr="002E1769">
        <w:rPr>
          <w:rFonts w:ascii="Helvetica" w:hAnsi="Helvetica"/>
          <w:sz w:val="20"/>
          <w:szCs w:val="28"/>
        </w:rPr>
        <w:t>targetZone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, </w:t>
      </w:r>
      <w:proofErr w:type="spellStart"/>
      <w:r w:rsidRPr="002E1769">
        <w:rPr>
          <w:rFonts w:ascii="Helvetica" w:hAnsi="Helvetica"/>
          <w:sz w:val="20"/>
          <w:szCs w:val="28"/>
        </w:rPr>
        <w:t>error</w:t>
      </w:r>
      <w:proofErr w:type="spellEnd"/>
      <w:r w:rsidRPr="002E1769">
        <w:rPr>
          <w:rFonts w:ascii="Helvetica" w:hAnsi="Helvetica"/>
          <w:sz w:val="20"/>
          <w:szCs w:val="28"/>
        </w:rPr>
        <w:t>) =&gt; {</w:t>
      </w:r>
    </w:p>
    <w:p w14:paraId="37581C18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sendError</w:t>
      </w:r>
      <w:proofErr w:type="spellEnd"/>
      <w:r w:rsidRPr="002E1769">
        <w:rPr>
          <w:rFonts w:ascii="Helvetica" w:hAnsi="Helvetica"/>
          <w:sz w:val="20"/>
          <w:szCs w:val="28"/>
        </w:rPr>
        <w:t>(</w:t>
      </w:r>
      <w:proofErr w:type="spellStart"/>
      <w:r w:rsidRPr="002E1769">
        <w:rPr>
          <w:rFonts w:ascii="Helvetica" w:hAnsi="Helvetica"/>
          <w:sz w:val="20"/>
          <w:szCs w:val="28"/>
        </w:rPr>
        <w:t>error</w:t>
      </w:r>
      <w:proofErr w:type="spellEnd"/>
      <w:r w:rsidRPr="002E1769">
        <w:rPr>
          <w:rFonts w:ascii="Helvetica" w:hAnsi="Helvetica"/>
          <w:sz w:val="20"/>
          <w:szCs w:val="28"/>
        </w:rPr>
        <w:t>);</w:t>
      </w:r>
    </w:p>
    <w:p w14:paraId="4A3AA826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  </w:t>
      </w:r>
      <w:proofErr w:type="spellStart"/>
      <w:r w:rsidRPr="002E1769">
        <w:rPr>
          <w:rFonts w:ascii="Helvetica" w:hAnsi="Helvetica"/>
          <w:sz w:val="20"/>
          <w:szCs w:val="28"/>
        </w:rPr>
        <w:t>return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false</w:t>
      </w:r>
      <w:proofErr w:type="spellEnd"/>
      <w:r w:rsidRPr="002E1769">
        <w:rPr>
          <w:rFonts w:ascii="Helvetica" w:hAnsi="Helvetica"/>
          <w:sz w:val="20"/>
          <w:szCs w:val="28"/>
        </w:rPr>
        <w:t>;</w:t>
      </w:r>
    </w:p>
    <w:p w14:paraId="47519511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}</w:t>
      </w:r>
    </w:p>
    <w:p w14:paraId="1FD09029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});</w:t>
      </w:r>
    </w:p>
    <w:p w14:paraId="1F372659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21C6F9AD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const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trackingZone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= </w:t>
      </w:r>
      <w:proofErr w:type="spellStart"/>
      <w:r w:rsidRPr="002E1769">
        <w:rPr>
          <w:rFonts w:ascii="Helvetica" w:hAnsi="Helvetica"/>
          <w:sz w:val="20"/>
          <w:szCs w:val="28"/>
        </w:rPr>
        <w:t>errorHandlerZone.fork</w:t>
      </w:r>
      <w:proofErr w:type="spellEnd"/>
      <w:r w:rsidRPr="002E1769">
        <w:rPr>
          <w:rFonts w:ascii="Helvetica" w:hAnsi="Helvetica"/>
          <w:sz w:val="20"/>
          <w:szCs w:val="28"/>
        </w:rPr>
        <w:t>({</w:t>
      </w:r>
    </w:p>
    <w:p w14:paraId="6965376A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name</w:t>
      </w:r>
      <w:proofErr w:type="spellEnd"/>
      <w:r w:rsidRPr="002E1769">
        <w:rPr>
          <w:rFonts w:ascii="Helvetica" w:hAnsi="Helvetica"/>
          <w:sz w:val="20"/>
          <w:szCs w:val="28"/>
        </w:rPr>
        <w:t>: '</w:t>
      </w:r>
      <w:proofErr w:type="spellStart"/>
      <w:r w:rsidRPr="002E1769">
        <w:rPr>
          <w:rFonts w:ascii="Helvetica" w:hAnsi="Helvetica"/>
          <w:sz w:val="20"/>
          <w:szCs w:val="28"/>
        </w:rPr>
        <w:t>TrackingZone</w:t>
      </w:r>
      <w:proofErr w:type="spellEnd"/>
      <w:r w:rsidRPr="002E1769">
        <w:rPr>
          <w:rFonts w:ascii="Helvetica" w:hAnsi="Helvetica"/>
          <w:sz w:val="20"/>
          <w:szCs w:val="28"/>
        </w:rPr>
        <w:t>'</w:t>
      </w:r>
    </w:p>
    <w:p w14:paraId="6B0BC7FB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});</w:t>
      </w:r>
    </w:p>
    <w:p w14:paraId="3E03C64B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31DB0A7B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class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Widget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{</w:t>
      </w:r>
    </w:p>
    <w:p w14:paraId="3B2DE55A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render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= () =&gt; {</w:t>
      </w:r>
    </w:p>
    <w:p w14:paraId="6AC49146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throw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'</w:t>
      </w:r>
      <w:proofErr w:type="spellStart"/>
      <w:r w:rsidRPr="002E1769">
        <w:rPr>
          <w:rFonts w:ascii="Helvetica" w:hAnsi="Helvetica"/>
          <w:sz w:val="20"/>
          <w:szCs w:val="28"/>
        </w:rPr>
        <w:t>render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error</w:t>
      </w:r>
      <w:proofErr w:type="spellEnd"/>
      <w:r w:rsidRPr="002E1769">
        <w:rPr>
          <w:rFonts w:ascii="Helvetica" w:hAnsi="Helvetica"/>
          <w:sz w:val="20"/>
          <w:szCs w:val="28"/>
        </w:rPr>
        <w:t>';</w:t>
      </w:r>
    </w:p>
    <w:p w14:paraId="120613A2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}</w:t>
      </w:r>
    </w:p>
    <w:p w14:paraId="0E2BE23B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</w:t>
      </w:r>
    </w:p>
    <w:p w14:paraId="4492A3A3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489C7284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34E204AD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trackingZone.runGuarded</w:t>
      </w:r>
      <w:proofErr w:type="spellEnd"/>
      <w:r w:rsidRPr="002E1769">
        <w:rPr>
          <w:rFonts w:ascii="Helvetica" w:hAnsi="Helvetica"/>
          <w:sz w:val="20"/>
          <w:szCs w:val="28"/>
        </w:rPr>
        <w:t>(</w:t>
      </w:r>
      <w:proofErr w:type="spellStart"/>
      <w:r w:rsidRPr="002E1769">
        <w:rPr>
          <w:rFonts w:ascii="Helvetica" w:hAnsi="Helvetica"/>
          <w:sz w:val="20"/>
          <w:szCs w:val="28"/>
        </w:rPr>
        <w:t>function</w:t>
      </w:r>
      <w:proofErr w:type="spellEnd"/>
      <w:r w:rsidRPr="002E1769">
        <w:rPr>
          <w:rFonts w:ascii="Helvetica" w:hAnsi="Helvetica"/>
          <w:sz w:val="20"/>
          <w:szCs w:val="28"/>
        </w:rPr>
        <w:t>(){</w:t>
      </w:r>
    </w:p>
    <w:p w14:paraId="5DDA28B4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document.addEventListener</w:t>
      </w:r>
      <w:proofErr w:type="spellEnd"/>
      <w:r w:rsidRPr="002E1769">
        <w:rPr>
          <w:rFonts w:ascii="Helvetica" w:hAnsi="Helvetica"/>
          <w:sz w:val="20"/>
          <w:szCs w:val="28"/>
        </w:rPr>
        <w:t>('</w:t>
      </w:r>
      <w:proofErr w:type="spellStart"/>
      <w:r w:rsidRPr="002E1769">
        <w:rPr>
          <w:rFonts w:ascii="Helvetica" w:hAnsi="Helvetica"/>
          <w:sz w:val="20"/>
          <w:szCs w:val="28"/>
        </w:rPr>
        <w:t>click</w:t>
      </w:r>
      <w:proofErr w:type="spellEnd"/>
      <w:r w:rsidRPr="002E1769">
        <w:rPr>
          <w:rFonts w:ascii="Helvetica" w:hAnsi="Helvetica"/>
          <w:sz w:val="20"/>
          <w:szCs w:val="28"/>
        </w:rPr>
        <w:t>', (</w:t>
      </w:r>
      <w:proofErr w:type="spellStart"/>
      <w:r w:rsidRPr="002E1769">
        <w:rPr>
          <w:rFonts w:ascii="Helvetica" w:hAnsi="Helvetica"/>
          <w:sz w:val="20"/>
          <w:szCs w:val="28"/>
        </w:rPr>
        <w:t>event</w:t>
      </w:r>
      <w:proofErr w:type="spellEnd"/>
      <w:r w:rsidRPr="002E1769">
        <w:rPr>
          <w:rFonts w:ascii="Helvetica" w:hAnsi="Helvetica"/>
          <w:sz w:val="20"/>
          <w:szCs w:val="28"/>
        </w:rPr>
        <w:t>) =&gt; {</w:t>
      </w:r>
    </w:p>
    <w:p w14:paraId="155862A7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trackEvent</w:t>
      </w:r>
      <w:proofErr w:type="spellEnd"/>
      <w:r w:rsidRPr="002E1769">
        <w:rPr>
          <w:rFonts w:ascii="Helvetica" w:hAnsi="Helvetica"/>
          <w:sz w:val="20"/>
          <w:szCs w:val="28"/>
        </w:rPr>
        <w:t>(</w:t>
      </w:r>
      <w:proofErr w:type="spellStart"/>
      <w:r w:rsidRPr="002E1769">
        <w:rPr>
          <w:rFonts w:ascii="Helvetica" w:hAnsi="Helvetica"/>
          <w:sz w:val="20"/>
          <w:szCs w:val="28"/>
        </w:rPr>
        <w:t>event</w:t>
      </w:r>
      <w:proofErr w:type="spellEnd"/>
      <w:r w:rsidRPr="002E1769">
        <w:rPr>
          <w:rFonts w:ascii="Helvetica" w:hAnsi="Helvetica"/>
          <w:sz w:val="20"/>
          <w:szCs w:val="28"/>
        </w:rPr>
        <w:t>);</w:t>
      </w:r>
    </w:p>
    <w:p w14:paraId="7ACD4B4D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}, </w:t>
      </w:r>
      <w:proofErr w:type="spellStart"/>
      <w:r w:rsidRPr="002E1769">
        <w:rPr>
          <w:rFonts w:ascii="Helvetica" w:hAnsi="Helvetica"/>
          <w:sz w:val="20"/>
          <w:szCs w:val="28"/>
        </w:rPr>
        <w:t>true</w:t>
      </w:r>
      <w:proofErr w:type="spellEnd"/>
      <w:r w:rsidRPr="002E1769">
        <w:rPr>
          <w:rFonts w:ascii="Helvetica" w:hAnsi="Helvetica"/>
          <w:sz w:val="20"/>
          <w:szCs w:val="28"/>
        </w:rPr>
        <w:t>);</w:t>
      </w:r>
    </w:p>
    <w:p w14:paraId="30CEB060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proofErr w:type="spellStart"/>
      <w:r w:rsidRPr="002E1769">
        <w:rPr>
          <w:rFonts w:ascii="Helvetica" w:hAnsi="Helvetica"/>
          <w:sz w:val="20"/>
          <w:szCs w:val="28"/>
        </w:rPr>
        <w:t>const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widget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= </w:t>
      </w:r>
      <w:proofErr w:type="spellStart"/>
      <w:r w:rsidRPr="002E1769">
        <w:rPr>
          <w:rFonts w:ascii="Helvetica" w:hAnsi="Helvetica"/>
          <w:sz w:val="20"/>
          <w:szCs w:val="28"/>
        </w:rPr>
        <w:t>new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Widget</w:t>
      </w:r>
      <w:proofErr w:type="spellEnd"/>
      <w:r w:rsidRPr="002E1769">
        <w:rPr>
          <w:rFonts w:ascii="Helvetica" w:hAnsi="Helvetica"/>
          <w:sz w:val="20"/>
          <w:szCs w:val="28"/>
        </w:rPr>
        <w:t>();</w:t>
      </w:r>
    </w:p>
    <w:p w14:paraId="04511FD5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proofErr w:type="spellStart"/>
      <w:r w:rsidRPr="002E1769">
        <w:rPr>
          <w:rFonts w:ascii="Helvetica" w:hAnsi="Helvetica"/>
          <w:sz w:val="20"/>
          <w:szCs w:val="28"/>
        </w:rPr>
        <w:t>widget.render</w:t>
      </w:r>
      <w:proofErr w:type="spellEnd"/>
      <w:r w:rsidRPr="002E1769">
        <w:rPr>
          <w:rFonts w:ascii="Helvetica" w:hAnsi="Helvetica"/>
          <w:sz w:val="20"/>
          <w:szCs w:val="28"/>
        </w:rPr>
        <w:t>();</w:t>
      </w:r>
    </w:p>
    <w:p w14:paraId="373ED066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 </w:t>
      </w:r>
      <w:proofErr w:type="spellStart"/>
      <w:r w:rsidRPr="002E1769">
        <w:rPr>
          <w:rFonts w:ascii="Helvetica" w:hAnsi="Helvetica"/>
          <w:sz w:val="20"/>
          <w:szCs w:val="28"/>
        </w:rPr>
        <w:t>return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this</w:t>
      </w:r>
      <w:proofErr w:type="spellEnd"/>
      <w:r w:rsidRPr="002E1769">
        <w:rPr>
          <w:rFonts w:ascii="Helvetica" w:hAnsi="Helvetica"/>
          <w:sz w:val="20"/>
          <w:szCs w:val="28"/>
        </w:rPr>
        <w:t>;</w:t>
      </w:r>
    </w:p>
    <w:p w14:paraId="7FCD9E5C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});</w:t>
      </w:r>
    </w:p>
    <w:p w14:paraId="0E41304D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75E6BDA1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function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sendError</w:t>
      </w:r>
      <w:proofErr w:type="spellEnd"/>
      <w:r w:rsidRPr="002E1769">
        <w:rPr>
          <w:rFonts w:ascii="Helvetica" w:hAnsi="Helvetica"/>
          <w:sz w:val="20"/>
          <w:szCs w:val="28"/>
        </w:rPr>
        <w:t>(</w:t>
      </w:r>
      <w:proofErr w:type="spellStart"/>
      <w:r w:rsidRPr="002E1769">
        <w:rPr>
          <w:rFonts w:ascii="Helvetica" w:hAnsi="Helvetica"/>
          <w:sz w:val="20"/>
          <w:szCs w:val="28"/>
        </w:rPr>
        <w:t>error</w:t>
      </w:r>
      <w:proofErr w:type="spellEnd"/>
      <w:r w:rsidRPr="002E1769">
        <w:rPr>
          <w:rFonts w:ascii="Helvetica" w:hAnsi="Helvetica"/>
          <w:sz w:val="20"/>
          <w:szCs w:val="28"/>
        </w:rPr>
        <w:t>){</w:t>
      </w:r>
    </w:p>
    <w:p w14:paraId="3005CA84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alert</w:t>
      </w:r>
      <w:proofErr w:type="spellEnd"/>
      <w:r w:rsidRPr="002E1769">
        <w:rPr>
          <w:rFonts w:ascii="Helvetica" w:hAnsi="Helvetica"/>
          <w:sz w:val="20"/>
          <w:szCs w:val="28"/>
        </w:rPr>
        <w:t>(`Ошибка: ${</w:t>
      </w:r>
      <w:proofErr w:type="spellStart"/>
      <w:r w:rsidRPr="002E1769">
        <w:rPr>
          <w:rFonts w:ascii="Helvetica" w:hAnsi="Helvetica"/>
          <w:sz w:val="20"/>
          <w:szCs w:val="28"/>
        </w:rPr>
        <w:t>error</w:t>
      </w:r>
      <w:proofErr w:type="spellEnd"/>
      <w:r w:rsidRPr="002E1769">
        <w:rPr>
          <w:rFonts w:ascii="Helvetica" w:hAnsi="Helvetica"/>
          <w:sz w:val="20"/>
          <w:szCs w:val="28"/>
        </w:rPr>
        <w:t>} Название зоны: ${Zone.current.name}`);</w:t>
      </w:r>
    </w:p>
    <w:p w14:paraId="6936FBB3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</w:t>
      </w:r>
    </w:p>
    <w:p w14:paraId="7D62E262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</w:p>
    <w:p w14:paraId="5593BA11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function</w:t>
      </w:r>
      <w:proofErr w:type="spellEnd"/>
      <w:r w:rsidRPr="002E1769">
        <w:rPr>
          <w:rFonts w:ascii="Helvetica" w:hAnsi="Helvetica"/>
          <w:sz w:val="20"/>
          <w:szCs w:val="28"/>
        </w:rPr>
        <w:t xml:space="preserve"> </w:t>
      </w:r>
      <w:proofErr w:type="spellStart"/>
      <w:r w:rsidRPr="002E1769">
        <w:rPr>
          <w:rFonts w:ascii="Helvetica" w:hAnsi="Helvetica"/>
          <w:sz w:val="20"/>
          <w:szCs w:val="28"/>
        </w:rPr>
        <w:t>trackEvent</w:t>
      </w:r>
      <w:proofErr w:type="spellEnd"/>
      <w:r w:rsidRPr="002E1769">
        <w:rPr>
          <w:rFonts w:ascii="Helvetica" w:hAnsi="Helvetica"/>
          <w:sz w:val="20"/>
          <w:szCs w:val="28"/>
        </w:rPr>
        <w:t>(</w:t>
      </w:r>
      <w:proofErr w:type="spellStart"/>
      <w:r w:rsidRPr="002E1769">
        <w:rPr>
          <w:rFonts w:ascii="Helvetica" w:hAnsi="Helvetica"/>
          <w:sz w:val="20"/>
          <w:szCs w:val="28"/>
        </w:rPr>
        <w:t>event</w:t>
      </w:r>
      <w:proofErr w:type="spellEnd"/>
      <w:r w:rsidRPr="002E1769">
        <w:rPr>
          <w:rFonts w:ascii="Helvetica" w:hAnsi="Helvetica"/>
          <w:sz w:val="20"/>
          <w:szCs w:val="28"/>
        </w:rPr>
        <w:t>){</w:t>
      </w:r>
    </w:p>
    <w:p w14:paraId="1F5610BE" w14:textId="77777777" w:rsidR="002E1769" w:rsidRP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</w:t>
      </w:r>
      <w:r w:rsidRPr="002E1769">
        <w:rPr>
          <w:rFonts w:ascii="Helvetica" w:hAnsi="Helvetica"/>
          <w:sz w:val="20"/>
          <w:szCs w:val="28"/>
        </w:rPr>
        <w:tab/>
      </w:r>
      <w:proofErr w:type="spellStart"/>
      <w:r w:rsidRPr="002E1769">
        <w:rPr>
          <w:rFonts w:ascii="Helvetica" w:hAnsi="Helvetica"/>
          <w:sz w:val="20"/>
          <w:szCs w:val="28"/>
        </w:rPr>
        <w:t>alert</w:t>
      </w:r>
      <w:proofErr w:type="spellEnd"/>
      <w:r w:rsidRPr="002E1769">
        <w:rPr>
          <w:rFonts w:ascii="Helvetica" w:hAnsi="Helvetica"/>
          <w:sz w:val="20"/>
          <w:szCs w:val="28"/>
        </w:rPr>
        <w:t>(`Трекинг: ${</w:t>
      </w:r>
      <w:proofErr w:type="spellStart"/>
      <w:r w:rsidRPr="002E1769">
        <w:rPr>
          <w:rFonts w:ascii="Helvetica" w:hAnsi="Helvetica"/>
          <w:sz w:val="20"/>
          <w:szCs w:val="28"/>
        </w:rPr>
        <w:t>event</w:t>
      </w:r>
      <w:proofErr w:type="spellEnd"/>
      <w:r w:rsidRPr="002E1769">
        <w:rPr>
          <w:rFonts w:ascii="Helvetica" w:hAnsi="Helvetica"/>
          <w:sz w:val="20"/>
          <w:szCs w:val="28"/>
        </w:rPr>
        <w:t>} Название зоны: ${Zone.current.name}`);</w:t>
      </w:r>
    </w:p>
    <w:p w14:paraId="710A4074" w14:textId="4048CF69" w:rsidR="002E1769" w:rsidRDefault="002E1769" w:rsidP="002E1769">
      <w:pPr>
        <w:shd w:val="clear" w:color="auto" w:fill="D9D9D9" w:themeFill="background1" w:themeFillShade="D9"/>
        <w:rPr>
          <w:rFonts w:ascii="Helvetica" w:hAnsi="Helvetica"/>
          <w:sz w:val="20"/>
          <w:szCs w:val="28"/>
        </w:rPr>
      </w:pPr>
      <w:r w:rsidRPr="002E1769">
        <w:rPr>
          <w:rFonts w:ascii="Helvetica" w:hAnsi="Helvetica"/>
          <w:sz w:val="20"/>
          <w:szCs w:val="28"/>
        </w:rPr>
        <w:t xml:space="preserve"> }</w:t>
      </w:r>
    </w:p>
    <w:p w14:paraId="4449CAC8" w14:textId="23C3541C" w:rsidR="002E1769" w:rsidRDefault="002E1769" w:rsidP="002E1769">
      <w:pPr>
        <w:spacing w:line="360" w:lineRule="auto"/>
        <w:rPr>
          <w:rFonts w:ascii="Helvetica" w:hAnsi="Helvetica"/>
          <w:b/>
          <w:sz w:val="32"/>
          <w:szCs w:val="28"/>
          <w:lang w:val="en-US"/>
        </w:rPr>
      </w:pPr>
      <w:r w:rsidRPr="00220F32">
        <w:rPr>
          <w:rFonts w:ascii="Helvetica" w:hAnsi="Helvetica"/>
          <w:b/>
          <w:sz w:val="32"/>
          <w:szCs w:val="28"/>
          <w:lang w:val="en-US"/>
        </w:rPr>
        <w:t xml:space="preserve">Other useful examples </w:t>
      </w:r>
    </w:p>
    <w:p w14:paraId="1C8163FA" w14:textId="3482E38A" w:rsidR="00220F32" w:rsidRDefault="00220F32" w:rsidP="002E1769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 xml:space="preserve">Long traces </w:t>
      </w:r>
    </w:p>
    <w:p w14:paraId="1219B28D" w14:textId="58CFEF48" w:rsidR="004E0569" w:rsidRPr="00220F32" w:rsidRDefault="00E90321" w:rsidP="004A2426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First and quite typical example, about which I wrote above is error in the console.</w:t>
      </w:r>
      <w:r w:rsidR="004E0569">
        <w:rPr>
          <w:rFonts w:ascii="Helvetica" w:hAnsi="Helvetica"/>
          <w:sz w:val="28"/>
          <w:szCs w:val="28"/>
          <w:lang w:val="en-US"/>
        </w:rPr>
        <w:t xml:space="preserve"> Fell the handler click by button, but it’s not clear, where it is hung. With Zone.js we can define it. For this we use a special area of the repository Zone.js. Here is an </w:t>
      </w:r>
      <w:hyperlink r:id="rId14" w:history="1">
        <w:r w:rsidR="004E0569" w:rsidRPr="004E0569">
          <w:rPr>
            <w:rStyle w:val="a3"/>
            <w:rFonts w:ascii="Helvetica" w:hAnsi="Helvetica"/>
            <w:sz w:val="28"/>
            <w:szCs w:val="28"/>
            <w:lang w:val="en-US"/>
          </w:rPr>
          <w:t>example</w:t>
        </w:r>
      </w:hyperlink>
      <w:r w:rsidR="004E0569">
        <w:rPr>
          <w:rFonts w:ascii="Helvetica" w:hAnsi="Helvetica"/>
          <w:sz w:val="28"/>
          <w:szCs w:val="28"/>
          <w:lang w:val="en-US"/>
        </w:rPr>
        <w:t>.</w:t>
      </w:r>
    </w:p>
    <w:p w14:paraId="5DF53A1D" w14:textId="07688704" w:rsidR="002E1769" w:rsidRDefault="004E0569" w:rsidP="002E1769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>Profiling</w:t>
      </w:r>
    </w:p>
    <w:p w14:paraId="22919744" w14:textId="77777777" w:rsidR="00C170B5" w:rsidRDefault="002A14CD" w:rsidP="004A2426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By using </w:t>
      </w:r>
      <w:proofErr w:type="gramStart"/>
      <w:r>
        <w:rPr>
          <w:rFonts w:ascii="Helvetica" w:hAnsi="Helvetica"/>
          <w:sz w:val="28"/>
          <w:szCs w:val="28"/>
          <w:lang w:val="en-US"/>
        </w:rPr>
        <w:t>areas</w:t>
      </w:r>
      <w:proofErr w:type="gramEnd"/>
      <w:r>
        <w:rPr>
          <w:rFonts w:ascii="Helvetica" w:hAnsi="Helvetica"/>
          <w:sz w:val="28"/>
          <w:szCs w:val="28"/>
          <w:lang w:val="en-US"/>
        </w:rPr>
        <w:t xml:space="preserve"> </w:t>
      </w:r>
      <w:r w:rsidR="004E0569">
        <w:rPr>
          <w:rFonts w:ascii="Helvetica" w:hAnsi="Helvetica"/>
          <w:sz w:val="28"/>
          <w:szCs w:val="28"/>
          <w:lang w:val="en-US"/>
        </w:rPr>
        <w:t>we measure the work time of the code, that contains asynchronous calls,</w:t>
      </w:r>
      <w:r>
        <w:rPr>
          <w:rFonts w:ascii="Helvetica" w:hAnsi="Helvetica"/>
          <w:sz w:val="28"/>
          <w:szCs w:val="28"/>
          <w:lang w:val="en-US"/>
        </w:rPr>
        <w:t xml:space="preserve"> except the delay associated with the code: timeouts, waiting for the server response, and pauses between events.</w:t>
      </w:r>
    </w:p>
    <w:p w14:paraId="3C1B8921" w14:textId="4664C2A0" w:rsidR="004E0569" w:rsidRDefault="002A14CD" w:rsidP="002E1769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 </w:t>
      </w:r>
      <w:hyperlink r:id="rId15" w:history="1">
        <w:r w:rsidRPr="002A14CD">
          <w:rPr>
            <w:rStyle w:val="a3"/>
            <w:rFonts w:ascii="Helvetica" w:hAnsi="Helvetica"/>
            <w:sz w:val="28"/>
            <w:szCs w:val="28"/>
            <w:lang w:val="en-US"/>
          </w:rPr>
          <w:t>Example</w:t>
        </w:r>
      </w:hyperlink>
      <w:r>
        <w:rPr>
          <w:rFonts w:ascii="Helvetica" w:hAnsi="Helvetica"/>
          <w:sz w:val="28"/>
          <w:szCs w:val="28"/>
          <w:lang w:val="en-US"/>
        </w:rPr>
        <w:t xml:space="preserve">. </w:t>
      </w:r>
    </w:p>
    <w:p w14:paraId="228B5370" w14:textId="7F9F9AD7" w:rsidR="00C170B5" w:rsidRDefault="002626AA" w:rsidP="002E1769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 w:rsidRPr="00D12A84">
        <w:rPr>
          <w:rFonts w:ascii="Helvetica" w:hAnsi="Helvetica"/>
          <w:b/>
          <w:sz w:val="28"/>
          <w:szCs w:val="28"/>
          <w:lang w:val="en-US"/>
        </w:rPr>
        <w:t>And why Angular 2?</w:t>
      </w:r>
    </w:p>
    <w:p w14:paraId="52ACBC00" w14:textId="1EB8B0BE" w:rsidR="00D12A84" w:rsidRDefault="00185321" w:rsidP="004A2426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Zones are used in the Angular 2. The frameworks understand that it need to run a mechanism of searching changes, when there is an asynchronous </w:t>
      </w:r>
      <w:proofErr w:type="gramStart"/>
      <w:r>
        <w:rPr>
          <w:rFonts w:ascii="Helvetica" w:hAnsi="Helvetica"/>
          <w:sz w:val="28"/>
          <w:szCs w:val="28"/>
          <w:lang w:val="en-US"/>
        </w:rPr>
        <w:t>events</w:t>
      </w:r>
      <w:proofErr w:type="gramEnd"/>
      <w:r>
        <w:rPr>
          <w:rFonts w:ascii="Helvetica" w:hAnsi="Helvetica"/>
          <w:sz w:val="28"/>
          <w:szCs w:val="28"/>
          <w:lang w:val="en-US"/>
        </w:rPr>
        <w:t>.</w:t>
      </w:r>
      <w:r w:rsidR="004A2426">
        <w:rPr>
          <w:rFonts w:ascii="Helvetica" w:hAnsi="Helvetica"/>
          <w:sz w:val="28"/>
          <w:szCs w:val="28"/>
          <w:lang w:val="en-US"/>
        </w:rPr>
        <w:t xml:space="preserve"> About coming of asynchronous events it </w:t>
      </w:r>
      <w:proofErr w:type="gramStart"/>
      <w:r w:rsidR="004A2426">
        <w:rPr>
          <w:rFonts w:ascii="Helvetica" w:hAnsi="Helvetica"/>
          <w:sz w:val="28"/>
          <w:szCs w:val="28"/>
          <w:lang w:val="en-US"/>
        </w:rPr>
        <w:t>recognize</w:t>
      </w:r>
      <w:proofErr w:type="gramEnd"/>
      <w:r w:rsidR="004A2426">
        <w:rPr>
          <w:rFonts w:ascii="Helvetica" w:hAnsi="Helvetica"/>
          <w:sz w:val="28"/>
          <w:szCs w:val="28"/>
          <w:lang w:val="en-US"/>
        </w:rPr>
        <w:t xml:space="preserve"> with help of Zone.js.</w:t>
      </w:r>
    </w:p>
    <w:p w14:paraId="1B68CE22" w14:textId="5E2D7091" w:rsidR="004A2426" w:rsidRDefault="004A2426" w:rsidP="002E1769">
      <w:pPr>
        <w:spacing w:line="360" w:lineRule="auto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If you imagine all of the foregoing as a code, then get something like this:</w:t>
      </w:r>
    </w:p>
    <w:p w14:paraId="4B0561B7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color w:val="A6A6A6" w:themeColor="background1" w:themeShade="A6"/>
          <w:sz w:val="20"/>
          <w:szCs w:val="28"/>
          <w:lang w:val="en-US"/>
        </w:rPr>
      </w:pPr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//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Новая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версия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addEventListener</w:t>
      </w:r>
      <w:proofErr w:type="spellEnd"/>
    </w:p>
    <w:p w14:paraId="28828F62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function </w:t>
      </w:r>
      <w:proofErr w:type="spellStart"/>
      <w:proofErr w:type="gramStart"/>
      <w:r w:rsidRPr="004A2426">
        <w:rPr>
          <w:rFonts w:ascii="Helvetica" w:hAnsi="Helvetica"/>
          <w:sz w:val="20"/>
          <w:szCs w:val="28"/>
          <w:lang w:val="en-US"/>
        </w:rPr>
        <w:t>addEventListener</w:t>
      </w:r>
      <w:proofErr w:type="spellEnd"/>
      <w:r w:rsidRPr="004A2426">
        <w:rPr>
          <w:rFonts w:ascii="Helvetica" w:hAnsi="Helvetica"/>
          <w:sz w:val="20"/>
          <w:szCs w:val="28"/>
          <w:lang w:val="en-US"/>
        </w:rPr>
        <w:t>(</w:t>
      </w:r>
      <w:proofErr w:type="spellStart"/>
      <w:proofErr w:type="gramEnd"/>
      <w:r w:rsidRPr="004A2426">
        <w:rPr>
          <w:rFonts w:ascii="Helvetica" w:hAnsi="Helvetica"/>
          <w:sz w:val="20"/>
          <w:szCs w:val="28"/>
          <w:lang w:val="en-US"/>
        </w:rPr>
        <w:t>eventName</w:t>
      </w:r>
      <w:proofErr w:type="spellEnd"/>
      <w:r w:rsidRPr="004A2426">
        <w:rPr>
          <w:rFonts w:ascii="Helvetica" w:hAnsi="Helvetica"/>
          <w:sz w:val="20"/>
          <w:szCs w:val="28"/>
          <w:lang w:val="en-US"/>
        </w:rPr>
        <w:t>, callback) {</w:t>
      </w:r>
    </w:p>
    <w:p w14:paraId="33C37DA4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color w:val="A6A6A6" w:themeColor="background1" w:themeShade="A6"/>
          <w:sz w:val="20"/>
          <w:szCs w:val="28"/>
          <w:lang w:val="en-US"/>
        </w:rPr>
      </w:pPr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   //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Вызов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настоящего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addEventListener</w:t>
      </w:r>
      <w:proofErr w:type="spellEnd"/>
    </w:p>
    <w:p w14:paraId="6DB7CAA7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</w:t>
      </w:r>
      <w:proofErr w:type="spellStart"/>
      <w:proofErr w:type="gramStart"/>
      <w:r w:rsidRPr="004A2426">
        <w:rPr>
          <w:rFonts w:ascii="Helvetica" w:hAnsi="Helvetica"/>
          <w:sz w:val="20"/>
          <w:szCs w:val="28"/>
          <w:lang w:val="en-US"/>
        </w:rPr>
        <w:t>callRealAddEventListener</w:t>
      </w:r>
      <w:proofErr w:type="spellEnd"/>
      <w:r w:rsidRPr="004A2426">
        <w:rPr>
          <w:rFonts w:ascii="Helvetica" w:hAnsi="Helvetica"/>
          <w:sz w:val="20"/>
          <w:szCs w:val="28"/>
          <w:lang w:val="en-US"/>
        </w:rPr>
        <w:t>(</w:t>
      </w:r>
      <w:proofErr w:type="spellStart"/>
      <w:proofErr w:type="gramEnd"/>
      <w:r w:rsidRPr="004A2426">
        <w:rPr>
          <w:rFonts w:ascii="Helvetica" w:hAnsi="Helvetica"/>
          <w:sz w:val="20"/>
          <w:szCs w:val="28"/>
          <w:lang w:val="en-US"/>
        </w:rPr>
        <w:t>eventName</w:t>
      </w:r>
      <w:proofErr w:type="spellEnd"/>
      <w:r w:rsidRPr="004A2426">
        <w:rPr>
          <w:rFonts w:ascii="Helvetica" w:hAnsi="Helvetica"/>
          <w:sz w:val="20"/>
          <w:szCs w:val="28"/>
          <w:lang w:val="en-US"/>
        </w:rPr>
        <w:t>, function () {</w:t>
      </w:r>
    </w:p>
    <w:p w14:paraId="3EE64CD9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</w:t>
      </w:r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//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Оригинальный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обратный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вызов</w:t>
      </w:r>
      <w:proofErr w:type="spellEnd"/>
    </w:p>
    <w:p w14:paraId="241EF521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callback(...);</w:t>
      </w:r>
    </w:p>
    <w:p w14:paraId="52AEB3BA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color w:val="A6A6A6" w:themeColor="background1" w:themeShade="A6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</w:t>
      </w:r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//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Заускаем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поиск</w:t>
      </w:r>
      <w:proofErr w:type="spellEnd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color w:val="A6A6A6" w:themeColor="background1" w:themeShade="A6"/>
          <w:sz w:val="20"/>
          <w:szCs w:val="28"/>
          <w:lang w:val="en-US"/>
        </w:rPr>
        <w:t>изменений</w:t>
      </w:r>
      <w:proofErr w:type="spellEnd"/>
    </w:p>
    <w:p w14:paraId="1331BE04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</w:t>
      </w:r>
      <w:proofErr w:type="spellStart"/>
      <w:r w:rsidRPr="004A2426">
        <w:rPr>
          <w:rFonts w:ascii="Helvetica" w:hAnsi="Helvetica"/>
          <w:sz w:val="20"/>
          <w:szCs w:val="28"/>
          <w:lang w:val="en-US"/>
        </w:rPr>
        <w:t>var</w:t>
      </w:r>
      <w:proofErr w:type="spellEnd"/>
      <w:r w:rsidRPr="004A2426">
        <w:rPr>
          <w:rFonts w:ascii="Helvetica" w:hAnsi="Helvetica"/>
          <w:sz w:val="20"/>
          <w:szCs w:val="28"/>
          <w:lang w:val="en-US"/>
        </w:rPr>
        <w:t xml:space="preserve"> changed = angular2.runChangeDetection();</w:t>
      </w:r>
    </w:p>
    <w:p w14:paraId="765351F4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if (changed) {</w:t>
      </w:r>
    </w:p>
    <w:p w14:paraId="757BE7D0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    angular2.reRenderUIPart(); /</w:t>
      </w:r>
      <w:proofErr w:type="gramStart"/>
      <w:r w:rsidRPr="004A2426">
        <w:rPr>
          <w:rFonts w:ascii="Helvetica" w:hAnsi="Helvetica"/>
          <w:sz w:val="20"/>
          <w:szCs w:val="28"/>
          <w:lang w:val="en-US"/>
        </w:rPr>
        <w:t xml:space="preserve">/  </w:t>
      </w:r>
      <w:proofErr w:type="spellStart"/>
      <w:r w:rsidRPr="004A2426">
        <w:rPr>
          <w:rFonts w:ascii="Helvetica" w:hAnsi="Helvetica"/>
          <w:sz w:val="20"/>
          <w:szCs w:val="28"/>
          <w:lang w:val="en-US"/>
        </w:rPr>
        <w:t>Отображаем</w:t>
      </w:r>
      <w:proofErr w:type="spellEnd"/>
      <w:proofErr w:type="gramEnd"/>
      <w:r w:rsidRPr="004A2426">
        <w:rPr>
          <w:rFonts w:ascii="Helvetica" w:hAnsi="Helvetica"/>
          <w:sz w:val="20"/>
          <w:szCs w:val="28"/>
          <w:lang w:val="en-US"/>
        </w:rPr>
        <w:t xml:space="preserve"> </w:t>
      </w:r>
      <w:proofErr w:type="spellStart"/>
      <w:r w:rsidRPr="004A2426">
        <w:rPr>
          <w:rFonts w:ascii="Helvetica" w:hAnsi="Helvetica"/>
          <w:sz w:val="20"/>
          <w:szCs w:val="28"/>
          <w:lang w:val="en-US"/>
        </w:rPr>
        <w:t>изменения</w:t>
      </w:r>
      <w:proofErr w:type="spellEnd"/>
    </w:p>
    <w:p w14:paraId="2D78FF3D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    }</w:t>
      </w:r>
    </w:p>
    <w:p w14:paraId="15E49790" w14:textId="7777777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 xml:space="preserve">    });</w:t>
      </w:r>
    </w:p>
    <w:p w14:paraId="2E6119F4" w14:textId="7D971EF7" w:rsidR="004A2426" w:rsidRPr="004A2426" w:rsidRDefault="004A2426" w:rsidP="004A2426">
      <w:pPr>
        <w:shd w:val="clear" w:color="auto" w:fill="D9D9D9" w:themeFill="background1" w:themeFillShade="D9"/>
        <w:rPr>
          <w:rFonts w:ascii="Helvetica" w:hAnsi="Helvetica"/>
          <w:sz w:val="20"/>
          <w:szCs w:val="28"/>
          <w:lang w:val="en-US"/>
        </w:rPr>
      </w:pPr>
      <w:r w:rsidRPr="004A2426">
        <w:rPr>
          <w:rFonts w:ascii="Helvetica" w:hAnsi="Helvetica"/>
          <w:sz w:val="20"/>
          <w:szCs w:val="28"/>
          <w:lang w:val="en-US"/>
        </w:rPr>
        <w:t>}</w:t>
      </w:r>
    </w:p>
    <w:p w14:paraId="52066BB0" w14:textId="35A30DA0" w:rsidR="004A2426" w:rsidRDefault="004A2426" w:rsidP="004A2426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Thanks to zones we know in what element was happen an asynchronous event. Still have to understand, i</w:t>
      </w:r>
      <w:r w:rsidR="00BE6D90">
        <w:rPr>
          <w:rFonts w:ascii="Helvetica" w:hAnsi="Helvetica"/>
          <w:sz w:val="28"/>
          <w:szCs w:val="28"/>
          <w:lang w:val="en-US"/>
        </w:rPr>
        <w:t>s it necessary to render the cha</w:t>
      </w:r>
      <w:r>
        <w:rPr>
          <w:rFonts w:ascii="Helvetica" w:hAnsi="Helvetica"/>
          <w:sz w:val="28"/>
          <w:szCs w:val="28"/>
          <w:lang w:val="en-US"/>
        </w:rPr>
        <w:t>nges for the subsidiary elements, and here is the hallmark of Angular 2.</w:t>
      </w:r>
      <w:r w:rsidR="00BE6D90">
        <w:rPr>
          <w:rFonts w:ascii="Helvetica" w:hAnsi="Helvetica"/>
          <w:sz w:val="28"/>
          <w:szCs w:val="28"/>
          <w:lang w:val="en-US"/>
        </w:rPr>
        <w:t xml:space="preserve"> In the Angular 1 we have to run a digest cycle, which is many times avoided the subsidiary and parent elements, to check: does model changed or not. The Angular 2 checks for changes unidirectional.</w:t>
      </w:r>
    </w:p>
    <w:p w14:paraId="3A6451CE" w14:textId="1C8613CE" w:rsidR="00BE6D90" w:rsidRDefault="00BE6D90" w:rsidP="004A2426">
      <w:pPr>
        <w:spacing w:line="360" w:lineRule="auto"/>
        <w:ind w:firstLine="708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>Disadvantages</w:t>
      </w:r>
    </w:p>
    <w:p w14:paraId="66D28C17" w14:textId="0E8912CB" w:rsidR="00776C9D" w:rsidRDefault="00BE6D90" w:rsidP="00776C9D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Zone.js change the standard behavior of the browser API (</w:t>
      </w:r>
      <w:hyperlink r:id="rId16" w:anchor="setTimeout" w:history="1">
        <w:r w:rsidRPr="00BE6D90">
          <w:rPr>
            <w:rStyle w:val="a3"/>
            <w:rFonts w:ascii="Helvetica" w:hAnsi="Helvetica"/>
            <w:sz w:val="28"/>
            <w:szCs w:val="28"/>
            <w:lang w:val="en-US"/>
          </w:rPr>
          <w:t xml:space="preserve">to override the </w:t>
        </w:r>
        <w:proofErr w:type="spellStart"/>
        <w:r w:rsidRPr="00BE6D90">
          <w:rPr>
            <w:rStyle w:val="a3"/>
            <w:rFonts w:ascii="Helvetica" w:hAnsi="Helvetica"/>
            <w:sz w:val="28"/>
            <w:szCs w:val="28"/>
            <w:lang w:val="en-US"/>
          </w:rPr>
          <w:t>setTimeout</w:t>
        </w:r>
        <w:proofErr w:type="spellEnd"/>
      </w:hyperlink>
      <w:r>
        <w:rPr>
          <w:rFonts w:ascii="Helvetica" w:hAnsi="Helvetica"/>
          <w:sz w:val="28"/>
          <w:szCs w:val="28"/>
          <w:lang w:val="en-US"/>
        </w:rPr>
        <w:t xml:space="preserve"> is not good). It’s a minus. Despite the fact that </w:t>
      </w:r>
      <w:hyperlink r:id="rId17" w:history="1">
        <w:r w:rsidR="00776C9D" w:rsidRPr="00776C9D">
          <w:rPr>
            <w:rStyle w:val="a3"/>
            <w:rFonts w:ascii="Helvetica" w:hAnsi="Helvetica"/>
            <w:sz w:val="28"/>
            <w:szCs w:val="28"/>
            <w:lang w:val="en-US"/>
          </w:rPr>
          <w:t>monkey-patching</w:t>
        </w:r>
      </w:hyperlink>
      <w:r w:rsidR="00776C9D">
        <w:rPr>
          <w:rFonts w:ascii="Helvetica" w:hAnsi="Helvetica"/>
          <w:sz w:val="28"/>
          <w:szCs w:val="28"/>
          <w:lang w:val="en-US"/>
        </w:rPr>
        <w:t xml:space="preserve"> </w:t>
      </w:r>
      <w:r>
        <w:rPr>
          <w:rFonts w:ascii="Helvetica" w:hAnsi="Helvetica"/>
          <w:sz w:val="28"/>
          <w:szCs w:val="28"/>
          <w:lang w:val="en-US"/>
        </w:rPr>
        <w:t xml:space="preserve">done carefully, we used </w:t>
      </w:r>
      <w:hyperlink r:id="rId18" w:history="1">
        <w:r w:rsidRPr="00776C9D">
          <w:rPr>
            <w:rStyle w:val="a3"/>
            <w:rFonts w:ascii="Helvetica" w:hAnsi="Helvetica"/>
            <w:sz w:val="28"/>
            <w:szCs w:val="28"/>
            <w:lang w:val="en-US"/>
          </w:rPr>
          <w:t>anti-pattern</w:t>
        </w:r>
      </w:hyperlink>
      <w:r>
        <w:rPr>
          <w:rFonts w:ascii="Helvetica" w:hAnsi="Helvetica"/>
          <w:sz w:val="28"/>
          <w:szCs w:val="28"/>
          <w:lang w:val="en-US"/>
        </w:rPr>
        <w:t>.</w:t>
      </w:r>
      <w:r w:rsidR="00281BAB">
        <w:rPr>
          <w:rFonts w:ascii="Helvetica" w:hAnsi="Helvetica"/>
          <w:sz w:val="28"/>
          <w:szCs w:val="28"/>
          <w:lang w:val="en-US"/>
        </w:rPr>
        <w:t xml:space="preserve"> </w:t>
      </w:r>
      <w:r w:rsidR="00C0573E">
        <w:rPr>
          <w:rFonts w:ascii="Helvetica" w:hAnsi="Helvetica"/>
          <w:sz w:val="28"/>
          <w:szCs w:val="28"/>
          <w:lang w:val="en-US"/>
        </w:rPr>
        <w:t xml:space="preserve">There were appear an additional </w:t>
      </w:r>
      <w:proofErr w:type="gramStart"/>
      <w:r w:rsidR="00C0573E">
        <w:rPr>
          <w:rFonts w:ascii="Helvetica" w:hAnsi="Helvetica"/>
          <w:sz w:val="28"/>
          <w:szCs w:val="28"/>
          <w:lang w:val="en-US"/>
        </w:rPr>
        <w:t>costs</w:t>
      </w:r>
      <w:proofErr w:type="gramEnd"/>
      <w:r w:rsidR="00C0573E">
        <w:rPr>
          <w:rFonts w:ascii="Helvetica" w:hAnsi="Helvetica"/>
          <w:sz w:val="28"/>
          <w:szCs w:val="28"/>
          <w:lang w:val="en-US"/>
        </w:rPr>
        <w:t xml:space="preserve"> when calling the base functions. These costs are low, but they are.</w:t>
      </w:r>
    </w:p>
    <w:p w14:paraId="25761851" w14:textId="12AED215" w:rsidR="00AC6DB7" w:rsidRDefault="00AC6DB7" w:rsidP="00AC6DB7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Monkey-patching can lead to additional bugs in standard situations. Even though I never saw these bugs, potentially they are possible.</w:t>
      </w:r>
    </w:p>
    <w:p w14:paraId="4956215A" w14:textId="5CF93B24" w:rsidR="00210ADC" w:rsidRDefault="00210ADC" w:rsidP="00AC6DB7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Else, I didn’t succeed to make work zones the way I wanted in the React app and Angular 1 version.</w:t>
      </w:r>
    </w:p>
    <w:p w14:paraId="3BFFA025" w14:textId="61374F76" w:rsidR="00210ADC" w:rsidRDefault="00954A7B" w:rsidP="00AC6DB7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Actually, nothing prevents to use Zone.js as it is, but to make sure that each component is called in a separate area – is problematic.</w:t>
      </w:r>
      <w:r w:rsidR="003715C8">
        <w:rPr>
          <w:rFonts w:ascii="Helvetica" w:hAnsi="Helvetica"/>
          <w:sz w:val="28"/>
          <w:szCs w:val="28"/>
          <w:lang w:val="en-US"/>
        </w:rPr>
        <w:t xml:space="preserve"> To complete work of areas </w:t>
      </w:r>
      <w:r w:rsidR="00B0443D">
        <w:rPr>
          <w:rFonts w:ascii="Helvetica" w:hAnsi="Helvetica"/>
          <w:sz w:val="28"/>
          <w:szCs w:val="28"/>
          <w:lang w:val="en-US"/>
        </w:rPr>
        <w:t>needed that each piece of asynchronous code was called in their area. I was not able to manage this processes.</w:t>
      </w:r>
      <w:r w:rsidR="00646FC0">
        <w:rPr>
          <w:rFonts w:ascii="Helvetica" w:hAnsi="Helvetica"/>
          <w:sz w:val="28"/>
          <w:szCs w:val="28"/>
          <w:lang w:val="en-US"/>
        </w:rPr>
        <w:t xml:space="preserve"> React uses a virtual Dom and smart rendering with caching, and the basic events in Angular are mounted in the base type </w:t>
      </w:r>
      <w:proofErr w:type="spellStart"/>
      <w:r w:rsidR="00646FC0">
        <w:rPr>
          <w:rFonts w:ascii="Helvetica" w:hAnsi="Helvetica"/>
          <w:sz w:val="28"/>
          <w:szCs w:val="28"/>
          <w:lang w:val="en-US"/>
        </w:rPr>
        <w:t>ngClick</w:t>
      </w:r>
      <w:proofErr w:type="spellEnd"/>
      <w:r w:rsidR="00646FC0">
        <w:rPr>
          <w:rFonts w:ascii="Helvetica" w:hAnsi="Helvetica"/>
          <w:sz w:val="28"/>
          <w:szCs w:val="28"/>
          <w:lang w:val="en-US"/>
        </w:rPr>
        <w:t xml:space="preserve"> directives, to rewrite which is tedious. There’s a chance that you will succeed.</w:t>
      </w:r>
      <w:r w:rsidR="00673E43">
        <w:rPr>
          <w:rFonts w:ascii="Helvetica" w:hAnsi="Helvetica"/>
          <w:sz w:val="28"/>
          <w:szCs w:val="28"/>
          <w:lang w:val="en-US"/>
        </w:rPr>
        <w:t xml:space="preserve"> Please share your successes in the comments.</w:t>
      </w:r>
    </w:p>
    <w:p w14:paraId="21F05675" w14:textId="496E13CD" w:rsidR="00673E43" w:rsidRDefault="00673E43" w:rsidP="00AC6DB7">
      <w:pPr>
        <w:spacing w:line="360" w:lineRule="auto"/>
        <w:ind w:firstLine="708"/>
        <w:rPr>
          <w:rFonts w:ascii="Helvetica" w:hAnsi="Helvetica"/>
          <w:b/>
          <w:sz w:val="28"/>
          <w:szCs w:val="28"/>
          <w:lang w:val="en-US"/>
        </w:rPr>
      </w:pPr>
      <w:r>
        <w:rPr>
          <w:rFonts w:ascii="Helvetica" w:hAnsi="Helvetica"/>
          <w:b/>
          <w:sz w:val="28"/>
          <w:szCs w:val="28"/>
          <w:lang w:val="en-US"/>
        </w:rPr>
        <w:t>Conclusion: never say never</w:t>
      </w:r>
    </w:p>
    <w:p w14:paraId="1EFA7F15" w14:textId="6849323A" w:rsidR="00673E43" w:rsidRPr="00673E43" w:rsidRDefault="00673E43" w:rsidP="00AC6DB7">
      <w:pPr>
        <w:spacing w:line="360" w:lineRule="auto"/>
        <w:ind w:firstLine="708"/>
        <w:rPr>
          <w:rFonts w:ascii="Helvetica" w:hAnsi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Zone.js – the case when monkey-patching is appropriate. The benefits what the library gives, cover disadvantages </w:t>
      </w:r>
      <w:r w:rsidR="005C5109">
        <w:rPr>
          <w:rFonts w:ascii="Helvetica" w:hAnsi="Helvetica"/>
          <w:sz w:val="28"/>
          <w:szCs w:val="28"/>
          <w:lang w:val="en-US"/>
        </w:rPr>
        <w:t>of attitude, and brake of the unwritten rules sometimes bring to victory.</w:t>
      </w:r>
      <w:bookmarkStart w:id="0" w:name="_GoBack"/>
      <w:bookmarkEnd w:id="0"/>
    </w:p>
    <w:sectPr w:rsidR="00673E43" w:rsidRPr="00673E43" w:rsidSect="00D22B0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479B7"/>
    <w:multiLevelType w:val="hybridMultilevel"/>
    <w:tmpl w:val="7976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93020"/>
    <w:multiLevelType w:val="hybridMultilevel"/>
    <w:tmpl w:val="17AE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91"/>
    <w:rsid w:val="00001CEE"/>
    <w:rsid w:val="00027C95"/>
    <w:rsid w:val="00070C6B"/>
    <w:rsid w:val="00160319"/>
    <w:rsid w:val="00182B1F"/>
    <w:rsid w:val="00185321"/>
    <w:rsid w:val="001A22E7"/>
    <w:rsid w:val="001A3A24"/>
    <w:rsid w:val="00210ADC"/>
    <w:rsid w:val="00220F32"/>
    <w:rsid w:val="0025638E"/>
    <w:rsid w:val="002626AA"/>
    <w:rsid w:val="002719F3"/>
    <w:rsid w:val="00281BAB"/>
    <w:rsid w:val="00294D3B"/>
    <w:rsid w:val="00297F71"/>
    <w:rsid w:val="002A14CD"/>
    <w:rsid w:val="002A2319"/>
    <w:rsid w:val="002B142C"/>
    <w:rsid w:val="002C0EAF"/>
    <w:rsid w:val="002E1769"/>
    <w:rsid w:val="002F4B4C"/>
    <w:rsid w:val="00305868"/>
    <w:rsid w:val="00321607"/>
    <w:rsid w:val="00340A2D"/>
    <w:rsid w:val="003715C8"/>
    <w:rsid w:val="00373348"/>
    <w:rsid w:val="003874EF"/>
    <w:rsid w:val="00421986"/>
    <w:rsid w:val="00421E14"/>
    <w:rsid w:val="00423C35"/>
    <w:rsid w:val="004432C1"/>
    <w:rsid w:val="004652A7"/>
    <w:rsid w:val="00483B0E"/>
    <w:rsid w:val="004A2426"/>
    <w:rsid w:val="004D046A"/>
    <w:rsid w:val="004E0569"/>
    <w:rsid w:val="004F524B"/>
    <w:rsid w:val="005053EA"/>
    <w:rsid w:val="005556B4"/>
    <w:rsid w:val="005606A3"/>
    <w:rsid w:val="005C5109"/>
    <w:rsid w:val="006350E5"/>
    <w:rsid w:val="00646FC0"/>
    <w:rsid w:val="00673E43"/>
    <w:rsid w:val="00767D8F"/>
    <w:rsid w:val="00776C9D"/>
    <w:rsid w:val="007A0503"/>
    <w:rsid w:val="007B0692"/>
    <w:rsid w:val="007D39BF"/>
    <w:rsid w:val="00834906"/>
    <w:rsid w:val="00851A6F"/>
    <w:rsid w:val="008D2F8C"/>
    <w:rsid w:val="008F7059"/>
    <w:rsid w:val="00910291"/>
    <w:rsid w:val="00954A7B"/>
    <w:rsid w:val="009A0B21"/>
    <w:rsid w:val="00A05445"/>
    <w:rsid w:val="00A10BD8"/>
    <w:rsid w:val="00A32051"/>
    <w:rsid w:val="00A51112"/>
    <w:rsid w:val="00A97C34"/>
    <w:rsid w:val="00AC6DB7"/>
    <w:rsid w:val="00B0443D"/>
    <w:rsid w:val="00B270D2"/>
    <w:rsid w:val="00BE394A"/>
    <w:rsid w:val="00BE6D90"/>
    <w:rsid w:val="00BF7F8C"/>
    <w:rsid w:val="00C0573E"/>
    <w:rsid w:val="00C170B5"/>
    <w:rsid w:val="00C33DD5"/>
    <w:rsid w:val="00C36217"/>
    <w:rsid w:val="00C51183"/>
    <w:rsid w:val="00C702C8"/>
    <w:rsid w:val="00CB5ED9"/>
    <w:rsid w:val="00D12A84"/>
    <w:rsid w:val="00D22B09"/>
    <w:rsid w:val="00D606D6"/>
    <w:rsid w:val="00DD0E87"/>
    <w:rsid w:val="00DE0AA6"/>
    <w:rsid w:val="00DF2C82"/>
    <w:rsid w:val="00E07842"/>
    <w:rsid w:val="00E20E32"/>
    <w:rsid w:val="00E25177"/>
    <w:rsid w:val="00E90321"/>
    <w:rsid w:val="00F16392"/>
    <w:rsid w:val="00F36E59"/>
    <w:rsid w:val="00F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FC0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29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2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910291"/>
  </w:style>
  <w:style w:type="character" w:styleId="a3">
    <w:name w:val="Hyperlink"/>
    <w:basedOn w:val="a0"/>
    <w:uiPriority w:val="99"/>
    <w:unhideWhenUsed/>
    <w:rsid w:val="00BF7F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7F8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23C35"/>
    <w:pPr>
      <w:ind w:left="720"/>
      <w:contextualSpacing/>
    </w:pPr>
  </w:style>
  <w:style w:type="character" w:customStyle="1" w:styleId="hljs-comment">
    <w:name w:val="hljs-comment"/>
    <w:basedOn w:val="a0"/>
    <w:rsid w:val="00767D8F"/>
  </w:style>
  <w:style w:type="character" w:customStyle="1" w:styleId="hljs-string">
    <w:name w:val="hljs-string"/>
    <w:basedOn w:val="a0"/>
    <w:rsid w:val="00767D8F"/>
  </w:style>
  <w:style w:type="character" w:customStyle="1" w:styleId="hljs-builtin">
    <w:name w:val="hljs-built_in"/>
    <w:basedOn w:val="a0"/>
    <w:rsid w:val="00767D8F"/>
  </w:style>
  <w:style w:type="character" w:customStyle="1" w:styleId="hljs-subst">
    <w:name w:val="hljs-subst"/>
    <w:basedOn w:val="a0"/>
    <w:rsid w:val="00767D8F"/>
  </w:style>
  <w:style w:type="character" w:customStyle="1" w:styleId="hljs-number">
    <w:name w:val="hljs-number"/>
    <w:basedOn w:val="a0"/>
    <w:rsid w:val="0076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jsfiddle.net/zolotyh/mm0tsh1n/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tiff"/><Relationship Id="rId11" Type="http://schemas.openxmlformats.org/officeDocument/2006/relationships/hyperlink" Target="https://github.com/angular/zone.js/blob/master/dist/zone.js.d.ts" TargetMode="External"/><Relationship Id="rId12" Type="http://schemas.openxmlformats.org/officeDocument/2006/relationships/hyperlink" Target="https://jsfiddle.net/zolotyh/4st0wtv7/" TargetMode="External"/><Relationship Id="rId13" Type="http://schemas.openxmlformats.org/officeDocument/2006/relationships/hyperlink" Target="https://jsfiddle.net/zolotyh/w7trLaL3/" TargetMode="External"/><Relationship Id="rId14" Type="http://schemas.openxmlformats.org/officeDocument/2006/relationships/hyperlink" Target="https://jsfiddle.net/zolotyh/zkdzky2r/" TargetMode="External"/><Relationship Id="rId15" Type="http://schemas.openxmlformats.org/officeDocument/2006/relationships/hyperlink" Target="https://jsfiddle.net/zolotyh/7f404twp/" TargetMode="External"/><Relationship Id="rId16" Type="http://schemas.openxmlformats.org/officeDocument/2006/relationships/hyperlink" Target="https://habrahabr.ru/company/wrike/blog/310422/" TargetMode="External"/><Relationship Id="rId17" Type="http://schemas.openxmlformats.org/officeDocument/2006/relationships/hyperlink" Target="https://ru.wikipedia.org/wiki/Monkey_patch" TargetMode="External"/><Relationship Id="rId18" Type="http://schemas.openxmlformats.org/officeDocument/2006/relationships/hyperlink" Target="https://ru.wikipedia.org/wiki/&#1040;&#1085;&#1090;&#1080;&#1087;&#1072;&#1090;&#1090;&#1077;&#1088;&#1085;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jsfiddle.net/zolotyh/jwjuLk4u/" TargetMode="External"/><Relationship Id="rId6" Type="http://schemas.openxmlformats.org/officeDocument/2006/relationships/hyperlink" Target="https://jsfiddle.net/zolotyh/ypegy5v6/" TargetMode="External"/><Relationship Id="rId7" Type="http://schemas.openxmlformats.org/officeDocument/2006/relationships/hyperlink" Target="https://jsfiddle.net/zolotyh/u4v3ja8f/" TargetMode="External"/><Relationship Id="rId8" Type="http://schemas.openxmlformats.org/officeDocument/2006/relationships/hyperlink" Target="https://jsfiddle.net/zolotyh/wpath6dz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1596</Words>
  <Characters>9103</Characters>
  <Application>Microsoft Macintosh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/>
      <vt:lpstr>Zone.js or how the Dart saved Angular</vt:lpstr>
      <vt:lpstr>I'm front-end developer in Wrike, writing in JavaScript and Dart, which compiles</vt:lpstr>
      <vt:lpstr>Originally Zone.js was created by Google developers for the prograamming languag</vt:lpstr>
      <vt:lpstr>To understand where and for what this library is used, read information below.</vt:lpstr>
      <vt:lpstr>Problem</vt:lpstr>
      <vt:lpstr>If you write with JavaScript, or languages that compile in JavaScript, you have </vt:lpstr>
      <vt:lpstr>Working example:</vt:lpstr>
      <vt:lpstr>var feedback = {</vt:lpstr>
      <vt:lpstr>message: 'Привет!',</vt:lpstr>
      <vt:lpstr>send: function () {</vt:lpstr>
      <vt:lpstr>alert(this.message)</vt:lpstr>
      <vt:lpstr>}</vt:lpstr>
      <vt:lpstr>}</vt:lpstr>
      <vt:lpstr>setTimeout(feedback.send)</vt:lpstr>
      <vt:lpstr>Problem known for a long time – the contexr is lost. Therefore in a pop-up massa</vt:lpstr>
      <vt:lpstr>Give the variable ''mwssage'' using closure</vt:lpstr>
      <vt:lpstr>Snap the context to the fuction, that we give in setTimeout, using bind</vt:lpstr>
      <vt:lpstr>To use ES6 classes and arrow finctions </vt:lpstr>
      <vt:lpstr>To use the double colon operator  </vt:lpstr>
      <vt:lpstr>It could be finish, but...</vt:lpstr>
      <vt:lpstr/>
      <vt:lpstr>The root of evil</vt:lpstr>
      <vt:lpstr>The considered example is the tip of the iceberg, in fact, the problem of lost c</vt:lpstr>
      <vt:lpstr>There is the reverse effect: due to the loss of context loses the connection wit</vt:lpstr>
      <vt:lpstr>Solution</vt:lpstr>
      <vt:lpstr>How many ways to call functions asynchronously you know? I think about the setT</vt:lpstr>
      <vt:lpstr>Let’s write a class with a constructor and three methods </vt:lpstr>
      <vt:lpstr>class Context {</vt:lpstr>
      <vt:lpstr>constructor(parentContext) {</vt:lpstr>
      <vt:lpstr>let context;</vt:lpstr>
      <vt:lpstr/>
      <vt:lpstr>if (parentContext) {</vt:lpstr>
      <vt:lpstr>// Создаем копию</vt:lpstr>
      <vt:lpstr>context = Object.create(parentContext)</vt:lpstr>
      <vt:lpstr>context.parent = parentContext;</vt:lpstr>
      <vt:lpstr>} else {</vt:lpstr>
      <vt:lpstr>// Возвращаем текущий контекст</vt:lpstr>
      <vt:lpstr>context = this;</vt:lpstr>
      <vt:lpstr>}</vt:lpstr>
      <vt:lpstr>return context;</vt:lpstr>
      <vt:lpstr>}</vt:lpstr>
      <vt:lpstr/>
      <vt:lpstr>fork() {</vt:lpstr>
      <vt:lpstr>// Возвращаем копию</vt:lpstr>
      <vt:lpstr>return new Context(this);</vt:lpstr>
      <vt:lpstr>}</vt:lpstr>
      <vt:lpstr/>
      <vt:lpstr>bind(fn) {</vt:lpstr>
      <vt:lpstr>// Получаем текущий контекст</vt:lpstr>
      <vt:lpstr>const context = this.fork();</vt:lpstr>
      <vt:lpstr>// Возвращаем функцию в которой уже замкнут контекст</vt:lpstr>
      <vt:lpstr>return () =&gt; {</vt:lpstr>
      <vt:lpstr>return context.run(() =&gt; fn.apply(this, arguments), this, arguments)</vt:lpstr>
      <vt:lpstr>}</vt:lpstr>
      <vt:lpstr>}</vt:lpstr>
      <vt:lpstr/>
      <vt:lpstr>run(fn) {</vt:lpstr>
      <vt:lpstr>// Заменяем текущий контекст на наш</vt:lpstr>
      <vt:lpstr>let oldContext = context;</vt:lpstr>
      <vt:lpstr>context = this;</vt:lpstr>
      <vt:lpstr>const result = fn.call() // Выполняем функцию в контексте</vt:lpstr>
      <vt:lpstr>context = oldContext; // Возвращаем как было</vt:lpstr>
      <vt:lpstr>return result; // Результат выполнения</vt:lpstr>
      <vt:lpstr>}</vt:lpstr>
      <vt:lpstr>}</vt:lpstr>
    </vt:vector>
  </TitlesOfParts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15</cp:revision>
  <dcterms:created xsi:type="dcterms:W3CDTF">2017-05-27T14:45:00Z</dcterms:created>
  <dcterms:modified xsi:type="dcterms:W3CDTF">2017-05-28T19:25:00Z</dcterms:modified>
</cp:coreProperties>
</file>