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BCD" w:rsidRDefault="00C40BA5" w:rsidP="00E711A4">
      <w:pPr>
        <w:rPr>
          <w:b/>
          <w:kern w:val="36"/>
          <w:lang w:eastAsia="ru-RU"/>
        </w:rPr>
      </w:pPr>
      <w:r>
        <w:rPr>
          <w:b/>
          <w:kern w:val="36"/>
          <w:lang w:eastAsia="ru-RU"/>
        </w:rPr>
        <w:t xml:space="preserve"> </w:t>
      </w:r>
      <w:r w:rsidR="00C32BCD" w:rsidRPr="00E711A4">
        <w:rPr>
          <w:b/>
          <w:kern w:val="36"/>
          <w:lang w:eastAsia="ru-RU"/>
        </w:rPr>
        <w:t>Миф о мошенничестве казино с помощью программного обеспечения</w:t>
      </w:r>
    </w:p>
    <w:p w:rsidR="00C40BA5" w:rsidRDefault="00C40BA5" w:rsidP="00C40BA5">
      <w:pPr>
        <w:jc w:val="both"/>
        <w:rPr>
          <w:kern w:val="36"/>
          <w:lang w:eastAsia="ru-RU"/>
        </w:rPr>
      </w:pPr>
      <w:r>
        <w:rPr>
          <w:kern w:val="36"/>
          <w:lang w:eastAsia="ru-RU"/>
        </w:rPr>
        <w:t xml:space="preserve">Многие пользователи убеждены в том, что они спускают все свои деньги из-за жульничества казино. Они уверены в своих гениальных схемах, но у них не выходит сорвать крупный куш. Изначально каждый азартный игрок допускает ошибку, т.к. не учитывает, что система не может работать только в плюс на длинных дистанциях. </w:t>
      </w:r>
    </w:p>
    <w:p w:rsidR="00C40BA5" w:rsidRDefault="00C40BA5" w:rsidP="00C40BA5">
      <w:pPr>
        <w:jc w:val="both"/>
        <w:rPr>
          <w:kern w:val="36"/>
          <w:lang w:eastAsia="ru-RU"/>
        </w:rPr>
      </w:pPr>
      <w:r>
        <w:rPr>
          <w:kern w:val="36"/>
          <w:lang w:eastAsia="ru-RU"/>
        </w:rPr>
        <w:t xml:space="preserve">Самым распространенным является мнение о том, что мошенничество касается именно программного обеспечения. На самом деле, все не так просто, как об этом говорят. </w:t>
      </w:r>
    </w:p>
    <w:p w:rsidR="00C40BA5" w:rsidRPr="00C40BA5" w:rsidRDefault="00C40BA5" w:rsidP="00C40BA5">
      <w:pPr>
        <w:jc w:val="both"/>
        <w:rPr>
          <w:b/>
          <w:kern w:val="36"/>
          <w:lang w:eastAsia="ru-RU"/>
        </w:rPr>
      </w:pPr>
      <w:r w:rsidRPr="00C40BA5">
        <w:rPr>
          <w:b/>
          <w:kern w:val="36"/>
          <w:lang w:eastAsia="ru-RU"/>
        </w:rPr>
        <w:t xml:space="preserve">Перезапуск </w:t>
      </w:r>
      <w:proofErr w:type="gramStart"/>
      <w:r w:rsidRPr="00C40BA5">
        <w:rPr>
          <w:b/>
          <w:kern w:val="36"/>
          <w:lang w:eastAsia="ru-RU"/>
        </w:rPr>
        <w:t>ПО</w:t>
      </w:r>
      <w:proofErr w:type="gramEnd"/>
    </w:p>
    <w:p w:rsidR="00C40BA5" w:rsidRDefault="00C40BA5" w:rsidP="00C40BA5">
      <w:pPr>
        <w:jc w:val="both"/>
        <w:rPr>
          <w:kern w:val="36"/>
          <w:lang w:eastAsia="ru-RU"/>
        </w:rPr>
      </w:pPr>
      <w:r>
        <w:rPr>
          <w:kern w:val="36"/>
          <w:lang w:eastAsia="ru-RU"/>
        </w:rPr>
        <w:t xml:space="preserve">Некоторые опытные игроки, особенно те, кто отдает предпочтение рулетке, принимают решение в определенное время перезагрузить программное обеспечение. Они убеждены в том, что такой шаг позволит им избавиться от неудачи. </w:t>
      </w:r>
    </w:p>
    <w:p w:rsidR="00C40BA5" w:rsidRDefault="00C40BA5" w:rsidP="00C40BA5">
      <w:pPr>
        <w:jc w:val="both"/>
        <w:rPr>
          <w:kern w:val="36"/>
          <w:lang w:eastAsia="ru-RU"/>
        </w:rPr>
      </w:pPr>
      <w:r>
        <w:rPr>
          <w:kern w:val="36"/>
          <w:lang w:eastAsia="ru-RU"/>
        </w:rPr>
        <w:t xml:space="preserve">Мнение о том, что </w:t>
      </w:r>
      <w:proofErr w:type="gramStart"/>
      <w:r>
        <w:rPr>
          <w:kern w:val="36"/>
          <w:lang w:eastAsia="ru-RU"/>
        </w:rPr>
        <w:t>ПО учитывает</w:t>
      </w:r>
      <w:proofErr w:type="gramEnd"/>
      <w:r>
        <w:rPr>
          <w:kern w:val="36"/>
          <w:lang w:eastAsia="ru-RU"/>
        </w:rPr>
        <w:t xml:space="preserve"> все результаты предыдущих игр, на самом деле, ошибочно. Некоторые пользователи считают, что после серии игр, лучше перезапустить программное обеспечение, чтобы казино выдавало максимально сбалансированные результаты. Так они смогут избежать краткосрочных колебаний и </w:t>
      </w:r>
      <w:r w:rsidR="005A25A7">
        <w:rPr>
          <w:kern w:val="36"/>
          <w:lang w:eastAsia="ru-RU"/>
        </w:rPr>
        <w:t xml:space="preserve">длинных серий по цвету или четным и нечетным комбинациям. </w:t>
      </w:r>
    </w:p>
    <w:p w:rsidR="005A25A7" w:rsidRDefault="005A25A7" w:rsidP="00C40BA5">
      <w:pPr>
        <w:jc w:val="both"/>
        <w:rPr>
          <w:kern w:val="36"/>
          <w:lang w:eastAsia="ru-RU"/>
        </w:rPr>
      </w:pPr>
      <w:r>
        <w:rPr>
          <w:kern w:val="36"/>
          <w:lang w:eastAsia="ru-RU"/>
        </w:rPr>
        <w:t xml:space="preserve">Если говорить честно, это просто миф. ГСЧ функционирует и генерирует итоговые показатели по совершенно другой схеме. Нет разницы, насколько удачной была последняя серия, сколько выигрышей и проигрышей было до того, как пользователь снова сел за игру. Еще более ошибочным является и мнение о том, что все результаты сохраняются в памяти казино. </w:t>
      </w:r>
      <w:proofErr w:type="gramStart"/>
      <w:r>
        <w:rPr>
          <w:kern w:val="36"/>
          <w:lang w:eastAsia="ru-RU"/>
        </w:rPr>
        <w:t>ПО генерирует</w:t>
      </w:r>
      <w:proofErr w:type="gramEnd"/>
      <w:r>
        <w:rPr>
          <w:kern w:val="36"/>
          <w:lang w:eastAsia="ru-RU"/>
        </w:rPr>
        <w:t xml:space="preserve"> результаты не по статистике предыдущих поражений и побед. </w:t>
      </w:r>
    </w:p>
    <w:p w:rsidR="005A25A7" w:rsidRPr="005A25A7" w:rsidRDefault="005A25A7" w:rsidP="00C40BA5">
      <w:pPr>
        <w:jc w:val="both"/>
        <w:rPr>
          <w:b/>
          <w:kern w:val="36"/>
          <w:lang w:eastAsia="ru-RU"/>
        </w:rPr>
      </w:pPr>
      <w:r w:rsidRPr="005A25A7">
        <w:rPr>
          <w:b/>
          <w:kern w:val="36"/>
          <w:lang w:eastAsia="ru-RU"/>
        </w:rPr>
        <w:t xml:space="preserve">Честность </w:t>
      </w:r>
      <w:proofErr w:type="spellStart"/>
      <w:r w:rsidRPr="005A25A7">
        <w:rPr>
          <w:b/>
          <w:kern w:val="36"/>
          <w:lang w:eastAsia="ru-RU"/>
        </w:rPr>
        <w:t>онлайн</w:t>
      </w:r>
      <w:proofErr w:type="spellEnd"/>
      <w:r w:rsidRPr="005A25A7">
        <w:rPr>
          <w:b/>
          <w:kern w:val="36"/>
          <w:lang w:eastAsia="ru-RU"/>
        </w:rPr>
        <w:t xml:space="preserve"> платформ</w:t>
      </w:r>
    </w:p>
    <w:p w:rsidR="005A25A7" w:rsidRDefault="005A25A7" w:rsidP="00C40BA5">
      <w:pPr>
        <w:jc w:val="both"/>
        <w:rPr>
          <w:kern w:val="36"/>
          <w:lang w:eastAsia="ru-RU"/>
        </w:rPr>
      </w:pPr>
      <w:r>
        <w:rPr>
          <w:kern w:val="36"/>
          <w:lang w:eastAsia="ru-RU"/>
        </w:rPr>
        <w:t xml:space="preserve">Каждый оператор казино понимает, что игра должна быть честной. Все серии и закономерности, которые замечает пользователь, на самом деле, чистая случайность. Множители соответствуют реальным шансам на выигрыш, поэтому становится ясно, что рано или поздно казино получит свой плюс. </w:t>
      </w:r>
    </w:p>
    <w:p w:rsidR="005A25A7" w:rsidRDefault="005A25A7" w:rsidP="00C40BA5">
      <w:pPr>
        <w:jc w:val="both"/>
        <w:rPr>
          <w:b/>
          <w:kern w:val="36"/>
          <w:lang w:eastAsia="ru-RU"/>
        </w:rPr>
      </w:pPr>
      <w:r w:rsidRPr="005A25A7">
        <w:rPr>
          <w:b/>
          <w:kern w:val="36"/>
          <w:lang w:eastAsia="ru-RU"/>
        </w:rPr>
        <w:t>О броске монеты</w:t>
      </w:r>
    </w:p>
    <w:p w:rsidR="005A25A7" w:rsidRDefault="005A25A7" w:rsidP="00C40BA5">
      <w:pPr>
        <w:jc w:val="both"/>
        <w:rPr>
          <w:kern w:val="36"/>
          <w:lang w:eastAsia="ru-RU"/>
        </w:rPr>
      </w:pPr>
      <w:r w:rsidRPr="005A25A7">
        <w:rPr>
          <w:kern w:val="36"/>
          <w:lang w:eastAsia="ru-RU"/>
        </w:rPr>
        <w:t xml:space="preserve">Если человек несколько раз подряд подкинет монету, и ему все время будет выпадать орел, он не будет видеть в этом никакого подвоха. </w:t>
      </w:r>
      <w:r>
        <w:rPr>
          <w:kern w:val="36"/>
          <w:lang w:eastAsia="ru-RU"/>
        </w:rPr>
        <w:t xml:space="preserve">У него не появится мысли о том, что ему следует прерваться, чтобы получить другой результат. А если монетку бросит другой человек, ему также может выпасть орел. </w:t>
      </w:r>
    </w:p>
    <w:p w:rsidR="005A25A7" w:rsidRDefault="005A25A7" w:rsidP="00C40BA5">
      <w:pPr>
        <w:jc w:val="both"/>
        <w:rPr>
          <w:kern w:val="36"/>
          <w:lang w:eastAsia="ru-RU"/>
        </w:rPr>
      </w:pPr>
      <w:r>
        <w:rPr>
          <w:kern w:val="36"/>
          <w:lang w:eastAsia="ru-RU"/>
        </w:rPr>
        <w:t xml:space="preserve">Монета в данной ситуации не имеет памяти и не фиксирует прошлую череду результатов. Прошлые показатели абсолютно неважны, человек, который будет принимать участие в игре, также не оказывает влияние на итоговый результат. Даже если поменять монету, можно ли рассчитывать на то, что вам выпадет то, что вы хотите увидеть? Нет. Все происходящие события – это просто дело случая. </w:t>
      </w:r>
    </w:p>
    <w:p w:rsidR="005A25A7" w:rsidRPr="005A25A7" w:rsidRDefault="005A25A7" w:rsidP="00C40BA5">
      <w:pPr>
        <w:jc w:val="both"/>
        <w:rPr>
          <w:b/>
          <w:kern w:val="36"/>
          <w:lang w:eastAsia="ru-RU"/>
        </w:rPr>
      </w:pPr>
      <w:r w:rsidRPr="005A25A7">
        <w:rPr>
          <w:b/>
          <w:kern w:val="36"/>
          <w:lang w:eastAsia="ru-RU"/>
        </w:rPr>
        <w:t>Законы больших чисел</w:t>
      </w:r>
    </w:p>
    <w:p w:rsidR="005A25A7" w:rsidRDefault="00F93C17" w:rsidP="00C40BA5">
      <w:pPr>
        <w:jc w:val="both"/>
        <w:rPr>
          <w:kern w:val="36"/>
          <w:lang w:eastAsia="ru-RU"/>
        </w:rPr>
      </w:pPr>
      <w:r>
        <w:rPr>
          <w:kern w:val="36"/>
          <w:lang w:eastAsia="ru-RU"/>
        </w:rPr>
        <w:lastRenderedPageBreak/>
        <w:t xml:space="preserve">В любое время пользователя может настичь череда неудач. Даже после перезапуска ПО можно наблюдать длинную выигрышную или проигрышную дистанцию. Дело в том, что ГЧС просто генерирует значения равномерно, числа не зависят друг от друга. Перезапуск программного обеспечения не играет роли. </w:t>
      </w:r>
    </w:p>
    <w:p w:rsidR="00F93C17" w:rsidRDefault="00F93C17" w:rsidP="00C40BA5">
      <w:pPr>
        <w:jc w:val="both"/>
        <w:rPr>
          <w:b/>
          <w:kern w:val="36"/>
          <w:lang w:eastAsia="ru-RU"/>
        </w:rPr>
      </w:pPr>
      <w:proofErr w:type="spellStart"/>
      <w:r w:rsidRPr="00F93C17">
        <w:rPr>
          <w:b/>
          <w:kern w:val="36"/>
          <w:lang w:eastAsia="ru-RU"/>
        </w:rPr>
        <w:t>Мартингейл</w:t>
      </w:r>
      <w:proofErr w:type="spellEnd"/>
    </w:p>
    <w:p w:rsidR="00F93C17" w:rsidRDefault="00F93C17" w:rsidP="00F93C17">
      <w:pPr>
        <w:jc w:val="both"/>
        <w:rPr>
          <w:kern w:val="36"/>
          <w:lang w:eastAsia="ru-RU"/>
        </w:rPr>
      </w:pPr>
      <w:r w:rsidRPr="00F93C17">
        <w:rPr>
          <w:kern w:val="36"/>
          <w:lang w:eastAsia="ru-RU"/>
        </w:rPr>
        <w:t xml:space="preserve">Многие убеждены, что главное в игре – получить небольшой выигрыш, используя классический </w:t>
      </w:r>
      <w:proofErr w:type="spellStart"/>
      <w:r w:rsidRPr="00F93C17">
        <w:rPr>
          <w:kern w:val="36"/>
          <w:lang w:eastAsia="ru-RU"/>
        </w:rPr>
        <w:t>Мартингейл</w:t>
      </w:r>
      <w:proofErr w:type="spellEnd"/>
      <w:r>
        <w:rPr>
          <w:kern w:val="36"/>
          <w:lang w:eastAsia="ru-RU"/>
        </w:rPr>
        <w:t xml:space="preserve">, и остановиться. Такое заблуждение также ошибочно. Наступит момент, когда игрок попадет на длинную дистанцию проигрышей и спустит свой банк. Причина такой закономерности простая – в игре на длинную дистанцию важно не время, проведенное за игрой, а число вращений. </w:t>
      </w:r>
    </w:p>
    <w:p w:rsidR="00F93C17" w:rsidRPr="00F93C17" w:rsidRDefault="00F93C17" w:rsidP="00F93C17">
      <w:pPr>
        <w:jc w:val="both"/>
        <w:rPr>
          <w:kern w:val="36"/>
          <w:lang w:eastAsia="ru-RU"/>
        </w:rPr>
      </w:pPr>
      <w:r>
        <w:rPr>
          <w:kern w:val="36"/>
          <w:lang w:eastAsia="ru-RU"/>
        </w:rPr>
        <w:t xml:space="preserve">Другими словами, независимо от того, насколько скептически настроен пользователь, он может проиграть или выиграть в любой момент. Нет никакой разности, сколько будет длиться сессия. Все, на что можно полагаться, это </w:t>
      </w:r>
      <w:proofErr w:type="gramStart"/>
      <w:r>
        <w:rPr>
          <w:kern w:val="36"/>
          <w:lang w:eastAsia="ru-RU"/>
        </w:rPr>
        <w:t>на удачу</w:t>
      </w:r>
      <w:proofErr w:type="gramEnd"/>
      <w:r>
        <w:rPr>
          <w:kern w:val="36"/>
          <w:lang w:eastAsia="ru-RU"/>
        </w:rPr>
        <w:t xml:space="preserve"> и счастливый случай. </w:t>
      </w:r>
    </w:p>
    <w:p w:rsidR="00F93C17" w:rsidRPr="00F93C17" w:rsidRDefault="00F93C17" w:rsidP="00C40BA5">
      <w:pPr>
        <w:jc w:val="both"/>
        <w:rPr>
          <w:b/>
          <w:kern w:val="36"/>
          <w:lang w:eastAsia="ru-RU"/>
        </w:rPr>
      </w:pPr>
    </w:p>
    <w:p w:rsidR="000139A1" w:rsidRPr="00C40BA5" w:rsidRDefault="00F93C17"/>
    <w:sectPr w:rsidR="000139A1" w:rsidRPr="00C40BA5" w:rsidSect="00FB73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2BCD"/>
    <w:rsid w:val="002A1287"/>
    <w:rsid w:val="002D5E1D"/>
    <w:rsid w:val="005A25A7"/>
    <w:rsid w:val="00713117"/>
    <w:rsid w:val="00802F3F"/>
    <w:rsid w:val="00C32BCD"/>
    <w:rsid w:val="00C40BA5"/>
    <w:rsid w:val="00E569EA"/>
    <w:rsid w:val="00E711A4"/>
    <w:rsid w:val="00F93C17"/>
    <w:rsid w:val="00FB7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BCD"/>
  </w:style>
  <w:style w:type="paragraph" w:styleId="2">
    <w:name w:val="heading 2"/>
    <w:basedOn w:val="a"/>
    <w:next w:val="a"/>
    <w:link w:val="20"/>
    <w:uiPriority w:val="9"/>
    <w:semiHidden/>
    <w:unhideWhenUsed/>
    <w:qFormat/>
    <w:rsid w:val="00C32B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32BCD"/>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C3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2BC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518</Words>
  <Characters>2957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3</cp:revision>
  <dcterms:created xsi:type="dcterms:W3CDTF">2020-02-04T10:31:00Z</dcterms:created>
  <dcterms:modified xsi:type="dcterms:W3CDTF">2020-02-07T08:57:00Z</dcterms:modified>
</cp:coreProperties>
</file>