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B4F" w:rsidRPr="002E7B4F" w:rsidRDefault="002E7B4F" w:rsidP="00DF5418">
      <w:pPr>
        <w:spacing w:after="0"/>
        <w:rPr>
          <w:b/>
          <w:color w:val="FF0000"/>
          <w:lang w:val="uk-UA"/>
        </w:rPr>
      </w:pPr>
      <w:r w:rsidRPr="002E7B4F">
        <w:rPr>
          <w:b/>
          <w:color w:val="FF0000"/>
          <w:lang w:val="uk-UA"/>
        </w:rPr>
        <w:t>T</w:t>
      </w:r>
      <w:proofErr w:type="spellStart"/>
      <w:r w:rsidRPr="002E7B4F">
        <w:rPr>
          <w:b/>
          <w:color w:val="FF0000"/>
          <w:lang w:val="en-US"/>
        </w:rPr>
        <w:t>arget</w:t>
      </w:r>
      <w:proofErr w:type="spellEnd"/>
      <w:r w:rsidRPr="002E7B4F">
        <w:rPr>
          <w:b/>
          <w:color w:val="FF0000"/>
          <w:lang w:val="en-US"/>
        </w:rPr>
        <w:t xml:space="preserve"> text</w:t>
      </w:r>
      <w:r>
        <w:rPr>
          <w:b/>
          <w:color w:val="FF0000"/>
          <w:lang w:val="uk-UA"/>
        </w:rPr>
        <w:t xml:space="preserve"> (Переклад)</w:t>
      </w:r>
    </w:p>
    <w:p w:rsidR="006B4438" w:rsidRDefault="00DF5418" w:rsidP="00DF5418">
      <w:pPr>
        <w:spacing w:after="0"/>
        <w:rPr>
          <w:lang w:val="en-US"/>
        </w:rPr>
      </w:pPr>
      <w:r w:rsidRPr="00DF5418">
        <w:rPr>
          <w:lang w:val="en-US"/>
        </w:rPr>
        <w:t xml:space="preserve">Atmospheric phenomena include: fog, black frost, hoar, blizzard, thunderstorm, hail, drought, dust storms etc. Fog is the accumulation of suspended small drops of water or ice crystals in the surface of the atmosphere, saturated with water vapor while cooling. In the fog, horizontal visibility decreases to 100 m or less. As for horizontal distance there are 3 types: strong fog (visibility up to 50 m), moderate fog (visibility up to 500 m) and light fog (visibility from 500 to 1000 m). A haze is </w:t>
      </w:r>
      <w:proofErr w:type="gramStart"/>
      <w:r w:rsidRPr="00DF5418">
        <w:rPr>
          <w:lang w:val="en-US"/>
        </w:rPr>
        <w:t>a low</w:t>
      </w:r>
      <w:proofErr w:type="gramEnd"/>
      <w:r w:rsidRPr="00DF5418">
        <w:rPr>
          <w:lang w:val="en-US"/>
        </w:rPr>
        <w:t xml:space="preserve"> air turbidity at horizontal visibility from 1 to 10 km. The haze can be: strong (visibility up to 1-2 km), moderate (up to 4 km) and light (up to 10 km). Fogs are </w:t>
      </w:r>
      <w:r>
        <w:rPr>
          <w:lang w:val="en-US"/>
        </w:rPr>
        <w:t>di</w:t>
      </w:r>
      <w:r w:rsidRPr="00DF5418">
        <w:rPr>
          <w:lang w:val="en-US"/>
        </w:rPr>
        <w:t xml:space="preserve">stinguished by origin: </w:t>
      </w:r>
      <w:proofErr w:type="spellStart"/>
      <w:r w:rsidRPr="00DF5418">
        <w:rPr>
          <w:lang w:val="en-US"/>
        </w:rPr>
        <w:t>advective</w:t>
      </w:r>
      <w:proofErr w:type="spellEnd"/>
      <w:r w:rsidRPr="00DF5418">
        <w:rPr>
          <w:lang w:val="en-US"/>
        </w:rPr>
        <w:t xml:space="preserve"> and radioactive. Sedimentation of fog droplets on the surface of machine parts causes damage to their coating and corrosion. On average, there are about 100 days of fog every year in Ukraine. By the number of days with fog, Ukraine can be divided into three parts: mountainous areas, central highlands and lowland areas. The recurrence of fogs increases from south to north - from the Black Sea region  to the Dnieper region, </w:t>
      </w:r>
      <w:proofErr w:type="spellStart"/>
      <w:r w:rsidRPr="00DF5418">
        <w:rPr>
          <w:lang w:val="en-US"/>
        </w:rPr>
        <w:t>Podil</w:t>
      </w:r>
      <w:proofErr w:type="spellEnd"/>
      <w:r w:rsidRPr="00DF5418">
        <w:rPr>
          <w:lang w:val="en-US"/>
        </w:rPr>
        <w:t xml:space="preserve"> and </w:t>
      </w:r>
      <w:proofErr w:type="spellStart"/>
      <w:r w:rsidRPr="00DF5418">
        <w:rPr>
          <w:lang w:val="en-US"/>
        </w:rPr>
        <w:t>Priazovsky</w:t>
      </w:r>
      <w:proofErr w:type="spellEnd"/>
      <w:r w:rsidRPr="00DF5418">
        <w:rPr>
          <w:lang w:val="en-US"/>
        </w:rPr>
        <w:t xml:space="preserve"> highlands and the Donetsk ridge - as the result of the forced uplift of the windward slopes and its transformation. An increased number of days with fog </w:t>
      </w:r>
      <w:proofErr w:type="gramStart"/>
      <w:r w:rsidRPr="00DF5418">
        <w:rPr>
          <w:lang w:val="en-US"/>
        </w:rPr>
        <w:t>is</w:t>
      </w:r>
      <w:proofErr w:type="gramEnd"/>
      <w:r w:rsidRPr="00DF5418">
        <w:rPr>
          <w:lang w:val="en-US"/>
        </w:rPr>
        <w:t xml:space="preserve"> observed in the northwestern regions of the steppe Crimea and in the center of the Kerch Peninsula. The maximum of fogs in most parts of Ukraine are observed in autumn and winter, the minimum is in summer; some increase of the number of days with fog is observed in the spring in March. Fogs of all types can be observed at both negative and positive soil surface temperatures (0 to 5 C).                                                                                                       </w:t>
      </w:r>
      <w:r>
        <w:rPr>
          <w:lang w:val="en-US"/>
        </w:rPr>
        <w:t xml:space="preserve">                    Black frost</w:t>
      </w:r>
      <w:r w:rsidRPr="00DF5418">
        <w:rPr>
          <w:lang w:val="en-US"/>
        </w:rPr>
        <w:t xml:space="preserve"> is an atmospheric phenomenon that occurs as a result of dripping super</w:t>
      </w:r>
      <w:r>
        <w:rPr>
          <w:lang w:val="en-US"/>
        </w:rPr>
        <w:t xml:space="preserve"> </w:t>
      </w:r>
      <w:r w:rsidRPr="00DF5418">
        <w:rPr>
          <w:lang w:val="en-US"/>
        </w:rPr>
        <w:t xml:space="preserve">cooled </w:t>
      </w:r>
      <w:proofErr w:type="gramStart"/>
      <w:r w:rsidRPr="00DF5418">
        <w:rPr>
          <w:lang w:val="en-US"/>
        </w:rPr>
        <w:t>rain drops or drizzle</w:t>
      </w:r>
      <w:proofErr w:type="gramEnd"/>
      <w:r w:rsidRPr="00DF5418">
        <w:rPr>
          <w:lang w:val="en-US"/>
        </w:rPr>
        <w:t xml:space="preserve"> on the surface of the ground and objects, it is a ball of dense ice, transparent or matte, which builds up on the windward side.</w:t>
      </w:r>
      <w:r>
        <w:rPr>
          <w:lang w:val="en-US"/>
        </w:rPr>
        <w:t xml:space="preserve"> </w:t>
      </w:r>
      <w:r w:rsidRPr="00DF5418">
        <w:rPr>
          <w:lang w:val="en-US"/>
        </w:rPr>
        <w:t>The formation of ice in Ukraine is mainly related to the activity of the cyclone and the passage of the frontal sections. Black frost in combination with strong wind causes significant damage to a household: the weight of the icing breaks wires, t</w:t>
      </w:r>
      <w:r>
        <w:rPr>
          <w:lang w:val="en-US"/>
        </w:rPr>
        <w:t>elegraph poles fall, trees fall</w:t>
      </w:r>
      <w:r w:rsidRPr="00DF5418">
        <w:rPr>
          <w:lang w:val="en-US"/>
        </w:rPr>
        <w:t>, traffic becomes heavy etc.                                                                                                                                                   Hoar is an atmospheric phenomenon, the deposition of ice on thin long objects (tree branches, wires). There are two types of hoar- crystalline and granular. The conditions of their formation are different. Crystalline frost is formed in the fog as a result of sublimation (the formation of ice crystals from water vapor immediately, without turning into its liquid state or with rapid cooling below 0C) of water vapor, consisting of ice crystals. Their appearance occurs on the windward side of objects in light winds and temperatures below -15 ° C.</w:t>
      </w:r>
      <w:r>
        <w:rPr>
          <w:lang w:val="en-US"/>
        </w:rPr>
        <w:t xml:space="preserve"> The length of crystals doesn’t</w:t>
      </w:r>
      <w:r w:rsidRPr="00DF5418">
        <w:rPr>
          <w:lang w:val="en-US"/>
        </w:rPr>
        <w:t xml:space="preserve"> usually exceed, but can reach several centimeters.</w:t>
      </w:r>
    </w:p>
    <w:p w:rsidR="002E7B4F" w:rsidRPr="002E7B4F" w:rsidRDefault="002E7B4F" w:rsidP="00DF5418">
      <w:pPr>
        <w:spacing w:after="0"/>
        <w:rPr>
          <w:b/>
          <w:color w:val="FF0000"/>
          <w:lang w:val="uk-UA"/>
        </w:rPr>
      </w:pPr>
      <w:r w:rsidRPr="002E7B4F">
        <w:rPr>
          <w:b/>
          <w:color w:val="FF0000"/>
          <w:lang w:val="en-US"/>
        </w:rPr>
        <w:t>Source text</w:t>
      </w:r>
      <w:r>
        <w:rPr>
          <w:b/>
          <w:color w:val="FF0000"/>
          <w:lang w:val="uk-UA"/>
        </w:rPr>
        <w:t xml:space="preserve"> (Оригінал)</w:t>
      </w:r>
    </w:p>
    <w:p w:rsidR="002E7B4F" w:rsidRDefault="002E7B4F" w:rsidP="002E7B4F">
      <w:pPr>
        <w:spacing w:after="0"/>
        <w:rPr>
          <w:lang w:val="uk-UA"/>
        </w:rPr>
      </w:pPr>
      <w:r>
        <w:t>До</w:t>
      </w:r>
      <w:r w:rsidRPr="002E7B4F">
        <w:rPr>
          <w:lang w:val="en-US"/>
        </w:rPr>
        <w:t xml:space="preserve"> </w:t>
      </w:r>
      <w:proofErr w:type="spellStart"/>
      <w:r>
        <w:t>атмосферних</w:t>
      </w:r>
      <w:proofErr w:type="spellEnd"/>
      <w:r w:rsidRPr="002E7B4F">
        <w:rPr>
          <w:lang w:val="en-US"/>
        </w:rPr>
        <w:t xml:space="preserve"> </w:t>
      </w:r>
      <w:proofErr w:type="spellStart"/>
      <w:r>
        <w:t>явищ</w:t>
      </w:r>
      <w:proofErr w:type="spellEnd"/>
      <w:r w:rsidRPr="002E7B4F">
        <w:rPr>
          <w:lang w:val="en-US"/>
        </w:rPr>
        <w:t xml:space="preserve"> </w:t>
      </w:r>
      <w:r>
        <w:t>належать</w:t>
      </w:r>
      <w:r w:rsidRPr="002E7B4F">
        <w:rPr>
          <w:lang w:val="en-US"/>
        </w:rPr>
        <w:t xml:space="preserve">: </w:t>
      </w:r>
      <w:r>
        <w:rPr>
          <w:lang w:val="uk-UA"/>
        </w:rPr>
        <w:t xml:space="preserve"> </w:t>
      </w:r>
      <w:r>
        <w:t>туман</w:t>
      </w:r>
      <w:proofErr w:type="gramStart"/>
      <w:r w:rsidRPr="002E7B4F">
        <w:rPr>
          <w:lang w:val="en-US"/>
        </w:rPr>
        <w:t xml:space="preserve"> ,</w:t>
      </w:r>
      <w:proofErr w:type="gramEnd"/>
      <w:r>
        <w:t>ожеледь</w:t>
      </w:r>
      <w:r w:rsidRPr="002E7B4F">
        <w:rPr>
          <w:lang w:val="en-US"/>
        </w:rPr>
        <w:t>,</w:t>
      </w:r>
      <w:r>
        <w:rPr>
          <w:lang w:val="uk-UA"/>
        </w:rPr>
        <w:t xml:space="preserve"> </w:t>
      </w:r>
      <w:proofErr w:type="spellStart"/>
      <w:r>
        <w:t>паморозь</w:t>
      </w:r>
      <w:proofErr w:type="spellEnd"/>
      <w:r w:rsidRPr="002E7B4F">
        <w:rPr>
          <w:lang w:val="en-US"/>
        </w:rPr>
        <w:t>,</w:t>
      </w:r>
      <w:r>
        <w:rPr>
          <w:lang w:val="uk-UA"/>
        </w:rPr>
        <w:t xml:space="preserve"> </w:t>
      </w:r>
      <w:proofErr w:type="spellStart"/>
      <w:r>
        <w:t>заметіль</w:t>
      </w:r>
      <w:proofErr w:type="spellEnd"/>
      <w:r w:rsidRPr="002E7B4F">
        <w:rPr>
          <w:lang w:val="en-US"/>
        </w:rPr>
        <w:t xml:space="preserve">., </w:t>
      </w:r>
      <w:r>
        <w:t>гроза</w:t>
      </w:r>
      <w:r w:rsidRPr="002E7B4F">
        <w:rPr>
          <w:lang w:val="en-US"/>
        </w:rPr>
        <w:t xml:space="preserve">, </w:t>
      </w:r>
      <w:r>
        <w:t>град</w:t>
      </w:r>
      <w:r w:rsidRPr="002E7B4F">
        <w:rPr>
          <w:lang w:val="en-US"/>
        </w:rPr>
        <w:t xml:space="preserve">, </w:t>
      </w:r>
      <w:proofErr w:type="spellStart"/>
      <w:r>
        <w:t>суховій</w:t>
      </w:r>
      <w:proofErr w:type="spellEnd"/>
      <w:r w:rsidRPr="002E7B4F">
        <w:rPr>
          <w:lang w:val="en-US"/>
        </w:rPr>
        <w:t xml:space="preserve">, </w:t>
      </w:r>
      <w:proofErr w:type="spellStart"/>
      <w:r>
        <w:t>пилові</w:t>
      </w:r>
      <w:proofErr w:type="spellEnd"/>
      <w:r w:rsidRPr="002E7B4F">
        <w:rPr>
          <w:lang w:val="en-US"/>
        </w:rPr>
        <w:t xml:space="preserve"> </w:t>
      </w:r>
      <w:proofErr w:type="spellStart"/>
      <w:r>
        <w:t>бурі</w:t>
      </w:r>
      <w:proofErr w:type="spellEnd"/>
      <w:r w:rsidRPr="002E7B4F">
        <w:rPr>
          <w:lang w:val="en-US"/>
        </w:rPr>
        <w:t xml:space="preserve"> </w:t>
      </w:r>
      <w:r>
        <w:t>та</w:t>
      </w:r>
      <w:r w:rsidRPr="002E7B4F">
        <w:rPr>
          <w:lang w:val="en-US"/>
        </w:rPr>
        <w:t xml:space="preserve"> </w:t>
      </w:r>
      <w:proofErr w:type="spellStart"/>
      <w:r>
        <w:t>інші</w:t>
      </w:r>
      <w:proofErr w:type="spellEnd"/>
      <w:r w:rsidRPr="002E7B4F">
        <w:rPr>
          <w:lang w:val="en-US"/>
        </w:rPr>
        <w:t>.</w:t>
      </w:r>
      <w:r>
        <w:t>Туман</w:t>
      </w:r>
      <w:r>
        <w:rPr>
          <w:lang w:val="uk-UA"/>
        </w:rPr>
        <w:t xml:space="preserve"> –</w:t>
      </w:r>
      <w:r w:rsidRPr="002E7B4F">
        <w:rPr>
          <w:lang w:val="en-US"/>
        </w:rPr>
        <w:t xml:space="preserve"> </w:t>
      </w:r>
      <w:proofErr w:type="spellStart"/>
      <w:r>
        <w:t>це</w:t>
      </w:r>
      <w:proofErr w:type="spellEnd"/>
      <w:r w:rsidRPr="002E7B4F">
        <w:rPr>
          <w:lang w:val="en-US"/>
        </w:rPr>
        <w:t xml:space="preserve"> </w:t>
      </w:r>
      <w:proofErr w:type="spellStart"/>
      <w:r>
        <w:t>скупчення</w:t>
      </w:r>
      <w:proofErr w:type="spellEnd"/>
      <w:r w:rsidRPr="002E7B4F">
        <w:rPr>
          <w:lang w:val="en-US"/>
        </w:rPr>
        <w:t xml:space="preserve"> </w:t>
      </w:r>
      <w:proofErr w:type="spellStart"/>
      <w:r>
        <w:t>зважених</w:t>
      </w:r>
      <w:proofErr w:type="spellEnd"/>
      <w:r w:rsidRPr="002E7B4F">
        <w:rPr>
          <w:lang w:val="en-US"/>
        </w:rPr>
        <w:t xml:space="preserve"> </w:t>
      </w:r>
      <w:proofErr w:type="spellStart"/>
      <w:r>
        <w:t>дрібних</w:t>
      </w:r>
      <w:proofErr w:type="spellEnd"/>
      <w:r w:rsidRPr="002E7B4F">
        <w:rPr>
          <w:lang w:val="en-US"/>
        </w:rPr>
        <w:t xml:space="preserve"> </w:t>
      </w:r>
      <w:proofErr w:type="spellStart"/>
      <w:r>
        <w:t>крапель</w:t>
      </w:r>
      <w:proofErr w:type="spellEnd"/>
      <w:r w:rsidRPr="002E7B4F">
        <w:rPr>
          <w:lang w:val="en-US"/>
        </w:rPr>
        <w:t xml:space="preserve"> </w:t>
      </w:r>
      <w:r>
        <w:t>води</w:t>
      </w:r>
      <w:r w:rsidRPr="002E7B4F">
        <w:rPr>
          <w:lang w:val="en-US"/>
        </w:rPr>
        <w:t xml:space="preserve"> </w:t>
      </w:r>
      <w:proofErr w:type="spellStart"/>
      <w:r>
        <w:t>або</w:t>
      </w:r>
      <w:proofErr w:type="spellEnd"/>
      <w:r w:rsidRPr="002E7B4F">
        <w:rPr>
          <w:lang w:val="en-US"/>
        </w:rPr>
        <w:t xml:space="preserve"> </w:t>
      </w:r>
      <w:proofErr w:type="spellStart"/>
      <w:r>
        <w:t>кристалів</w:t>
      </w:r>
      <w:proofErr w:type="spellEnd"/>
      <w:r w:rsidRPr="002E7B4F">
        <w:rPr>
          <w:lang w:val="en-US"/>
        </w:rPr>
        <w:t xml:space="preserve"> </w:t>
      </w:r>
      <w:proofErr w:type="spellStart"/>
      <w:r>
        <w:t>льоду</w:t>
      </w:r>
      <w:proofErr w:type="spellEnd"/>
      <w:r w:rsidRPr="002E7B4F">
        <w:rPr>
          <w:lang w:val="en-US"/>
        </w:rPr>
        <w:t xml:space="preserve"> </w:t>
      </w:r>
      <w:r>
        <w:t>в</w:t>
      </w:r>
      <w:r w:rsidRPr="002E7B4F">
        <w:rPr>
          <w:lang w:val="en-US"/>
        </w:rPr>
        <w:t xml:space="preserve"> </w:t>
      </w:r>
      <w:r>
        <w:t>приземному</w:t>
      </w:r>
      <w:r w:rsidRPr="002E7B4F">
        <w:rPr>
          <w:lang w:val="en-US"/>
        </w:rPr>
        <w:t xml:space="preserve"> </w:t>
      </w:r>
      <w:proofErr w:type="spellStart"/>
      <w:r>
        <w:t>шарі</w:t>
      </w:r>
      <w:proofErr w:type="spellEnd"/>
      <w:r w:rsidRPr="002E7B4F">
        <w:rPr>
          <w:lang w:val="en-US"/>
        </w:rPr>
        <w:t xml:space="preserve"> </w:t>
      </w:r>
      <w:proofErr w:type="spellStart"/>
      <w:r>
        <w:t>атмосфери</w:t>
      </w:r>
      <w:proofErr w:type="spellEnd"/>
      <w:r w:rsidRPr="002E7B4F">
        <w:rPr>
          <w:lang w:val="en-US"/>
        </w:rPr>
        <w:t>,</w:t>
      </w:r>
      <w:proofErr w:type="spellStart"/>
      <w:r>
        <w:t>насичених</w:t>
      </w:r>
      <w:proofErr w:type="spellEnd"/>
      <w:r w:rsidRPr="002E7B4F">
        <w:rPr>
          <w:lang w:val="en-US"/>
        </w:rPr>
        <w:t xml:space="preserve"> </w:t>
      </w:r>
      <w:proofErr w:type="spellStart"/>
      <w:r>
        <w:t>водяними</w:t>
      </w:r>
      <w:proofErr w:type="spellEnd"/>
      <w:r w:rsidRPr="002E7B4F">
        <w:rPr>
          <w:lang w:val="en-US"/>
        </w:rPr>
        <w:t xml:space="preserve"> </w:t>
      </w:r>
      <w:r>
        <w:t>парами</w:t>
      </w:r>
      <w:r w:rsidRPr="002E7B4F">
        <w:rPr>
          <w:lang w:val="en-US"/>
        </w:rPr>
        <w:t xml:space="preserve"> </w:t>
      </w:r>
      <w:proofErr w:type="spellStart"/>
      <w:r>
        <w:t>повітря</w:t>
      </w:r>
      <w:proofErr w:type="spellEnd"/>
      <w:r w:rsidRPr="002E7B4F">
        <w:rPr>
          <w:lang w:val="en-US"/>
        </w:rPr>
        <w:t xml:space="preserve">, </w:t>
      </w:r>
      <w:r>
        <w:t>при</w:t>
      </w:r>
      <w:r w:rsidRPr="002E7B4F">
        <w:rPr>
          <w:lang w:val="en-US"/>
        </w:rPr>
        <w:t xml:space="preserve"> </w:t>
      </w:r>
      <w:proofErr w:type="spellStart"/>
      <w:r>
        <w:t>його</w:t>
      </w:r>
      <w:proofErr w:type="spellEnd"/>
      <w:r w:rsidRPr="002E7B4F">
        <w:rPr>
          <w:lang w:val="en-US"/>
        </w:rPr>
        <w:t xml:space="preserve"> </w:t>
      </w:r>
      <w:proofErr w:type="spellStart"/>
      <w:r>
        <w:t>охолодженні</w:t>
      </w:r>
      <w:proofErr w:type="spellEnd"/>
      <w:r w:rsidRPr="002E7B4F">
        <w:rPr>
          <w:lang w:val="en-US"/>
        </w:rPr>
        <w:t xml:space="preserve">. </w:t>
      </w:r>
      <w:r>
        <w:t>У</w:t>
      </w:r>
      <w:r w:rsidRPr="002E7B4F">
        <w:rPr>
          <w:lang w:val="en-US"/>
        </w:rPr>
        <w:t xml:space="preserve"> </w:t>
      </w:r>
      <w:proofErr w:type="spellStart"/>
      <w:r>
        <w:t>тумані</w:t>
      </w:r>
      <w:proofErr w:type="spellEnd"/>
      <w:r w:rsidRPr="002E7B4F">
        <w:rPr>
          <w:lang w:val="en-US"/>
        </w:rPr>
        <w:t xml:space="preserve"> </w:t>
      </w:r>
      <w:r>
        <w:t>горизонтальна</w:t>
      </w:r>
      <w:r w:rsidRPr="002E7B4F">
        <w:rPr>
          <w:lang w:val="en-US"/>
        </w:rPr>
        <w:t xml:space="preserve"> </w:t>
      </w:r>
      <w:proofErr w:type="spellStart"/>
      <w:r>
        <w:t>видимість</w:t>
      </w:r>
      <w:proofErr w:type="spellEnd"/>
      <w:r w:rsidRPr="002E7B4F">
        <w:rPr>
          <w:lang w:val="en-US"/>
        </w:rPr>
        <w:t xml:space="preserve"> </w:t>
      </w:r>
      <w:proofErr w:type="spellStart"/>
      <w:r>
        <w:t>зменшується</w:t>
      </w:r>
      <w:proofErr w:type="spellEnd"/>
      <w:r w:rsidRPr="002E7B4F">
        <w:rPr>
          <w:lang w:val="en-US"/>
        </w:rPr>
        <w:t xml:space="preserve"> </w:t>
      </w:r>
      <w:r>
        <w:t>до</w:t>
      </w:r>
      <w:r w:rsidRPr="002E7B4F">
        <w:rPr>
          <w:lang w:val="en-US"/>
        </w:rPr>
        <w:t xml:space="preserve"> 100 </w:t>
      </w:r>
      <w:r>
        <w:t>м</w:t>
      </w:r>
      <w:r w:rsidRPr="002E7B4F">
        <w:rPr>
          <w:lang w:val="en-US"/>
        </w:rPr>
        <w:t xml:space="preserve"> </w:t>
      </w:r>
      <w:proofErr w:type="spellStart"/>
      <w:r>
        <w:t>і</w:t>
      </w:r>
      <w:proofErr w:type="spellEnd"/>
      <w:r w:rsidRPr="002E7B4F">
        <w:rPr>
          <w:lang w:val="en-US"/>
        </w:rPr>
        <w:t xml:space="preserve"> </w:t>
      </w:r>
      <w:proofErr w:type="spellStart"/>
      <w:r>
        <w:t>менше</w:t>
      </w:r>
      <w:proofErr w:type="spellEnd"/>
      <w:r w:rsidRPr="002E7B4F">
        <w:rPr>
          <w:lang w:val="en-US"/>
        </w:rPr>
        <w:t xml:space="preserve">. </w:t>
      </w:r>
      <w:proofErr w:type="spellStart"/>
      <w:proofErr w:type="gramStart"/>
      <w:r>
        <w:t>Щодо</w:t>
      </w:r>
      <w:proofErr w:type="spellEnd"/>
      <w:r>
        <w:t xml:space="preserve"> </w:t>
      </w:r>
      <w:proofErr w:type="spellStart"/>
      <w:r>
        <w:t>горизонтальної</w:t>
      </w:r>
      <w:proofErr w:type="spellEnd"/>
      <w:r>
        <w:t xml:space="preserve"> </w:t>
      </w:r>
      <w:proofErr w:type="spellStart"/>
      <w:r>
        <w:t>дальності</w:t>
      </w:r>
      <w:proofErr w:type="spellEnd"/>
      <w:r>
        <w:t xml:space="preserve"> </w:t>
      </w:r>
      <w:proofErr w:type="spellStart"/>
      <w:r>
        <w:t>розрізняють</w:t>
      </w:r>
      <w:proofErr w:type="spellEnd"/>
      <w:r>
        <w:t xml:space="preserve"> </w:t>
      </w:r>
      <w:proofErr w:type="spellStart"/>
      <w:r>
        <w:t>сильний</w:t>
      </w:r>
      <w:proofErr w:type="spellEnd"/>
      <w:r>
        <w:t xml:space="preserve"> туман (</w:t>
      </w:r>
      <w:proofErr w:type="spellStart"/>
      <w:r>
        <w:t>видимість</w:t>
      </w:r>
      <w:proofErr w:type="spellEnd"/>
      <w:r>
        <w:t xml:space="preserve"> до 50 м), </w:t>
      </w:r>
      <w:proofErr w:type="spellStart"/>
      <w:r>
        <w:t>помірний</w:t>
      </w:r>
      <w:proofErr w:type="spellEnd"/>
      <w:r>
        <w:t xml:space="preserve"> туман (</w:t>
      </w:r>
      <w:proofErr w:type="spellStart"/>
      <w:r>
        <w:t>видимість</w:t>
      </w:r>
      <w:proofErr w:type="spellEnd"/>
      <w:r>
        <w:t xml:space="preserve"> до 500 м) </w:t>
      </w:r>
      <w:proofErr w:type="spellStart"/>
      <w:r>
        <w:t>і</w:t>
      </w:r>
      <w:proofErr w:type="spellEnd"/>
      <w:r>
        <w:t xml:space="preserve"> </w:t>
      </w:r>
      <w:proofErr w:type="spellStart"/>
      <w:r>
        <w:t>слабкий</w:t>
      </w:r>
      <w:proofErr w:type="spellEnd"/>
      <w:r>
        <w:t xml:space="preserve"> туман </w:t>
      </w:r>
      <w:proofErr w:type="spellStart"/>
      <w:r>
        <w:t>видимість</w:t>
      </w:r>
      <w:proofErr w:type="spellEnd"/>
      <w:r>
        <w:t xml:space="preserve"> </w:t>
      </w:r>
      <w:proofErr w:type="spellStart"/>
      <w:r>
        <w:t>від</w:t>
      </w:r>
      <w:proofErr w:type="spellEnd"/>
      <w:r>
        <w:t xml:space="preserve"> 500 до 1000 м) </w:t>
      </w:r>
      <w:proofErr w:type="spellStart"/>
      <w:r>
        <w:t>Слабке</w:t>
      </w:r>
      <w:proofErr w:type="spellEnd"/>
      <w:r>
        <w:t xml:space="preserve"> </w:t>
      </w:r>
      <w:proofErr w:type="spellStart"/>
      <w:r>
        <w:t>помутніння</w:t>
      </w:r>
      <w:proofErr w:type="spellEnd"/>
      <w:r>
        <w:t xml:space="preserve"> </w:t>
      </w:r>
      <w:proofErr w:type="spellStart"/>
      <w:r>
        <w:t>повітря</w:t>
      </w:r>
      <w:proofErr w:type="spellEnd"/>
      <w:r>
        <w:t xml:space="preserve"> при </w:t>
      </w:r>
      <w:proofErr w:type="spellStart"/>
      <w:r>
        <w:t>горизонтальні</w:t>
      </w:r>
      <w:proofErr w:type="spellEnd"/>
      <w:r>
        <w:t xml:space="preserve"> </w:t>
      </w:r>
      <w:proofErr w:type="spellStart"/>
      <w:r>
        <w:t>видимості</w:t>
      </w:r>
      <w:proofErr w:type="spellEnd"/>
      <w:r>
        <w:t xml:space="preserve"> </w:t>
      </w:r>
      <w:proofErr w:type="spellStart"/>
      <w:r>
        <w:t>від</w:t>
      </w:r>
      <w:proofErr w:type="spellEnd"/>
      <w:r>
        <w:t xml:space="preserve"> 1 до 10 км </w:t>
      </w:r>
      <w:proofErr w:type="spellStart"/>
      <w:r>
        <w:t>називають</w:t>
      </w:r>
      <w:proofErr w:type="spellEnd"/>
      <w:r>
        <w:t xml:space="preserve"> </w:t>
      </w:r>
      <w:proofErr w:type="spellStart"/>
      <w:r>
        <w:t>серпанком</w:t>
      </w:r>
      <w:proofErr w:type="spellEnd"/>
      <w:r>
        <w:t>.</w:t>
      </w:r>
      <w:proofErr w:type="gramEnd"/>
      <w:r>
        <w:t xml:space="preserve"> </w:t>
      </w:r>
      <w:proofErr w:type="spellStart"/>
      <w:r>
        <w:t>Серпанок</w:t>
      </w:r>
      <w:proofErr w:type="spellEnd"/>
      <w:r>
        <w:t xml:space="preserve"> </w:t>
      </w:r>
      <w:proofErr w:type="spellStart"/>
      <w:r>
        <w:t>буває</w:t>
      </w:r>
      <w:proofErr w:type="spellEnd"/>
      <w:r>
        <w:t xml:space="preserve"> </w:t>
      </w:r>
      <w:proofErr w:type="spellStart"/>
      <w:r>
        <w:t>сильний</w:t>
      </w:r>
      <w:proofErr w:type="spellEnd"/>
      <w:r>
        <w:t xml:space="preserve"> (</w:t>
      </w:r>
      <w:proofErr w:type="spellStart"/>
      <w:r>
        <w:t>видимість</w:t>
      </w:r>
      <w:proofErr w:type="spellEnd"/>
      <w:r>
        <w:t xml:space="preserve"> </w:t>
      </w:r>
      <w:proofErr w:type="spellStart"/>
      <w:r>
        <w:t>від</w:t>
      </w:r>
      <w:proofErr w:type="spellEnd"/>
      <w:r>
        <w:t xml:space="preserve"> 1-2 км),</w:t>
      </w:r>
      <w:r>
        <w:rPr>
          <w:lang w:val="uk-UA"/>
        </w:rPr>
        <w:t xml:space="preserve"> </w:t>
      </w:r>
      <w:proofErr w:type="spellStart"/>
      <w:r>
        <w:t>помірний</w:t>
      </w:r>
      <w:proofErr w:type="spellEnd"/>
      <w:r>
        <w:t xml:space="preserve"> (до 4 км) </w:t>
      </w:r>
      <w:proofErr w:type="spellStart"/>
      <w:r>
        <w:t>і</w:t>
      </w:r>
      <w:proofErr w:type="spellEnd"/>
      <w:r>
        <w:t xml:space="preserve"> </w:t>
      </w:r>
      <w:proofErr w:type="spellStart"/>
      <w:r>
        <w:t>слабкий</w:t>
      </w:r>
      <w:proofErr w:type="spellEnd"/>
      <w:r>
        <w:t xml:space="preserve"> (до 10 км)</w:t>
      </w:r>
      <w:proofErr w:type="gramStart"/>
      <w:r>
        <w:t>.</w:t>
      </w:r>
      <w:proofErr w:type="spellStart"/>
      <w:r>
        <w:t>Р</w:t>
      </w:r>
      <w:proofErr w:type="gramEnd"/>
      <w:r>
        <w:t>озрізняють</w:t>
      </w:r>
      <w:proofErr w:type="spellEnd"/>
      <w:r>
        <w:t xml:space="preserve"> </w:t>
      </w:r>
      <w:proofErr w:type="spellStart"/>
      <w:r>
        <w:t>тумани</w:t>
      </w:r>
      <w:proofErr w:type="spellEnd"/>
      <w:r>
        <w:t xml:space="preserve"> за </w:t>
      </w:r>
      <w:proofErr w:type="spellStart"/>
      <w:r>
        <w:t>походженням</w:t>
      </w:r>
      <w:proofErr w:type="spellEnd"/>
      <w:r>
        <w:t xml:space="preserve">: </w:t>
      </w:r>
      <w:proofErr w:type="spellStart"/>
      <w:r>
        <w:t>адвективні</w:t>
      </w:r>
      <w:proofErr w:type="spellEnd"/>
      <w:r>
        <w:t xml:space="preserve"> та </w:t>
      </w:r>
      <w:proofErr w:type="spellStart"/>
      <w:r>
        <w:t>радіаційні</w:t>
      </w:r>
      <w:proofErr w:type="spellEnd"/>
      <w:r>
        <w:t>.</w:t>
      </w:r>
      <w:r>
        <w:rPr>
          <w:lang w:val="uk-UA"/>
        </w:rPr>
        <w:t xml:space="preserve"> </w:t>
      </w:r>
      <w:proofErr w:type="spellStart"/>
      <w:r>
        <w:t>Осідання</w:t>
      </w:r>
      <w:proofErr w:type="spellEnd"/>
      <w:r>
        <w:t xml:space="preserve"> </w:t>
      </w:r>
      <w:proofErr w:type="spellStart"/>
      <w:r>
        <w:t>крапель</w:t>
      </w:r>
      <w:proofErr w:type="spellEnd"/>
      <w:r>
        <w:t xml:space="preserve"> туману на </w:t>
      </w:r>
      <w:proofErr w:type="spellStart"/>
      <w:r>
        <w:t>поверхню</w:t>
      </w:r>
      <w:proofErr w:type="spellEnd"/>
      <w:r>
        <w:t xml:space="preserve"> деталей </w:t>
      </w:r>
      <w:proofErr w:type="spellStart"/>
      <w:r>
        <w:t>машини</w:t>
      </w:r>
      <w:proofErr w:type="spellEnd"/>
      <w:r>
        <w:t xml:space="preserve"> </w:t>
      </w:r>
      <w:proofErr w:type="spellStart"/>
      <w:r>
        <w:t>призводить</w:t>
      </w:r>
      <w:proofErr w:type="spellEnd"/>
      <w:r>
        <w:t xml:space="preserve"> до </w:t>
      </w:r>
      <w:proofErr w:type="spellStart"/>
      <w:r>
        <w:t>псування</w:t>
      </w:r>
      <w:proofErr w:type="spellEnd"/>
      <w:r>
        <w:t xml:space="preserve"> </w:t>
      </w:r>
      <w:proofErr w:type="spellStart"/>
      <w:r>
        <w:t>їх</w:t>
      </w:r>
      <w:proofErr w:type="spellEnd"/>
      <w:r>
        <w:t xml:space="preserve"> </w:t>
      </w:r>
      <w:proofErr w:type="spellStart"/>
      <w:r>
        <w:t>покриття</w:t>
      </w:r>
      <w:proofErr w:type="spellEnd"/>
      <w:r>
        <w:t xml:space="preserve"> </w:t>
      </w:r>
      <w:proofErr w:type="spellStart"/>
      <w:r>
        <w:t>і</w:t>
      </w:r>
      <w:proofErr w:type="spellEnd"/>
      <w:r>
        <w:t xml:space="preserve"> </w:t>
      </w:r>
      <w:proofErr w:type="spellStart"/>
      <w:r>
        <w:t>корозії</w:t>
      </w:r>
      <w:proofErr w:type="spellEnd"/>
      <w:r>
        <w:t>.</w:t>
      </w:r>
      <w:r>
        <w:rPr>
          <w:lang w:val="uk-UA"/>
        </w:rPr>
        <w:t xml:space="preserve"> </w:t>
      </w:r>
      <w:r>
        <w:t xml:space="preserve">На </w:t>
      </w:r>
      <w:proofErr w:type="spellStart"/>
      <w:r>
        <w:t>території</w:t>
      </w:r>
      <w:proofErr w:type="spellEnd"/>
      <w:r>
        <w:t xml:space="preserve"> </w:t>
      </w:r>
      <w:proofErr w:type="spellStart"/>
      <w:r>
        <w:t>України</w:t>
      </w:r>
      <w:proofErr w:type="spellEnd"/>
      <w:r>
        <w:t xml:space="preserve"> в </w:t>
      </w:r>
      <w:proofErr w:type="spellStart"/>
      <w:r>
        <w:t>середньому</w:t>
      </w:r>
      <w:proofErr w:type="spellEnd"/>
      <w:r>
        <w:t xml:space="preserve"> </w:t>
      </w:r>
      <w:proofErr w:type="spellStart"/>
      <w:r>
        <w:t>щорічно</w:t>
      </w:r>
      <w:proofErr w:type="spellEnd"/>
      <w:r>
        <w:t xml:space="preserve"> </w:t>
      </w:r>
      <w:proofErr w:type="spellStart"/>
      <w:r>
        <w:t>буває</w:t>
      </w:r>
      <w:proofErr w:type="spellEnd"/>
      <w:r>
        <w:t xml:space="preserve"> </w:t>
      </w:r>
      <w:proofErr w:type="spellStart"/>
      <w:r>
        <w:t>близько</w:t>
      </w:r>
      <w:proofErr w:type="spellEnd"/>
      <w:r>
        <w:t xml:space="preserve"> 100 </w:t>
      </w:r>
      <w:proofErr w:type="spellStart"/>
      <w:r>
        <w:t>днів</w:t>
      </w:r>
      <w:proofErr w:type="spellEnd"/>
      <w:r>
        <w:t xml:space="preserve"> </w:t>
      </w:r>
      <w:proofErr w:type="spellStart"/>
      <w:r>
        <w:t>з</w:t>
      </w:r>
      <w:proofErr w:type="spellEnd"/>
      <w:r>
        <w:t xml:space="preserve"> туманом. За числом </w:t>
      </w:r>
      <w:proofErr w:type="spellStart"/>
      <w:r>
        <w:t>днів</w:t>
      </w:r>
      <w:proofErr w:type="spellEnd"/>
      <w:r>
        <w:t xml:space="preserve"> </w:t>
      </w:r>
      <w:proofErr w:type="spellStart"/>
      <w:r>
        <w:t>з</w:t>
      </w:r>
      <w:proofErr w:type="spellEnd"/>
      <w:r>
        <w:t xml:space="preserve"> туманом </w:t>
      </w:r>
      <w:proofErr w:type="spellStart"/>
      <w:r>
        <w:t>Україну</w:t>
      </w:r>
      <w:proofErr w:type="spellEnd"/>
      <w:r>
        <w:t xml:space="preserve"> </w:t>
      </w:r>
      <w:proofErr w:type="spellStart"/>
      <w:r>
        <w:t>можна</w:t>
      </w:r>
      <w:proofErr w:type="spellEnd"/>
      <w:r>
        <w:t xml:space="preserve"> </w:t>
      </w:r>
      <w:proofErr w:type="spellStart"/>
      <w:r>
        <w:t>розділити</w:t>
      </w:r>
      <w:proofErr w:type="spellEnd"/>
      <w:r>
        <w:t xml:space="preserve"> на три </w:t>
      </w:r>
      <w:proofErr w:type="spellStart"/>
      <w:r>
        <w:t>частини</w:t>
      </w:r>
      <w:proofErr w:type="spellEnd"/>
      <w:r>
        <w:t xml:space="preserve">: </w:t>
      </w:r>
      <w:proofErr w:type="spellStart"/>
      <w:r>
        <w:t>гірські</w:t>
      </w:r>
      <w:proofErr w:type="spellEnd"/>
      <w:r>
        <w:t xml:space="preserve"> </w:t>
      </w:r>
      <w:proofErr w:type="spellStart"/>
      <w:r>
        <w:t>райони</w:t>
      </w:r>
      <w:proofErr w:type="spellEnd"/>
      <w:r>
        <w:t xml:space="preserve">, центральна </w:t>
      </w:r>
      <w:proofErr w:type="spellStart"/>
      <w:proofErr w:type="gramStart"/>
      <w:r>
        <w:t>п</w:t>
      </w:r>
      <w:proofErr w:type="gramEnd"/>
      <w:r>
        <w:t>іднесена</w:t>
      </w:r>
      <w:proofErr w:type="spellEnd"/>
      <w:r>
        <w:t xml:space="preserve"> </w:t>
      </w:r>
      <w:proofErr w:type="spellStart"/>
      <w:r>
        <w:t>частина</w:t>
      </w:r>
      <w:proofErr w:type="spellEnd"/>
      <w:r>
        <w:t xml:space="preserve"> </w:t>
      </w:r>
      <w:proofErr w:type="spellStart"/>
      <w:r>
        <w:t>й</w:t>
      </w:r>
      <w:proofErr w:type="spellEnd"/>
      <w:r>
        <w:t xml:space="preserve"> </w:t>
      </w:r>
      <w:proofErr w:type="spellStart"/>
      <w:r>
        <w:t>низинні</w:t>
      </w:r>
      <w:proofErr w:type="spellEnd"/>
      <w:r>
        <w:t xml:space="preserve"> </w:t>
      </w:r>
      <w:proofErr w:type="spellStart"/>
      <w:r>
        <w:t>райони</w:t>
      </w:r>
      <w:proofErr w:type="spellEnd"/>
      <w:r>
        <w:t xml:space="preserve">. </w:t>
      </w:r>
      <w:proofErr w:type="spellStart"/>
      <w:r>
        <w:t>Повторюваність</w:t>
      </w:r>
      <w:proofErr w:type="spellEnd"/>
      <w:r>
        <w:t xml:space="preserve"> </w:t>
      </w:r>
      <w:proofErr w:type="spellStart"/>
      <w:r>
        <w:t>туманів</w:t>
      </w:r>
      <w:proofErr w:type="spellEnd"/>
      <w:r>
        <w:t xml:space="preserve"> </w:t>
      </w:r>
      <w:proofErr w:type="spellStart"/>
      <w:r>
        <w:t>збільшується</w:t>
      </w:r>
      <w:proofErr w:type="spellEnd"/>
      <w:r>
        <w:t xml:space="preserve"> </w:t>
      </w:r>
      <w:proofErr w:type="spellStart"/>
      <w:r>
        <w:t>з</w:t>
      </w:r>
      <w:proofErr w:type="spellEnd"/>
      <w:r>
        <w:t xml:space="preserve"> </w:t>
      </w:r>
      <w:proofErr w:type="spellStart"/>
      <w:proofErr w:type="gramStart"/>
      <w:r>
        <w:t>п</w:t>
      </w:r>
      <w:proofErr w:type="gramEnd"/>
      <w:r>
        <w:t>івдня</w:t>
      </w:r>
      <w:proofErr w:type="spellEnd"/>
      <w:r>
        <w:t xml:space="preserve"> на </w:t>
      </w:r>
      <w:proofErr w:type="spellStart"/>
      <w:r>
        <w:t>північ</w:t>
      </w:r>
      <w:proofErr w:type="spellEnd"/>
      <w:r>
        <w:rPr>
          <w:lang w:val="uk-UA"/>
        </w:rPr>
        <w:t>,</w:t>
      </w:r>
      <w:r>
        <w:t xml:space="preserve"> </w:t>
      </w:r>
      <w:proofErr w:type="spellStart"/>
      <w:r>
        <w:t>від</w:t>
      </w:r>
      <w:proofErr w:type="spellEnd"/>
      <w:r>
        <w:t xml:space="preserve"> </w:t>
      </w:r>
      <w:proofErr w:type="spellStart"/>
      <w:r>
        <w:t>Причорномор'я</w:t>
      </w:r>
      <w:proofErr w:type="spellEnd"/>
      <w:r>
        <w:t xml:space="preserve"> до </w:t>
      </w:r>
      <w:proofErr w:type="spellStart"/>
      <w:r>
        <w:t>Придніпровської</w:t>
      </w:r>
      <w:proofErr w:type="spellEnd"/>
      <w:r>
        <w:t>,</w:t>
      </w:r>
      <w:r>
        <w:rPr>
          <w:lang w:val="uk-UA"/>
        </w:rPr>
        <w:t xml:space="preserve"> </w:t>
      </w:r>
      <w:proofErr w:type="spellStart"/>
      <w:r>
        <w:t>Подільської</w:t>
      </w:r>
      <w:proofErr w:type="spellEnd"/>
      <w:r>
        <w:t xml:space="preserve">, </w:t>
      </w:r>
      <w:proofErr w:type="spellStart"/>
      <w:r>
        <w:t>Приазовської</w:t>
      </w:r>
      <w:proofErr w:type="spellEnd"/>
      <w:r>
        <w:t xml:space="preserve"> </w:t>
      </w:r>
      <w:proofErr w:type="spellStart"/>
      <w:r>
        <w:t>височин</w:t>
      </w:r>
      <w:proofErr w:type="spellEnd"/>
      <w:r>
        <w:t xml:space="preserve"> </w:t>
      </w:r>
      <w:proofErr w:type="spellStart"/>
      <w:r>
        <w:t>і</w:t>
      </w:r>
      <w:proofErr w:type="spellEnd"/>
      <w:r>
        <w:t xml:space="preserve"> </w:t>
      </w:r>
      <w:proofErr w:type="spellStart"/>
      <w:r>
        <w:t>Донецького</w:t>
      </w:r>
      <w:proofErr w:type="spellEnd"/>
      <w:r>
        <w:t xml:space="preserve"> </w:t>
      </w:r>
      <w:proofErr w:type="spellStart"/>
      <w:r>
        <w:t>кряжа-у</w:t>
      </w:r>
      <w:proofErr w:type="spellEnd"/>
      <w:r>
        <w:t xml:space="preserve"> </w:t>
      </w:r>
      <w:proofErr w:type="spellStart"/>
      <w:r>
        <w:t>результаті</w:t>
      </w:r>
      <w:proofErr w:type="spellEnd"/>
      <w:r>
        <w:t xml:space="preserve"> </w:t>
      </w:r>
      <w:proofErr w:type="spellStart"/>
      <w:r>
        <w:t>вимушеного</w:t>
      </w:r>
      <w:proofErr w:type="spellEnd"/>
      <w:r>
        <w:t xml:space="preserve"> </w:t>
      </w:r>
      <w:proofErr w:type="spellStart"/>
      <w:r>
        <w:t>підйому</w:t>
      </w:r>
      <w:proofErr w:type="spellEnd"/>
      <w:r>
        <w:t xml:space="preserve"> </w:t>
      </w:r>
      <w:proofErr w:type="spellStart"/>
      <w:r>
        <w:t>повітря</w:t>
      </w:r>
      <w:proofErr w:type="spellEnd"/>
      <w:r>
        <w:t xml:space="preserve">  </w:t>
      </w:r>
      <w:proofErr w:type="spellStart"/>
      <w:r>
        <w:t>навітряних</w:t>
      </w:r>
      <w:proofErr w:type="spellEnd"/>
      <w:r>
        <w:t xml:space="preserve"> </w:t>
      </w:r>
      <w:proofErr w:type="spellStart"/>
      <w:r>
        <w:t>схилами</w:t>
      </w:r>
      <w:proofErr w:type="spellEnd"/>
      <w:r>
        <w:t xml:space="preserve"> </w:t>
      </w:r>
      <w:proofErr w:type="spellStart"/>
      <w:r>
        <w:t>і</w:t>
      </w:r>
      <w:proofErr w:type="spellEnd"/>
      <w:r>
        <w:t xml:space="preserve"> </w:t>
      </w:r>
      <w:proofErr w:type="spellStart"/>
      <w:r>
        <w:t>його</w:t>
      </w:r>
      <w:proofErr w:type="spellEnd"/>
      <w:r>
        <w:t xml:space="preserve"> </w:t>
      </w:r>
      <w:proofErr w:type="spellStart"/>
      <w:r>
        <w:t>трансформації</w:t>
      </w:r>
      <w:proofErr w:type="spellEnd"/>
      <w:r>
        <w:t xml:space="preserve">. </w:t>
      </w:r>
      <w:proofErr w:type="spellStart"/>
      <w:r>
        <w:t>Підвищене</w:t>
      </w:r>
      <w:proofErr w:type="spellEnd"/>
      <w:r>
        <w:t xml:space="preserve"> число </w:t>
      </w:r>
      <w:proofErr w:type="spellStart"/>
      <w:r>
        <w:t>днів</w:t>
      </w:r>
      <w:proofErr w:type="spellEnd"/>
      <w:r>
        <w:t xml:space="preserve"> </w:t>
      </w:r>
      <w:proofErr w:type="spellStart"/>
      <w:r>
        <w:t>з</w:t>
      </w:r>
      <w:proofErr w:type="spellEnd"/>
      <w:r>
        <w:t xml:space="preserve"> туманом </w:t>
      </w:r>
      <w:proofErr w:type="spellStart"/>
      <w:r>
        <w:t>відзначається</w:t>
      </w:r>
      <w:proofErr w:type="spellEnd"/>
      <w:r>
        <w:t xml:space="preserve"> в </w:t>
      </w:r>
      <w:proofErr w:type="spellStart"/>
      <w:r>
        <w:t>північно-західних</w:t>
      </w:r>
      <w:proofErr w:type="spellEnd"/>
      <w:r>
        <w:t xml:space="preserve"> районах </w:t>
      </w:r>
      <w:proofErr w:type="spellStart"/>
      <w:r>
        <w:t>степового</w:t>
      </w:r>
      <w:proofErr w:type="spellEnd"/>
      <w:r>
        <w:t xml:space="preserve"> </w:t>
      </w:r>
      <w:proofErr w:type="spellStart"/>
      <w:r>
        <w:t>Криму</w:t>
      </w:r>
      <w:proofErr w:type="spellEnd"/>
      <w:r>
        <w:t xml:space="preserve"> </w:t>
      </w:r>
      <w:proofErr w:type="spellStart"/>
      <w:r>
        <w:t>й</w:t>
      </w:r>
      <w:proofErr w:type="spellEnd"/>
      <w:r>
        <w:t xml:space="preserve"> у </w:t>
      </w:r>
      <w:proofErr w:type="spellStart"/>
      <w:r>
        <w:t>центрі</w:t>
      </w:r>
      <w:proofErr w:type="spellEnd"/>
      <w:r>
        <w:t xml:space="preserve"> </w:t>
      </w:r>
      <w:proofErr w:type="spellStart"/>
      <w:r>
        <w:t>Керченського</w:t>
      </w:r>
      <w:proofErr w:type="spellEnd"/>
      <w:r>
        <w:t xml:space="preserve"> </w:t>
      </w:r>
      <w:proofErr w:type="spellStart"/>
      <w:proofErr w:type="gramStart"/>
      <w:r>
        <w:t>п</w:t>
      </w:r>
      <w:proofErr w:type="gramEnd"/>
      <w:r>
        <w:t>івострова</w:t>
      </w:r>
      <w:proofErr w:type="spellEnd"/>
      <w:r>
        <w:t xml:space="preserve">. </w:t>
      </w:r>
      <w:r>
        <w:lastRenderedPageBreak/>
        <w:t xml:space="preserve">Максиму </w:t>
      </w:r>
      <w:proofErr w:type="spellStart"/>
      <w:r>
        <w:t>туманів</w:t>
      </w:r>
      <w:proofErr w:type="spellEnd"/>
      <w:r>
        <w:t xml:space="preserve"> на </w:t>
      </w:r>
      <w:proofErr w:type="spellStart"/>
      <w:r>
        <w:t>більшій</w:t>
      </w:r>
      <w:proofErr w:type="spellEnd"/>
      <w:r>
        <w:t xml:space="preserve"> </w:t>
      </w:r>
      <w:proofErr w:type="spellStart"/>
      <w:r>
        <w:t>частині</w:t>
      </w:r>
      <w:proofErr w:type="spellEnd"/>
      <w:r>
        <w:t xml:space="preserve"> </w:t>
      </w:r>
      <w:proofErr w:type="spellStart"/>
      <w:r>
        <w:t>України</w:t>
      </w:r>
      <w:proofErr w:type="spellEnd"/>
      <w:r>
        <w:t xml:space="preserve"> </w:t>
      </w:r>
      <w:proofErr w:type="spellStart"/>
      <w:r>
        <w:t>відмічається</w:t>
      </w:r>
      <w:proofErr w:type="spellEnd"/>
      <w:r>
        <w:t xml:space="preserve"> в </w:t>
      </w:r>
      <w:proofErr w:type="spellStart"/>
      <w:r>
        <w:t>осінньо-зимовий</w:t>
      </w:r>
      <w:proofErr w:type="spellEnd"/>
      <w:r>
        <w:t xml:space="preserve"> </w:t>
      </w:r>
      <w:proofErr w:type="spellStart"/>
      <w:r>
        <w:t>період</w:t>
      </w:r>
      <w:proofErr w:type="spellEnd"/>
      <w:r>
        <w:t xml:space="preserve">, </w:t>
      </w:r>
      <w:proofErr w:type="spellStart"/>
      <w:r>
        <w:t>мінімум</w:t>
      </w:r>
      <w:proofErr w:type="spellEnd"/>
      <w:r>
        <w:t xml:space="preserve"> </w:t>
      </w:r>
      <w:proofErr w:type="gramStart"/>
      <w:r>
        <w:t>-</w:t>
      </w:r>
      <w:proofErr w:type="spellStart"/>
      <w:r>
        <w:t>у</w:t>
      </w:r>
      <w:proofErr w:type="gramEnd"/>
      <w:r>
        <w:t>літку</w:t>
      </w:r>
      <w:proofErr w:type="spellEnd"/>
      <w:r>
        <w:t xml:space="preserve">; </w:t>
      </w:r>
      <w:proofErr w:type="spellStart"/>
      <w:r>
        <w:t>деяке</w:t>
      </w:r>
      <w:proofErr w:type="spellEnd"/>
      <w:r>
        <w:t xml:space="preserve"> </w:t>
      </w:r>
      <w:proofErr w:type="spellStart"/>
      <w:proofErr w:type="gramStart"/>
      <w:r>
        <w:t>п</w:t>
      </w:r>
      <w:proofErr w:type="gramEnd"/>
      <w:r>
        <w:t>ідвищення</w:t>
      </w:r>
      <w:proofErr w:type="spellEnd"/>
      <w:r>
        <w:t xml:space="preserve"> числа </w:t>
      </w:r>
      <w:proofErr w:type="spellStart"/>
      <w:r>
        <w:t>днів</w:t>
      </w:r>
      <w:proofErr w:type="spellEnd"/>
      <w:r>
        <w:t xml:space="preserve"> </w:t>
      </w:r>
      <w:proofErr w:type="spellStart"/>
      <w:r>
        <w:t>з</w:t>
      </w:r>
      <w:proofErr w:type="spellEnd"/>
      <w:r>
        <w:t xml:space="preserve"> туманом не </w:t>
      </w:r>
      <w:proofErr w:type="spellStart"/>
      <w:r>
        <w:t>спостерігається</w:t>
      </w:r>
      <w:proofErr w:type="spellEnd"/>
      <w:r>
        <w:t xml:space="preserve"> </w:t>
      </w:r>
      <w:proofErr w:type="spellStart"/>
      <w:r>
        <w:t>навесні</w:t>
      </w:r>
      <w:proofErr w:type="spellEnd"/>
      <w:r>
        <w:t xml:space="preserve"> в </w:t>
      </w:r>
      <w:proofErr w:type="spellStart"/>
      <w:r>
        <w:t>березні</w:t>
      </w:r>
      <w:proofErr w:type="spellEnd"/>
      <w:r>
        <w:t xml:space="preserve">. </w:t>
      </w:r>
      <w:proofErr w:type="spellStart"/>
      <w:r>
        <w:t>Тумани</w:t>
      </w:r>
      <w:proofErr w:type="spellEnd"/>
      <w:r>
        <w:t xml:space="preserve"> </w:t>
      </w:r>
      <w:proofErr w:type="spellStart"/>
      <w:r>
        <w:t>всіх</w:t>
      </w:r>
      <w:proofErr w:type="spellEnd"/>
      <w:r>
        <w:t xml:space="preserve"> </w:t>
      </w:r>
      <w:proofErr w:type="spellStart"/>
      <w:r>
        <w:t>типів</w:t>
      </w:r>
      <w:proofErr w:type="spellEnd"/>
      <w:r>
        <w:t xml:space="preserve"> </w:t>
      </w:r>
      <w:proofErr w:type="spellStart"/>
      <w:r>
        <w:t>можна</w:t>
      </w:r>
      <w:proofErr w:type="spellEnd"/>
      <w:r>
        <w:t xml:space="preserve"> </w:t>
      </w:r>
      <w:proofErr w:type="spellStart"/>
      <w:r>
        <w:t>спостерігати</w:t>
      </w:r>
      <w:proofErr w:type="spellEnd"/>
      <w:r>
        <w:t xml:space="preserve"> як при </w:t>
      </w:r>
      <w:proofErr w:type="spellStart"/>
      <w:r>
        <w:t>негативній</w:t>
      </w:r>
      <w:proofErr w:type="spellEnd"/>
      <w:r>
        <w:t>,</w:t>
      </w:r>
      <w:r>
        <w:rPr>
          <w:lang w:val="uk-UA"/>
        </w:rPr>
        <w:t xml:space="preserve"> </w:t>
      </w:r>
      <w:r>
        <w:t xml:space="preserve">так </w:t>
      </w:r>
      <w:proofErr w:type="spellStart"/>
      <w:r>
        <w:t>і</w:t>
      </w:r>
      <w:proofErr w:type="spellEnd"/>
      <w:r>
        <w:t xml:space="preserve"> при </w:t>
      </w:r>
      <w:proofErr w:type="spellStart"/>
      <w:r>
        <w:t>позитивній</w:t>
      </w:r>
      <w:proofErr w:type="spellEnd"/>
      <w:r>
        <w:t xml:space="preserve"> </w:t>
      </w:r>
      <w:proofErr w:type="spellStart"/>
      <w:r>
        <w:t>температурі</w:t>
      </w:r>
      <w:proofErr w:type="spellEnd"/>
      <w:r>
        <w:t xml:space="preserve"> </w:t>
      </w:r>
      <w:proofErr w:type="spellStart"/>
      <w:r>
        <w:t>поверхні</w:t>
      </w:r>
      <w:proofErr w:type="spellEnd"/>
      <w:r>
        <w:t xml:space="preserve"> </w:t>
      </w:r>
      <w:proofErr w:type="spellStart"/>
      <w:r>
        <w:t>ґрунту</w:t>
      </w:r>
      <w:proofErr w:type="spellEnd"/>
      <w:r>
        <w:rPr>
          <w:lang w:val="uk-UA"/>
        </w:rPr>
        <w:t xml:space="preserve"> </w:t>
      </w:r>
      <w:r>
        <w:t>(</w:t>
      </w:r>
      <w:proofErr w:type="spellStart"/>
      <w:r>
        <w:t>від</w:t>
      </w:r>
      <w:proofErr w:type="spellEnd"/>
      <w:r>
        <w:t xml:space="preserve"> 0 до 5С).</w:t>
      </w:r>
    </w:p>
    <w:p w:rsidR="002E7B4F" w:rsidRPr="002E7B4F" w:rsidRDefault="002E7B4F" w:rsidP="002E7B4F">
      <w:pPr>
        <w:spacing w:after="0"/>
        <w:rPr>
          <w:lang w:val="uk-UA"/>
        </w:rPr>
      </w:pPr>
      <w:proofErr w:type="spellStart"/>
      <w:r>
        <w:t>Ожеледиця</w:t>
      </w:r>
      <w:proofErr w:type="spellEnd"/>
      <w:r>
        <w:rPr>
          <w:lang w:val="uk-UA"/>
        </w:rPr>
        <w:t xml:space="preserve"> </w:t>
      </w:r>
      <w:r>
        <w:t xml:space="preserve">– </w:t>
      </w:r>
      <w:proofErr w:type="spellStart"/>
      <w:r>
        <w:t>атмосферне</w:t>
      </w:r>
      <w:proofErr w:type="spellEnd"/>
      <w:r>
        <w:rPr>
          <w:lang w:val="uk-UA"/>
        </w:rPr>
        <w:t xml:space="preserve"> </w:t>
      </w:r>
      <w:r>
        <w:t xml:space="preserve"> </w:t>
      </w:r>
      <w:proofErr w:type="spellStart"/>
      <w:r>
        <w:t>явище</w:t>
      </w:r>
      <w:proofErr w:type="spellEnd"/>
      <w:r>
        <w:t>,</w:t>
      </w:r>
      <w:r>
        <w:rPr>
          <w:lang w:val="uk-UA"/>
        </w:rPr>
        <w:t xml:space="preserve"> </w:t>
      </w:r>
      <w:proofErr w:type="spellStart"/>
      <w:r>
        <w:t>що</w:t>
      </w:r>
      <w:proofErr w:type="spellEnd"/>
      <w:r>
        <w:t xml:space="preserve"> </w:t>
      </w:r>
      <w:proofErr w:type="spellStart"/>
      <w:r>
        <w:t>утворюється</w:t>
      </w:r>
      <w:proofErr w:type="spellEnd"/>
      <w:r>
        <w:t xml:space="preserve"> в </w:t>
      </w:r>
      <w:proofErr w:type="spellStart"/>
      <w:r>
        <w:t>результаті</w:t>
      </w:r>
      <w:proofErr w:type="spellEnd"/>
      <w:r>
        <w:t xml:space="preserve"> </w:t>
      </w:r>
      <w:proofErr w:type="spellStart"/>
      <w:r>
        <w:t>намерзання</w:t>
      </w:r>
      <w:proofErr w:type="spellEnd"/>
      <w:r>
        <w:t xml:space="preserve"> </w:t>
      </w:r>
      <w:proofErr w:type="spellStart"/>
      <w:r>
        <w:t>крапель</w:t>
      </w:r>
      <w:proofErr w:type="spellEnd"/>
      <w:r>
        <w:t xml:space="preserve"> </w:t>
      </w:r>
    </w:p>
    <w:p w:rsidR="002E7B4F" w:rsidRDefault="002E7B4F" w:rsidP="002E7B4F">
      <w:pPr>
        <w:spacing w:after="0"/>
        <w:rPr>
          <w:lang w:val="uk-UA"/>
        </w:rPr>
      </w:pPr>
      <w:r w:rsidRPr="002E7B4F">
        <w:rPr>
          <w:lang w:val="uk-UA"/>
        </w:rPr>
        <w:t>переохолодженого дощу</w:t>
      </w:r>
      <w:r>
        <w:rPr>
          <w:lang w:val="uk-UA"/>
        </w:rPr>
        <w:t xml:space="preserve"> </w:t>
      </w:r>
      <w:r w:rsidRPr="002E7B4F">
        <w:rPr>
          <w:lang w:val="uk-UA"/>
        </w:rPr>
        <w:t>або мряки на поверхні землі та предметах, є кулею щільної криги, прозорої або матової, що наростає на навітряній стороні.</w:t>
      </w:r>
      <w:r>
        <w:rPr>
          <w:lang w:val="uk-UA"/>
        </w:rPr>
        <w:t xml:space="preserve"> </w:t>
      </w:r>
      <w:r w:rsidRPr="002E7B4F">
        <w:rPr>
          <w:lang w:val="uk-UA"/>
        </w:rPr>
        <w:t>Утворення ожеледиці в Україні переважно пов'язане з діяльністю циклону й проходженням фронтальних розділів. Ожеледиця у поєднанні з вітром завдає значної шкоди господарству: під вагою зледеніння рвуться дроти,</w:t>
      </w:r>
      <w:r>
        <w:rPr>
          <w:lang w:val="uk-UA"/>
        </w:rPr>
        <w:t xml:space="preserve"> </w:t>
      </w:r>
      <w:r w:rsidRPr="002E7B4F">
        <w:rPr>
          <w:lang w:val="uk-UA"/>
        </w:rPr>
        <w:t>падають телеграфні стовпи,</w:t>
      </w:r>
      <w:r>
        <w:rPr>
          <w:lang w:val="uk-UA"/>
        </w:rPr>
        <w:t xml:space="preserve"> </w:t>
      </w:r>
      <w:r w:rsidRPr="002E7B4F">
        <w:rPr>
          <w:lang w:val="uk-UA"/>
        </w:rPr>
        <w:t xml:space="preserve">гинуть дерева, порушується рух транспорту і </w:t>
      </w:r>
      <w:proofErr w:type="spellStart"/>
      <w:r w:rsidRPr="002E7B4F">
        <w:rPr>
          <w:lang w:val="uk-UA"/>
        </w:rPr>
        <w:t>тд</w:t>
      </w:r>
      <w:proofErr w:type="spellEnd"/>
      <w:r w:rsidRPr="002E7B4F">
        <w:rPr>
          <w:lang w:val="uk-UA"/>
        </w:rPr>
        <w:t>.</w:t>
      </w:r>
      <w:r>
        <w:rPr>
          <w:lang w:val="uk-UA"/>
        </w:rPr>
        <w:t>.</w:t>
      </w:r>
      <w:r w:rsidRPr="002E7B4F">
        <w:rPr>
          <w:lang w:val="uk-UA"/>
        </w:rPr>
        <w:t xml:space="preserve"> </w:t>
      </w:r>
      <w:proofErr w:type="spellStart"/>
      <w:r>
        <w:t>Паморозь</w:t>
      </w:r>
      <w:proofErr w:type="spellEnd"/>
      <w:r>
        <w:rPr>
          <w:lang w:val="uk-UA"/>
        </w:rPr>
        <w:t xml:space="preserve"> </w:t>
      </w:r>
      <w:r>
        <w:t xml:space="preserve">– </w:t>
      </w:r>
      <w:proofErr w:type="spellStart"/>
      <w:r>
        <w:t>атмосферне</w:t>
      </w:r>
      <w:proofErr w:type="spellEnd"/>
      <w:r>
        <w:rPr>
          <w:lang w:val="uk-UA"/>
        </w:rPr>
        <w:t xml:space="preserve"> </w:t>
      </w:r>
      <w:r>
        <w:t xml:space="preserve"> </w:t>
      </w:r>
      <w:proofErr w:type="spellStart"/>
      <w:r>
        <w:t>явище</w:t>
      </w:r>
      <w:proofErr w:type="spellEnd"/>
      <w:r>
        <w:t xml:space="preserve">, а </w:t>
      </w:r>
      <w:proofErr w:type="spellStart"/>
      <w:r>
        <w:t>саме</w:t>
      </w:r>
      <w:proofErr w:type="spellEnd"/>
      <w:r>
        <w:t xml:space="preserve"> </w:t>
      </w:r>
      <w:proofErr w:type="spellStart"/>
      <w:r>
        <w:t>відкладення</w:t>
      </w:r>
      <w:proofErr w:type="spellEnd"/>
      <w:r>
        <w:t xml:space="preserve"> </w:t>
      </w:r>
      <w:proofErr w:type="spellStart"/>
      <w:r>
        <w:t>криги</w:t>
      </w:r>
      <w:proofErr w:type="spellEnd"/>
      <w:r>
        <w:t xml:space="preserve"> на тонких </w:t>
      </w:r>
      <w:proofErr w:type="spellStart"/>
      <w:r>
        <w:t>довгих</w:t>
      </w:r>
      <w:proofErr w:type="spellEnd"/>
      <w:r>
        <w:t xml:space="preserve"> предметах</w:t>
      </w:r>
      <w:r>
        <w:rPr>
          <w:lang w:val="uk-UA"/>
        </w:rPr>
        <w:t xml:space="preserve"> </w:t>
      </w:r>
      <w:r>
        <w:t>(</w:t>
      </w:r>
      <w:proofErr w:type="spellStart"/>
      <w:proofErr w:type="gramStart"/>
      <w:r>
        <w:t>г</w:t>
      </w:r>
      <w:proofErr w:type="gramEnd"/>
      <w:r>
        <w:t>ілках</w:t>
      </w:r>
      <w:proofErr w:type="spellEnd"/>
      <w:r>
        <w:t xml:space="preserve"> дерев,</w:t>
      </w:r>
      <w:r>
        <w:rPr>
          <w:lang w:val="uk-UA"/>
        </w:rPr>
        <w:t xml:space="preserve"> </w:t>
      </w:r>
      <w:r>
        <w:t xml:space="preserve">дротах). </w:t>
      </w:r>
    </w:p>
    <w:p w:rsidR="002E7B4F" w:rsidRDefault="002E7B4F" w:rsidP="002E7B4F">
      <w:pPr>
        <w:spacing w:after="0"/>
        <w:rPr>
          <w:lang w:val="uk-UA"/>
        </w:rPr>
      </w:pPr>
    </w:p>
    <w:p w:rsidR="002E7B4F" w:rsidRPr="002E7B4F" w:rsidRDefault="002E7B4F" w:rsidP="002E7B4F">
      <w:pPr>
        <w:spacing w:after="0"/>
      </w:pPr>
      <w:proofErr w:type="spellStart"/>
      <w:r>
        <w:t>Розрізняють</w:t>
      </w:r>
      <w:proofErr w:type="spellEnd"/>
      <w:r>
        <w:t xml:space="preserve"> два </w:t>
      </w:r>
      <w:proofErr w:type="spellStart"/>
      <w:r>
        <w:t>види</w:t>
      </w:r>
      <w:proofErr w:type="spellEnd"/>
      <w:r>
        <w:t xml:space="preserve"> </w:t>
      </w:r>
      <w:proofErr w:type="spellStart"/>
      <w:r>
        <w:t>паморозі</w:t>
      </w:r>
      <w:proofErr w:type="spellEnd"/>
      <w:r>
        <w:rPr>
          <w:lang w:val="uk-UA"/>
        </w:rPr>
        <w:t xml:space="preserve"> </w:t>
      </w:r>
      <w:r>
        <w:t xml:space="preserve">– </w:t>
      </w:r>
      <w:proofErr w:type="spellStart"/>
      <w:r>
        <w:t>кристалічну</w:t>
      </w:r>
      <w:proofErr w:type="spellEnd"/>
      <w:r>
        <w:rPr>
          <w:lang w:val="uk-UA"/>
        </w:rPr>
        <w:t xml:space="preserve"> </w:t>
      </w:r>
      <w:r>
        <w:t xml:space="preserve"> </w:t>
      </w:r>
      <w:proofErr w:type="spellStart"/>
      <w:r>
        <w:t>й</w:t>
      </w:r>
      <w:proofErr w:type="spellEnd"/>
      <w:r>
        <w:t xml:space="preserve"> </w:t>
      </w:r>
      <w:proofErr w:type="spellStart"/>
      <w:r>
        <w:t>зернисту</w:t>
      </w:r>
      <w:proofErr w:type="spellEnd"/>
      <w:r>
        <w:t xml:space="preserve">. </w:t>
      </w:r>
      <w:proofErr w:type="spellStart"/>
      <w:r>
        <w:t>Умови</w:t>
      </w:r>
      <w:proofErr w:type="spellEnd"/>
      <w:r>
        <w:t xml:space="preserve"> </w:t>
      </w:r>
      <w:proofErr w:type="spellStart"/>
      <w:r>
        <w:t>їх</w:t>
      </w:r>
      <w:proofErr w:type="spellEnd"/>
      <w:r>
        <w:t xml:space="preserve"> </w:t>
      </w:r>
      <w:proofErr w:type="spellStart"/>
      <w:r>
        <w:t>утворення</w:t>
      </w:r>
      <w:proofErr w:type="spellEnd"/>
      <w:r>
        <w:t xml:space="preserve"> </w:t>
      </w:r>
      <w:proofErr w:type="spellStart"/>
      <w:proofErr w:type="gramStart"/>
      <w:r>
        <w:t>р</w:t>
      </w:r>
      <w:proofErr w:type="gramEnd"/>
      <w:r>
        <w:t>ізні</w:t>
      </w:r>
      <w:proofErr w:type="spellEnd"/>
      <w:r>
        <w:t xml:space="preserve">. </w:t>
      </w:r>
      <w:proofErr w:type="spellStart"/>
      <w:r>
        <w:t>Кристалічна</w:t>
      </w:r>
      <w:proofErr w:type="spellEnd"/>
      <w:r>
        <w:t xml:space="preserve"> </w:t>
      </w:r>
      <w:proofErr w:type="spellStart"/>
      <w:r>
        <w:t>паморозь</w:t>
      </w:r>
      <w:proofErr w:type="spellEnd"/>
      <w:r>
        <w:t xml:space="preserve"> </w:t>
      </w:r>
      <w:proofErr w:type="spellStart"/>
      <w:r>
        <w:t>утворюється</w:t>
      </w:r>
      <w:proofErr w:type="spellEnd"/>
      <w:r>
        <w:t xml:space="preserve"> при </w:t>
      </w:r>
      <w:proofErr w:type="spellStart"/>
      <w:r>
        <w:t>тумані</w:t>
      </w:r>
      <w:proofErr w:type="spellEnd"/>
      <w:r>
        <w:t xml:space="preserve"> в </w:t>
      </w:r>
      <w:proofErr w:type="spellStart"/>
      <w:r>
        <w:t>результаті</w:t>
      </w:r>
      <w:proofErr w:type="spellEnd"/>
      <w:r>
        <w:t xml:space="preserve"> </w:t>
      </w:r>
      <w:proofErr w:type="spellStart"/>
      <w:r>
        <w:t>сублімації</w:t>
      </w:r>
      <w:proofErr w:type="spellEnd"/>
      <w:r>
        <w:t xml:space="preserve"> (</w:t>
      </w:r>
      <w:proofErr w:type="spellStart"/>
      <w:r>
        <w:t>утворення</w:t>
      </w:r>
      <w:proofErr w:type="spellEnd"/>
      <w:r>
        <w:t xml:space="preserve"> </w:t>
      </w:r>
      <w:proofErr w:type="spellStart"/>
      <w:r>
        <w:t>крижаних</w:t>
      </w:r>
      <w:proofErr w:type="spellEnd"/>
      <w:r>
        <w:t xml:space="preserve"> </w:t>
      </w:r>
      <w:proofErr w:type="spellStart"/>
      <w:r>
        <w:t>кристалів</w:t>
      </w:r>
      <w:proofErr w:type="spellEnd"/>
      <w:r>
        <w:t xml:space="preserve"> </w:t>
      </w:r>
      <w:proofErr w:type="spellStart"/>
      <w:r>
        <w:t>одразу</w:t>
      </w:r>
      <w:proofErr w:type="spellEnd"/>
      <w:r>
        <w:t xml:space="preserve"> </w:t>
      </w:r>
      <w:proofErr w:type="spellStart"/>
      <w:r>
        <w:t>водяної</w:t>
      </w:r>
      <w:proofErr w:type="spellEnd"/>
      <w:r>
        <w:t xml:space="preserve"> пари без переходу </w:t>
      </w:r>
      <w:proofErr w:type="spellStart"/>
      <w:r>
        <w:t>її</w:t>
      </w:r>
      <w:proofErr w:type="spellEnd"/>
      <w:r>
        <w:t xml:space="preserve"> </w:t>
      </w:r>
      <w:proofErr w:type="spellStart"/>
      <w:r>
        <w:t>рідкий</w:t>
      </w:r>
      <w:proofErr w:type="spellEnd"/>
      <w:r>
        <w:t xml:space="preserve"> стан </w:t>
      </w:r>
      <w:proofErr w:type="spellStart"/>
      <w:r>
        <w:t>або</w:t>
      </w:r>
      <w:proofErr w:type="spellEnd"/>
      <w:r>
        <w:t xml:space="preserve"> при </w:t>
      </w:r>
      <w:proofErr w:type="spellStart"/>
      <w:r>
        <w:t>швидкому</w:t>
      </w:r>
      <w:proofErr w:type="spellEnd"/>
      <w:r>
        <w:t xml:space="preserve"> </w:t>
      </w:r>
      <w:proofErr w:type="spellStart"/>
      <w:r>
        <w:t>охолодженні</w:t>
      </w:r>
      <w:proofErr w:type="spellEnd"/>
      <w:r>
        <w:t xml:space="preserve"> </w:t>
      </w:r>
      <w:proofErr w:type="spellStart"/>
      <w:r>
        <w:t>нижче</w:t>
      </w:r>
      <w:proofErr w:type="spellEnd"/>
      <w:r>
        <w:t xml:space="preserve"> 0С) </w:t>
      </w:r>
      <w:proofErr w:type="spellStart"/>
      <w:r>
        <w:t>водяної</w:t>
      </w:r>
      <w:proofErr w:type="spellEnd"/>
      <w:r>
        <w:t xml:space="preserve"> пари, </w:t>
      </w:r>
      <w:proofErr w:type="spellStart"/>
      <w:r>
        <w:t>складається</w:t>
      </w:r>
      <w:proofErr w:type="spellEnd"/>
      <w:r>
        <w:t xml:space="preserve"> </w:t>
      </w:r>
      <w:proofErr w:type="spellStart"/>
      <w:r>
        <w:t>з</w:t>
      </w:r>
      <w:proofErr w:type="spellEnd"/>
      <w:r>
        <w:t xml:space="preserve"> </w:t>
      </w:r>
      <w:proofErr w:type="spellStart"/>
      <w:r>
        <w:t>кристалів</w:t>
      </w:r>
      <w:proofErr w:type="spellEnd"/>
      <w:r>
        <w:t xml:space="preserve"> </w:t>
      </w:r>
      <w:proofErr w:type="spellStart"/>
      <w:r>
        <w:t>криги</w:t>
      </w:r>
      <w:proofErr w:type="spellEnd"/>
      <w:r>
        <w:t xml:space="preserve">. </w:t>
      </w:r>
      <w:proofErr w:type="spellStart"/>
      <w:r>
        <w:t>Наростання</w:t>
      </w:r>
      <w:proofErr w:type="spellEnd"/>
      <w:r>
        <w:t xml:space="preserve"> </w:t>
      </w:r>
      <w:proofErr w:type="spellStart"/>
      <w:r>
        <w:t>їх</w:t>
      </w:r>
      <w:proofErr w:type="spellEnd"/>
      <w:r>
        <w:t xml:space="preserve"> </w:t>
      </w:r>
      <w:proofErr w:type="spellStart"/>
      <w:r>
        <w:t>відбувається</w:t>
      </w:r>
      <w:proofErr w:type="spellEnd"/>
      <w:r>
        <w:t xml:space="preserve"> на </w:t>
      </w:r>
      <w:proofErr w:type="spellStart"/>
      <w:r>
        <w:t>вітряному</w:t>
      </w:r>
      <w:proofErr w:type="spellEnd"/>
      <w:r>
        <w:t xml:space="preserve"> </w:t>
      </w:r>
      <w:proofErr w:type="spellStart"/>
      <w:r>
        <w:t>боці</w:t>
      </w:r>
      <w:proofErr w:type="spellEnd"/>
      <w:r>
        <w:t xml:space="preserve"> </w:t>
      </w:r>
      <w:proofErr w:type="spellStart"/>
      <w:r>
        <w:t>предметів</w:t>
      </w:r>
      <w:proofErr w:type="spellEnd"/>
      <w:r>
        <w:t xml:space="preserve"> при </w:t>
      </w:r>
      <w:proofErr w:type="spellStart"/>
      <w:r>
        <w:t>слабкому</w:t>
      </w:r>
      <w:proofErr w:type="spellEnd"/>
      <w:r>
        <w:t xml:space="preserve"> </w:t>
      </w:r>
      <w:proofErr w:type="spellStart"/>
      <w:r>
        <w:t>ві</w:t>
      </w:r>
      <w:proofErr w:type="gramStart"/>
      <w:r>
        <w:t>тр</w:t>
      </w:r>
      <w:proofErr w:type="gramEnd"/>
      <w:r>
        <w:t>і</w:t>
      </w:r>
      <w:proofErr w:type="spellEnd"/>
      <w:r>
        <w:t xml:space="preserve"> </w:t>
      </w:r>
      <w:proofErr w:type="spellStart"/>
      <w:r>
        <w:t>і</w:t>
      </w:r>
      <w:proofErr w:type="spellEnd"/>
      <w:r>
        <w:t xml:space="preserve"> </w:t>
      </w:r>
      <w:proofErr w:type="spellStart"/>
      <w:r>
        <w:t>температурі</w:t>
      </w:r>
      <w:proofErr w:type="spellEnd"/>
      <w:r>
        <w:t xml:space="preserve"> </w:t>
      </w:r>
      <w:proofErr w:type="spellStart"/>
      <w:r>
        <w:t>нижче</w:t>
      </w:r>
      <w:proofErr w:type="spellEnd"/>
      <w:r>
        <w:t xml:space="preserve"> -15°С. </w:t>
      </w:r>
      <w:proofErr w:type="spellStart"/>
      <w:r>
        <w:t>Довжина</w:t>
      </w:r>
      <w:proofErr w:type="spellEnd"/>
      <w:r>
        <w:t xml:space="preserve"> </w:t>
      </w:r>
      <w:proofErr w:type="spellStart"/>
      <w:r>
        <w:t>кристалів</w:t>
      </w:r>
      <w:proofErr w:type="spellEnd"/>
      <w:r>
        <w:t xml:space="preserve"> не </w:t>
      </w:r>
      <w:proofErr w:type="spellStart"/>
      <w:r>
        <w:t>перевищує</w:t>
      </w:r>
      <w:proofErr w:type="spellEnd"/>
      <w:r>
        <w:t xml:space="preserve">, як правило, </w:t>
      </w:r>
      <w:proofErr w:type="spellStart"/>
      <w:r>
        <w:t>але</w:t>
      </w:r>
      <w:proofErr w:type="spellEnd"/>
      <w:r>
        <w:t xml:space="preserve"> </w:t>
      </w:r>
      <w:proofErr w:type="spellStart"/>
      <w:r>
        <w:t>й</w:t>
      </w:r>
      <w:proofErr w:type="spellEnd"/>
      <w:r>
        <w:t xml:space="preserve"> </w:t>
      </w:r>
      <w:proofErr w:type="spellStart"/>
      <w:r>
        <w:t>може</w:t>
      </w:r>
      <w:proofErr w:type="spellEnd"/>
      <w:r>
        <w:t xml:space="preserve"> </w:t>
      </w:r>
      <w:proofErr w:type="spellStart"/>
      <w:r>
        <w:t>досягати</w:t>
      </w:r>
      <w:proofErr w:type="spellEnd"/>
      <w:r>
        <w:t xml:space="preserve"> </w:t>
      </w:r>
      <w:proofErr w:type="spellStart"/>
      <w:r>
        <w:t>декількох</w:t>
      </w:r>
      <w:proofErr w:type="spellEnd"/>
      <w:r>
        <w:t xml:space="preserve"> </w:t>
      </w:r>
      <w:proofErr w:type="spellStart"/>
      <w:r>
        <w:t>сантиметрів</w:t>
      </w:r>
      <w:proofErr w:type="spellEnd"/>
      <w:r>
        <w:t>.</w:t>
      </w:r>
    </w:p>
    <w:sectPr w:rsidR="002E7B4F" w:rsidRPr="002E7B4F" w:rsidSect="00EF43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oNotDisplayPageBoundaries/>
  <w:proofState w:spelling="clean" w:grammar="clean"/>
  <w:defaultTabStop w:val="708"/>
  <w:drawingGridHorizontalSpacing w:val="108"/>
  <w:drawingGridVerticalSpacing w:val="181"/>
  <w:displayHorizontalDrawingGridEvery w:val="2"/>
  <w:characterSpacingControl w:val="doNotCompress"/>
  <w:compat/>
  <w:rsids>
    <w:rsidRoot w:val="00380E29"/>
    <w:rsid w:val="000075C7"/>
    <w:rsid w:val="0016556D"/>
    <w:rsid w:val="00174463"/>
    <w:rsid w:val="001E2019"/>
    <w:rsid w:val="00277A71"/>
    <w:rsid w:val="0028532C"/>
    <w:rsid w:val="002E7B4F"/>
    <w:rsid w:val="00380E29"/>
    <w:rsid w:val="0039350D"/>
    <w:rsid w:val="00431A94"/>
    <w:rsid w:val="004530A4"/>
    <w:rsid w:val="004551AF"/>
    <w:rsid w:val="00534EBB"/>
    <w:rsid w:val="00630D9B"/>
    <w:rsid w:val="00644920"/>
    <w:rsid w:val="00743837"/>
    <w:rsid w:val="008A6598"/>
    <w:rsid w:val="00963A0D"/>
    <w:rsid w:val="009D2248"/>
    <w:rsid w:val="00AD3BC6"/>
    <w:rsid w:val="00AF3729"/>
    <w:rsid w:val="00B25CEB"/>
    <w:rsid w:val="00BD2BF3"/>
    <w:rsid w:val="00C82481"/>
    <w:rsid w:val="00D70EDB"/>
    <w:rsid w:val="00D81073"/>
    <w:rsid w:val="00DC165E"/>
    <w:rsid w:val="00DD6A64"/>
    <w:rsid w:val="00DF5418"/>
    <w:rsid w:val="00E001D4"/>
    <w:rsid w:val="00E06F12"/>
    <w:rsid w:val="00E5719D"/>
    <w:rsid w:val="00EC21AC"/>
    <w:rsid w:val="00EF437A"/>
    <w:rsid w:val="00F71B26"/>
    <w:rsid w:val="00F83250"/>
    <w:rsid w:val="00FA3131"/>
    <w:rsid w:val="00FD0B10"/>
    <w:rsid w:val="00FE6B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3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iddenspellerror">
    <w:name w:val="hiddenspellerror"/>
    <w:basedOn w:val="a0"/>
    <w:rsid w:val="00DF5418"/>
  </w:style>
  <w:style w:type="character" w:customStyle="1" w:styleId="hiddengrammarerror">
    <w:name w:val="hiddengrammarerror"/>
    <w:basedOn w:val="a0"/>
    <w:rsid w:val="00DF541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892</Words>
  <Characters>5091</Characters>
  <Application>Microsoft Office Word</Application>
  <DocSecurity>0</DocSecurity>
  <Lines>42</Lines>
  <Paragraphs>11</Paragraphs>
  <ScaleCrop>false</ScaleCrop>
  <Company/>
  <LinksUpToDate>false</LinksUpToDate>
  <CharactersWithSpaces>5972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Олег</cp:lastModifiedBy>
  <cp:revision>3</cp:revision>
  <dcterms:created xsi:type="dcterms:W3CDTF">2020-03-20T17:32:00Z</dcterms:created>
  <dcterms:modified xsi:type="dcterms:W3CDTF">2020-08-15T22:24:00Z</dcterms:modified>
</cp:coreProperties>
</file>