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B1" w:rsidRPr="00931668" w:rsidRDefault="00F426B1" w:rsidP="00F426B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PHOTEX </w:t>
      </w:r>
      <w:proofErr w:type="spellStart"/>
      <w:r w:rsidRPr="00F42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Монопод</w:t>
      </w:r>
      <w:proofErr w:type="spellEnd"/>
      <w:r w:rsidRPr="00F42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MP 1650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Моноподом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называют одну из разновидностей штатива, основным отличием которой является тот факт, что у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монопода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, в отличие от классического штатива-треноги, существует всего одна точка опоры. PHOTEX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MP 1650 не избавит абсолютно Вашу фототехнику  от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подрагивания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кадра, но </w:t>
      </w:r>
      <w:proofErr w:type="gramStart"/>
      <w:r w:rsidRPr="00931668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931668">
        <w:rPr>
          <w:rFonts w:ascii="Times New Roman" w:hAnsi="Times New Roman" w:cs="Times New Roman"/>
          <w:sz w:val="28"/>
          <w:szCs w:val="28"/>
        </w:rPr>
        <w:t xml:space="preserve"> же помогут сделать выдержку фотоаппарата на пару уровней выше, чем в случае обычной съёмки с одной или двух рук.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68">
        <w:rPr>
          <w:rFonts w:ascii="Times New Roman" w:hAnsi="Times New Roman" w:cs="Times New Roman"/>
          <w:sz w:val="28"/>
          <w:szCs w:val="28"/>
        </w:rPr>
        <w:t xml:space="preserve">Самым главным преимуществом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моноподов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является мобильность, то есть возможность для фотографа свободно передвигаться и отыскивать наиболее подходящие для фото ракурсы, в отличие от, например, штатива-треноги, с которым мало того, что приходится очень долго возиться, устанавливая и сворачивая </w:t>
      </w:r>
      <w:proofErr w:type="gramStart"/>
      <w:r w:rsidRPr="0093166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31668">
        <w:rPr>
          <w:rFonts w:ascii="Times New Roman" w:hAnsi="Times New Roman" w:cs="Times New Roman"/>
          <w:sz w:val="28"/>
          <w:szCs w:val="28"/>
        </w:rPr>
        <w:t xml:space="preserve"> целую вечность, так ещё и всё время стоять на одном месте из-за не комфортности в транспортировке уже установленного штатива!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68">
        <w:rPr>
          <w:rFonts w:ascii="Times New Roman" w:hAnsi="Times New Roman" w:cs="Times New Roman"/>
          <w:sz w:val="28"/>
          <w:szCs w:val="28"/>
        </w:rPr>
        <w:t xml:space="preserve">Правильно использовать PHOTEX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MP 1650 фотограф должен по следующей схеме: расставить ноги на ширину плеч, наклониться всем корпусом и упереться в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>, который к нему наклонен, таким образом, чтобы образовалось некое подобие уже знакомого нам штатива-треноги.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68">
        <w:rPr>
          <w:rFonts w:ascii="Times New Roman" w:hAnsi="Times New Roman" w:cs="Times New Roman"/>
          <w:sz w:val="28"/>
          <w:szCs w:val="28"/>
        </w:rPr>
        <w:t xml:space="preserve">Одноногий штатив поможет уменьшить возложенную на руки нагрузку, так как при съёмке фотографу уже не требуется держать и объектив, и камеру на весу, и это очень удобно, ведь очень часто масса этих приспособлений составляет пару-тройку килограммов.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PHOTEX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MP 1650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68">
        <w:rPr>
          <w:rFonts w:ascii="Times New Roman" w:hAnsi="Times New Roman" w:cs="Times New Roman"/>
          <w:sz w:val="28"/>
          <w:szCs w:val="28"/>
        </w:rPr>
        <w:t xml:space="preserve">Можно использовать для съёмки кадров сверху. Для этого нужно всего лишь приподнять над головой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и камеру. В подобном случае нужно будет для спуска использовать спусковой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тросик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 xml:space="preserve"> или один из других видов спуска на дистанции.</w:t>
      </w:r>
    </w:p>
    <w:p w:rsidR="00931668" w:rsidRPr="00931668" w:rsidRDefault="00931668" w:rsidP="00931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668"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 w:rsidRPr="00931668">
        <w:rPr>
          <w:rFonts w:ascii="Times New Roman" w:hAnsi="Times New Roman" w:cs="Times New Roman"/>
          <w:sz w:val="28"/>
          <w:szCs w:val="28"/>
        </w:rPr>
        <w:t>монопод</w:t>
      </w:r>
      <w:proofErr w:type="spellEnd"/>
      <w:r w:rsidRPr="00931668">
        <w:rPr>
          <w:rFonts w:ascii="Times New Roman" w:hAnsi="Times New Roman" w:cs="Times New Roman"/>
          <w:sz w:val="28"/>
          <w:szCs w:val="28"/>
        </w:rPr>
        <w:t>, может выдерживать нагрузку до пяти килограмм, хотя сам, по сути, почти не имеет веса, ибо он составляет всего лишь 720 грамм. В сложенном виде одноногий штатив составляет 575 мм, раздвигаясь на высоту до 1650 мм.</w:t>
      </w:r>
    </w:p>
    <w:p w:rsidR="00C123CB" w:rsidRPr="00F426B1" w:rsidRDefault="00C123CB" w:rsidP="0093166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C123CB" w:rsidRPr="00F4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6B1"/>
    <w:rsid w:val="00435A2B"/>
    <w:rsid w:val="006575E0"/>
    <w:rsid w:val="00931668"/>
    <w:rsid w:val="00C123CB"/>
    <w:rsid w:val="00F4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42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26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426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26B1"/>
  </w:style>
  <w:style w:type="paragraph" w:customStyle="1" w:styleId="conthead">
    <w:name w:val="conthead"/>
    <w:basedOn w:val="a"/>
    <w:rsid w:val="00F4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0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Лесёнок</dc:creator>
  <cp:keywords/>
  <dc:description/>
  <cp:lastModifiedBy>Лесёнок</cp:lastModifiedBy>
  <cp:revision>2</cp:revision>
  <dcterms:created xsi:type="dcterms:W3CDTF">2014-02-28T17:37:00Z</dcterms:created>
  <dcterms:modified xsi:type="dcterms:W3CDTF">2014-02-28T18:25:00Z</dcterms:modified>
</cp:coreProperties>
</file>