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Чем наши музыкальные магазины лучше?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 xml:space="preserve">Современный покупатель предпочитает осуществлять приобретения через веб-сайты. Это </w:t>
      </w:r>
      <w:r w:rsidR="00231A5C">
        <w:rPr>
          <w:rFonts w:ascii="Times New Roman" w:hAnsi="Times New Roman" w:cs="Times New Roman"/>
          <w:sz w:val="24"/>
          <w:szCs w:val="24"/>
        </w:rPr>
        <w:t>с</w:t>
      </w:r>
      <w:r w:rsidRPr="00943506">
        <w:rPr>
          <w:rFonts w:ascii="Times New Roman" w:hAnsi="Times New Roman" w:cs="Times New Roman"/>
          <w:sz w:val="24"/>
          <w:szCs w:val="24"/>
        </w:rPr>
        <w:t xml:space="preserve">пособ здорово сэкономить, отхватить качественное, оригинальное изделие, в добавок получить дополнительный бонус. 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Наш магазин инстр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3506">
        <w:rPr>
          <w:rFonts w:ascii="Times New Roman" w:hAnsi="Times New Roman" w:cs="Times New Roman"/>
          <w:sz w:val="24"/>
          <w:szCs w:val="24"/>
        </w:rPr>
        <w:t>ментов, профессиональной аппаратуры, соответствующих аксессуаров отличается от привычного варианта удобством процесса приобретения – не важен родной город, будь то Курск, Воронеж</w:t>
      </w:r>
      <w:r w:rsidR="00231A5C">
        <w:rPr>
          <w:rFonts w:ascii="Times New Roman" w:hAnsi="Times New Roman" w:cs="Times New Roman"/>
          <w:sz w:val="24"/>
          <w:szCs w:val="24"/>
        </w:rPr>
        <w:t>,</w:t>
      </w:r>
      <w:r w:rsidRPr="00943506">
        <w:rPr>
          <w:rFonts w:ascii="Times New Roman" w:hAnsi="Times New Roman" w:cs="Times New Roman"/>
          <w:sz w:val="24"/>
          <w:szCs w:val="24"/>
        </w:rPr>
        <w:t xml:space="preserve"> Старый Оскол, вы способны попасть на торговую площадку</w:t>
      </w:r>
      <w:r w:rsidR="00231A5C">
        <w:rPr>
          <w:rFonts w:ascii="Times New Roman" w:hAnsi="Times New Roman" w:cs="Times New Roman"/>
          <w:sz w:val="24"/>
          <w:szCs w:val="24"/>
        </w:rPr>
        <w:t>,</w:t>
      </w:r>
      <w:r w:rsidRPr="00943506">
        <w:rPr>
          <w:rFonts w:ascii="Times New Roman" w:hAnsi="Times New Roman" w:cs="Times New Roman"/>
          <w:sz w:val="24"/>
          <w:szCs w:val="24"/>
        </w:rPr>
        <w:t xml:space="preserve"> не поднимаясь со стула.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Среди преимуществ также находятся: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•</w:t>
      </w:r>
      <w:r w:rsidRPr="00943506">
        <w:rPr>
          <w:rFonts w:ascii="Times New Roman" w:hAnsi="Times New Roman" w:cs="Times New Roman"/>
          <w:sz w:val="24"/>
          <w:szCs w:val="24"/>
        </w:rPr>
        <w:tab/>
        <w:t>богатый выбор музыкальных инструментов, аппаратуры;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•</w:t>
      </w:r>
      <w:r w:rsidRPr="00943506">
        <w:rPr>
          <w:rFonts w:ascii="Times New Roman" w:hAnsi="Times New Roman" w:cs="Times New Roman"/>
          <w:sz w:val="24"/>
          <w:szCs w:val="24"/>
        </w:rPr>
        <w:tab/>
        <w:t>качественная консультантская поддержка;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•</w:t>
      </w:r>
      <w:r w:rsidRPr="00943506">
        <w:rPr>
          <w:rFonts w:ascii="Times New Roman" w:hAnsi="Times New Roman" w:cs="Times New Roman"/>
          <w:sz w:val="24"/>
          <w:szCs w:val="24"/>
        </w:rPr>
        <w:tab/>
        <w:t>оперативная доставка в оговоренное место;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•</w:t>
      </w:r>
      <w:r w:rsidRPr="00943506">
        <w:rPr>
          <w:rFonts w:ascii="Times New Roman" w:hAnsi="Times New Roman" w:cs="Times New Roman"/>
          <w:sz w:val="24"/>
          <w:szCs w:val="24"/>
        </w:rPr>
        <w:tab/>
        <w:t>лояльная политика ценообразования;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>•</w:t>
      </w:r>
      <w:r w:rsidRPr="00943506">
        <w:rPr>
          <w:rFonts w:ascii="Times New Roman" w:hAnsi="Times New Roman" w:cs="Times New Roman"/>
          <w:sz w:val="24"/>
          <w:szCs w:val="24"/>
        </w:rPr>
        <w:tab/>
        <w:t>гарантия качества вследствие сотрудничества с надежными производителями.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06">
        <w:rPr>
          <w:rFonts w:ascii="Times New Roman" w:hAnsi="Times New Roman" w:cs="Times New Roman"/>
          <w:sz w:val="24"/>
          <w:szCs w:val="24"/>
        </w:rPr>
        <w:t xml:space="preserve">Мы вышли за грани классического понимания магазина, </w:t>
      </w:r>
      <w:r w:rsidR="00231A5C">
        <w:rPr>
          <w:rFonts w:ascii="Times New Roman" w:hAnsi="Times New Roman" w:cs="Times New Roman"/>
          <w:sz w:val="24"/>
          <w:szCs w:val="24"/>
        </w:rPr>
        <w:t>предусматриваем</w:t>
      </w:r>
      <w:r w:rsidRPr="00943506">
        <w:rPr>
          <w:rFonts w:ascii="Times New Roman" w:hAnsi="Times New Roman" w:cs="Times New Roman"/>
          <w:sz w:val="24"/>
          <w:szCs w:val="24"/>
        </w:rPr>
        <w:t xml:space="preserve"> серьезные отличия от </w:t>
      </w:r>
      <w:r w:rsidR="00231A5C">
        <w:rPr>
          <w:rFonts w:ascii="Times New Roman" w:hAnsi="Times New Roman" w:cs="Times New Roman"/>
          <w:sz w:val="24"/>
          <w:szCs w:val="24"/>
        </w:rPr>
        <w:t>иных</w:t>
      </w:r>
      <w:r w:rsidRPr="00943506">
        <w:rPr>
          <w:rFonts w:ascii="Times New Roman" w:hAnsi="Times New Roman" w:cs="Times New Roman"/>
          <w:sz w:val="24"/>
          <w:szCs w:val="24"/>
        </w:rPr>
        <w:t xml:space="preserve"> предложений. Музыкальные магазины страдают от невозможности предоставить грамотный совет или снизить цену. Наш штат укомплектован квалифицированными специалистами, изучившими ассортимент в идеале, понимаю</w:t>
      </w:r>
      <w:r w:rsidR="00231A5C">
        <w:rPr>
          <w:rFonts w:ascii="Times New Roman" w:hAnsi="Times New Roman" w:cs="Times New Roman"/>
          <w:sz w:val="24"/>
          <w:szCs w:val="24"/>
        </w:rPr>
        <w:t>щими</w:t>
      </w:r>
      <w:r w:rsidRPr="00943506">
        <w:rPr>
          <w:rFonts w:ascii="Times New Roman" w:hAnsi="Times New Roman" w:cs="Times New Roman"/>
          <w:sz w:val="24"/>
          <w:szCs w:val="24"/>
        </w:rPr>
        <w:t xml:space="preserve"> клиента, предоставляю</w:t>
      </w:r>
      <w:r w:rsidR="00231A5C">
        <w:rPr>
          <w:rFonts w:ascii="Times New Roman" w:hAnsi="Times New Roman" w:cs="Times New Roman"/>
          <w:sz w:val="24"/>
          <w:szCs w:val="24"/>
        </w:rPr>
        <w:t>щими</w:t>
      </w:r>
      <w:r w:rsidRPr="00943506">
        <w:rPr>
          <w:rFonts w:ascii="Times New Roman" w:hAnsi="Times New Roman" w:cs="Times New Roman"/>
          <w:sz w:val="24"/>
          <w:szCs w:val="24"/>
        </w:rPr>
        <w:t xml:space="preserve"> пра</w:t>
      </w:r>
      <w:r w:rsidR="00231A5C">
        <w:rPr>
          <w:rFonts w:ascii="Times New Roman" w:hAnsi="Times New Roman" w:cs="Times New Roman"/>
          <w:sz w:val="24"/>
          <w:szCs w:val="24"/>
        </w:rPr>
        <w:t>во выбора, обязательно упоминающими</w:t>
      </w:r>
      <w:r w:rsidRPr="00943506">
        <w:rPr>
          <w:rFonts w:ascii="Times New Roman" w:hAnsi="Times New Roman" w:cs="Times New Roman"/>
          <w:sz w:val="24"/>
          <w:szCs w:val="24"/>
        </w:rPr>
        <w:t xml:space="preserve"> об акциях, бонусах либо ски</w:t>
      </w:r>
      <w:bookmarkStart w:id="0" w:name="_GoBack"/>
      <w:bookmarkEnd w:id="0"/>
      <w:r w:rsidRPr="00943506">
        <w:rPr>
          <w:rFonts w:ascii="Times New Roman" w:hAnsi="Times New Roman" w:cs="Times New Roman"/>
          <w:sz w:val="24"/>
          <w:szCs w:val="24"/>
        </w:rPr>
        <w:t xml:space="preserve">дках. </w:t>
      </w:r>
    </w:p>
    <w:p w:rsidR="00943506" w:rsidRPr="00943506" w:rsidRDefault="00943506" w:rsidP="0023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A66" w:rsidRPr="00943506" w:rsidRDefault="00030A66" w:rsidP="00231A5C">
      <w:pPr>
        <w:spacing w:after="0" w:line="360" w:lineRule="auto"/>
        <w:jc w:val="both"/>
      </w:pPr>
    </w:p>
    <w:sectPr w:rsidR="00030A66" w:rsidRPr="009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3C6E"/>
    <w:multiLevelType w:val="hybridMultilevel"/>
    <w:tmpl w:val="FD14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A"/>
    <w:rsid w:val="00030A66"/>
    <w:rsid w:val="00231A5C"/>
    <w:rsid w:val="0035557A"/>
    <w:rsid w:val="003F7993"/>
    <w:rsid w:val="005831B6"/>
    <w:rsid w:val="005B664E"/>
    <w:rsid w:val="0089397F"/>
    <w:rsid w:val="00943506"/>
    <w:rsid w:val="00B65BA5"/>
    <w:rsid w:val="00C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1AA184-F869-44D4-BB6B-474F3AA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1063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2015-07-01T12:01:00Z</dcterms:created>
  <dcterms:modified xsi:type="dcterms:W3CDTF">2015-07-01T12:57:00Z</dcterms:modified>
</cp:coreProperties>
</file>