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ECA" w:rsidRDefault="00F45ECA" w:rsidP="004E68D5">
      <w:pPr>
        <w:rPr>
          <w:rFonts w:ascii="Arial" w:hAnsi="Arial" w:cs="Arial"/>
          <w:sz w:val="32"/>
          <w:szCs w:val="32"/>
        </w:rPr>
      </w:pPr>
      <w:bookmarkStart w:id="0" w:name="_GoBack"/>
    </w:p>
    <w:p w:rsidR="00F45ECA" w:rsidRDefault="00F45ECA" w:rsidP="004E68D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 w:rsidR="00954864">
        <w:rPr>
          <w:rFonts w:ascii="Arial" w:hAnsi="Arial" w:cs="Arial"/>
          <w:sz w:val="32"/>
          <w:szCs w:val="32"/>
        </w:rPr>
        <w:t xml:space="preserve">Наша компания осуществляет проектирование, монтаж и обслуживание инженерных сетей различного назначения. Мы прокладываем внутренние и наружные коммуникации, обеспечивая оптимальные </w:t>
      </w:r>
      <w:r w:rsidR="00DB23B9">
        <w:rPr>
          <w:rFonts w:ascii="Arial" w:hAnsi="Arial" w:cs="Arial"/>
          <w:sz w:val="32"/>
          <w:szCs w:val="32"/>
        </w:rPr>
        <w:t xml:space="preserve">условия эксплуатации объектов инфраструктуры. При этом гарантируем каждому клиенту безопасность, эффективность и долговечность функционирования соответствующего оборудования. </w:t>
      </w:r>
    </w:p>
    <w:p w:rsidR="00DB23B9" w:rsidRDefault="00DB23B9" w:rsidP="004E68D5">
      <w:pPr>
        <w:rPr>
          <w:rFonts w:ascii="Arial" w:hAnsi="Arial" w:cs="Arial"/>
          <w:sz w:val="32"/>
          <w:szCs w:val="32"/>
        </w:rPr>
      </w:pPr>
    </w:p>
    <w:p w:rsidR="00DB23B9" w:rsidRDefault="00DB23B9" w:rsidP="004E68D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i/>
          <w:sz w:val="32"/>
          <w:szCs w:val="32"/>
          <w:u w:val="single"/>
        </w:rPr>
        <w:t>Разновидности инженерных систем</w:t>
      </w:r>
    </w:p>
    <w:p w:rsidR="00DB23B9" w:rsidRDefault="00DB23B9" w:rsidP="004E68D5">
      <w:pPr>
        <w:rPr>
          <w:rFonts w:ascii="Arial" w:hAnsi="Arial" w:cs="Arial"/>
          <w:sz w:val="32"/>
          <w:szCs w:val="32"/>
        </w:rPr>
      </w:pPr>
    </w:p>
    <w:p w:rsidR="00DB23B9" w:rsidRDefault="00DB23B9" w:rsidP="004E68D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  <w:t>Наши специалисты работают со следующими видами коммуникационных сетей:</w:t>
      </w:r>
    </w:p>
    <w:p w:rsidR="00DB23B9" w:rsidRDefault="00DB23B9" w:rsidP="004E68D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системы электроснабжения. Мы прокладываем и обслуживаем оборудование, которое используется для преобразования, передачи, а также распределения электроэнергии;</w:t>
      </w:r>
    </w:p>
    <w:p w:rsidR="00DB23B9" w:rsidRDefault="00DB23B9" w:rsidP="004E68D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системы наружного освещения,</w:t>
      </w:r>
      <w:r w:rsidR="00930A50">
        <w:rPr>
          <w:rFonts w:ascii="Arial" w:hAnsi="Arial" w:cs="Arial"/>
          <w:sz w:val="32"/>
          <w:szCs w:val="32"/>
        </w:rPr>
        <w:t xml:space="preserve"> обеспечивающие удобство и безопасность</w:t>
      </w:r>
      <w:r>
        <w:rPr>
          <w:rFonts w:ascii="Arial" w:hAnsi="Arial" w:cs="Arial"/>
          <w:sz w:val="32"/>
          <w:szCs w:val="32"/>
        </w:rPr>
        <w:t xml:space="preserve"> эксплуатации архитектурных объектов и территорий (открытые склады и автостоянки, парковки, приусадебные участки, прочее);</w:t>
      </w:r>
    </w:p>
    <w:p w:rsidR="00DB23B9" w:rsidRDefault="00DB23B9" w:rsidP="004E68D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- системы водоснабжения. Основными элементами таких сетей являются </w:t>
      </w:r>
      <w:r w:rsidR="00930A50">
        <w:rPr>
          <w:rFonts w:ascii="Arial" w:hAnsi="Arial" w:cs="Arial"/>
          <w:sz w:val="32"/>
          <w:szCs w:val="32"/>
        </w:rPr>
        <w:t xml:space="preserve">водопроводы и </w:t>
      </w:r>
      <w:r>
        <w:rPr>
          <w:rFonts w:ascii="Arial" w:hAnsi="Arial" w:cs="Arial"/>
          <w:sz w:val="32"/>
          <w:szCs w:val="32"/>
        </w:rPr>
        <w:t>водоотводы, водозаборные</w:t>
      </w:r>
      <w:r w:rsidR="00930A50">
        <w:rPr>
          <w:rFonts w:ascii="Arial" w:hAnsi="Arial" w:cs="Arial"/>
          <w:sz w:val="32"/>
          <w:szCs w:val="32"/>
        </w:rPr>
        <w:t xml:space="preserve"> сооружения</w:t>
      </w:r>
      <w:r>
        <w:rPr>
          <w:rFonts w:ascii="Arial" w:hAnsi="Arial" w:cs="Arial"/>
          <w:sz w:val="32"/>
          <w:szCs w:val="32"/>
        </w:rPr>
        <w:t>. Соответствующие коммуникации бывают противопожарные, произво</w:t>
      </w:r>
      <w:r w:rsidR="00930A50">
        <w:rPr>
          <w:rFonts w:ascii="Arial" w:hAnsi="Arial" w:cs="Arial"/>
          <w:sz w:val="32"/>
          <w:szCs w:val="32"/>
        </w:rPr>
        <w:t>дственные, бытовые</w:t>
      </w:r>
      <w:r>
        <w:rPr>
          <w:rFonts w:ascii="Arial" w:hAnsi="Arial" w:cs="Arial"/>
          <w:sz w:val="32"/>
          <w:szCs w:val="32"/>
        </w:rPr>
        <w:t>;</w:t>
      </w:r>
    </w:p>
    <w:p w:rsidR="00DB23B9" w:rsidRDefault="00DB23B9" w:rsidP="004E68D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системы теплоснабжения, способствующие поддержанию комфортной температуры внутри жилых, технических, специализированных зданий и помещений. Мы прокладываем местное отопление, а также производим подключение объектов к централизованным магистралям;</w:t>
      </w:r>
    </w:p>
    <w:p w:rsidR="00BD0502" w:rsidRDefault="00BD0502" w:rsidP="004E68D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- системы вентиляции</w:t>
      </w:r>
      <w:proofErr w:type="gramStart"/>
      <w:r w:rsidR="00930A50">
        <w:rPr>
          <w:rFonts w:ascii="Arial" w:hAnsi="Arial" w:cs="Arial"/>
          <w:sz w:val="32"/>
          <w:szCs w:val="32"/>
        </w:rPr>
        <w:t>.</w:t>
      </w:r>
      <w:proofErr w:type="gramEnd"/>
      <w:r w:rsidR="00930A50">
        <w:rPr>
          <w:rFonts w:ascii="Arial" w:hAnsi="Arial" w:cs="Arial"/>
          <w:sz w:val="32"/>
          <w:szCs w:val="32"/>
        </w:rPr>
        <w:t xml:space="preserve"> Технические устройства и узлы обеспечивают</w:t>
      </w:r>
      <w:r>
        <w:rPr>
          <w:rFonts w:ascii="Arial" w:hAnsi="Arial" w:cs="Arial"/>
          <w:sz w:val="32"/>
          <w:szCs w:val="32"/>
        </w:rPr>
        <w:t xml:space="preserve"> здания свежим воз</w:t>
      </w:r>
      <w:r w:rsidR="00930A50">
        <w:rPr>
          <w:rFonts w:ascii="Arial" w:hAnsi="Arial" w:cs="Arial"/>
          <w:sz w:val="32"/>
          <w:szCs w:val="32"/>
        </w:rPr>
        <w:t>духом, удаляют вредные компоненты и неприятные запахи</w:t>
      </w:r>
      <w:r>
        <w:rPr>
          <w:rFonts w:ascii="Arial" w:hAnsi="Arial" w:cs="Arial"/>
          <w:sz w:val="32"/>
          <w:szCs w:val="32"/>
        </w:rPr>
        <w:t xml:space="preserve"> из внутренних помещений постройки. Кроме того, устройства данного типа осуществляют очистку, а также контроль влажности и температуры воздушных масс;</w:t>
      </w:r>
    </w:p>
    <w:p w:rsidR="00BD0502" w:rsidRDefault="00BD0502" w:rsidP="004E68D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системы газоснабжения. Оборудование прокладывается на объектах промышленного, производственного, жилого, специального назначения. Позволяет снабжать здания необходимыми объёмами энергоресурсов и поддерживать требуемое давление газа;</w:t>
      </w:r>
    </w:p>
    <w:p w:rsidR="00BD0502" w:rsidRPr="00DB23B9" w:rsidRDefault="00BD0502" w:rsidP="004E68D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системы канализации. Мы прокладываем общественные инженерные сети, занимаемся устройством очистительных сооружений на территории частных домовладений, проектируем и монтируем ливневую канализацию.</w:t>
      </w:r>
    </w:p>
    <w:p w:rsidR="00F45ECA" w:rsidRDefault="00BD0502" w:rsidP="004E68D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  <w:t>Кроме того, наши специалисты производят монтаж систем управления и контроля доступом</w:t>
      </w:r>
      <w:r w:rsidR="00BF306D">
        <w:rPr>
          <w:rFonts w:ascii="Arial" w:hAnsi="Arial" w:cs="Arial"/>
          <w:sz w:val="32"/>
          <w:szCs w:val="32"/>
        </w:rPr>
        <w:t xml:space="preserve"> и связи</w:t>
      </w:r>
      <w:r>
        <w:rPr>
          <w:rFonts w:ascii="Arial" w:hAnsi="Arial" w:cs="Arial"/>
          <w:sz w:val="32"/>
          <w:szCs w:val="32"/>
        </w:rPr>
        <w:t>. Мы устанавливаем необходимое оборудование в магазинах и офисах, на предприятиях, в многоквартирных и частных домах. Помимо этого мы проектируем и внедряем системы видеонаблюдения, охранной и противопожарной сигнализации. Производим весь комплекс работ, связанный с разработкой необходимой документации, оформлением разрешительных документов, согласованием</w:t>
      </w:r>
      <w:r w:rsidR="00B97779">
        <w:rPr>
          <w:rFonts w:ascii="Arial" w:hAnsi="Arial" w:cs="Arial"/>
          <w:sz w:val="32"/>
          <w:szCs w:val="32"/>
        </w:rPr>
        <w:t xml:space="preserve"> соответствующих проектов. </w:t>
      </w:r>
    </w:p>
    <w:p w:rsidR="00F45ECA" w:rsidRDefault="00F45ECA" w:rsidP="004E68D5">
      <w:pPr>
        <w:rPr>
          <w:rFonts w:ascii="Arial" w:hAnsi="Arial" w:cs="Arial"/>
          <w:sz w:val="32"/>
          <w:szCs w:val="32"/>
        </w:rPr>
      </w:pPr>
    </w:p>
    <w:p w:rsidR="002E3E0C" w:rsidRDefault="00B9777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i/>
          <w:sz w:val="32"/>
          <w:szCs w:val="32"/>
          <w:u w:val="single"/>
        </w:rPr>
        <w:t>Проектирование инженерных систем</w:t>
      </w:r>
    </w:p>
    <w:p w:rsidR="00B97779" w:rsidRDefault="00B97779">
      <w:pPr>
        <w:rPr>
          <w:rFonts w:ascii="Arial" w:hAnsi="Arial" w:cs="Arial"/>
          <w:sz w:val="32"/>
          <w:szCs w:val="32"/>
        </w:rPr>
      </w:pPr>
    </w:p>
    <w:p w:rsidR="00F45ECA" w:rsidRDefault="00B9777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  <w:t xml:space="preserve">Наши специалисты грамотно составляют чертежи и требуемую сопутствующую документацию. Операции проводятся с учётом таких факторов как состояние почвы, </w:t>
      </w:r>
      <w:r>
        <w:rPr>
          <w:rFonts w:ascii="Arial" w:hAnsi="Arial" w:cs="Arial"/>
          <w:sz w:val="32"/>
          <w:szCs w:val="32"/>
        </w:rPr>
        <w:lastRenderedPageBreak/>
        <w:t>климатические условия, особенности электроснабжения, газификации и подачи воды на конкретном участке. Кроме того, осуществляется конструирование объекта.</w:t>
      </w:r>
    </w:p>
    <w:p w:rsidR="00B97779" w:rsidRDefault="00B9777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  <w:t>Процесс реализации проекта подразумевает привлечение большого количества профильных специалистов. Инженеры разрабатывают и составляют генеральный план. Все соответствующие работы проводятся по следующей схеме:</w:t>
      </w:r>
    </w:p>
    <w:p w:rsidR="00B97779" w:rsidRDefault="00B9777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- </w:t>
      </w:r>
      <w:r w:rsidR="00CA3788">
        <w:rPr>
          <w:rFonts w:ascii="Arial" w:hAnsi="Arial" w:cs="Arial"/>
          <w:sz w:val="32"/>
          <w:szCs w:val="32"/>
        </w:rPr>
        <w:t>сбор информации, расчёт данных, предварительное составление сметы, формирование генплана с отображением выходных узлов и точек. Концепция будущей коммуникационной сети согласовывается с клиентом. При этом могут разрабатываться отдельные специализации для определённых участков. Для наглядности создаётся 3</w:t>
      </w:r>
      <w:r w:rsidR="00CA3788">
        <w:rPr>
          <w:rFonts w:ascii="Arial" w:hAnsi="Arial" w:cs="Arial"/>
          <w:sz w:val="32"/>
          <w:szCs w:val="32"/>
          <w:lang w:val="en-US"/>
        </w:rPr>
        <w:t>d</w:t>
      </w:r>
      <w:r w:rsidR="00CA3788">
        <w:rPr>
          <w:rFonts w:ascii="Arial" w:hAnsi="Arial" w:cs="Arial"/>
          <w:sz w:val="32"/>
          <w:szCs w:val="32"/>
        </w:rPr>
        <w:t>-визуализация;</w:t>
      </w:r>
    </w:p>
    <w:p w:rsidR="00CA3788" w:rsidRDefault="00CA378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- формирование текстовых документов и графических бумаг, необходимых для утверждения проекта в государственных службах в соответствии с существующими нормами и стандартами. </w:t>
      </w:r>
    </w:p>
    <w:p w:rsidR="00CA3788" w:rsidRDefault="00CA378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  <w:t>Процесс проектирования внутренних коммуникац</w:t>
      </w:r>
      <w:r w:rsidR="00BF306D">
        <w:rPr>
          <w:rFonts w:ascii="Arial" w:hAnsi="Arial" w:cs="Arial"/>
          <w:sz w:val="32"/>
          <w:szCs w:val="32"/>
        </w:rPr>
        <w:t>ий начинается с разработки схемы</w:t>
      </w:r>
      <w:r>
        <w:rPr>
          <w:rFonts w:ascii="Arial" w:hAnsi="Arial" w:cs="Arial"/>
          <w:sz w:val="32"/>
          <w:szCs w:val="32"/>
        </w:rPr>
        <w:t xml:space="preserve"> системы отопления. Далее формируются документы по водоснабжению и канализации. После этого составляется проект вентиляции здания. Соответствующий порядок работ сохраняется при обслуживании всех объектов инфраструктуры независимо от их назначения и специфики использования. Исключением являются случаи, когда одна либо несколько коммуникационных сетей уже готовы.</w:t>
      </w:r>
    </w:p>
    <w:p w:rsidR="00BF306D" w:rsidRPr="00CA3788" w:rsidRDefault="00BF306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  <w:t xml:space="preserve">Далее в плане обозначаются такие инженерные сети как энергоснабжение, освещение, система пожарной безопасности, связи, прочее. </w:t>
      </w:r>
    </w:p>
    <w:p w:rsidR="00F45ECA" w:rsidRDefault="00BF306D" w:rsidP="00F45EC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ab/>
        <w:t>При формировании плана наружных инженерных систем учитываются такие факторы как необходимая рабочая мощность, теплоёмкость помещений и стройматериалов, интенсивность водного оборота, количество оттоков, иные технические данные. Для составления соответствующего проекта специалисты пользуются следующей информацией:</w:t>
      </w:r>
    </w:p>
    <w:p w:rsidR="00BF306D" w:rsidRDefault="00BF306D" w:rsidP="00F45EC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чертежи здания;</w:t>
      </w:r>
    </w:p>
    <w:p w:rsidR="00BF306D" w:rsidRDefault="00BF306D" w:rsidP="00F45EC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геологические изыскания;</w:t>
      </w:r>
    </w:p>
    <w:p w:rsidR="00BF306D" w:rsidRDefault="00BF306D" w:rsidP="00F45EC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возможность подключения к общественным узлам.</w:t>
      </w:r>
    </w:p>
    <w:p w:rsidR="00F45ECA" w:rsidRDefault="00F45ECA" w:rsidP="00F45ECA">
      <w:pPr>
        <w:rPr>
          <w:rFonts w:ascii="Arial" w:hAnsi="Arial" w:cs="Arial"/>
          <w:sz w:val="32"/>
          <w:szCs w:val="32"/>
        </w:rPr>
      </w:pPr>
    </w:p>
    <w:p w:rsidR="00F45ECA" w:rsidRDefault="00BF306D" w:rsidP="00F45EC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i/>
          <w:sz w:val="32"/>
          <w:szCs w:val="32"/>
          <w:u w:val="single"/>
        </w:rPr>
        <w:t>Монтаж инженерных сетей</w:t>
      </w:r>
    </w:p>
    <w:p w:rsidR="00BF306D" w:rsidRDefault="00BF306D" w:rsidP="00F45ECA">
      <w:pPr>
        <w:rPr>
          <w:rFonts w:ascii="Arial" w:hAnsi="Arial" w:cs="Arial"/>
          <w:sz w:val="32"/>
          <w:szCs w:val="32"/>
        </w:rPr>
      </w:pPr>
    </w:p>
    <w:p w:rsidR="00BF306D" w:rsidRDefault="00BF306D" w:rsidP="00F45EC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  <w:t>Санитарно-технические работы включают прокладку систем обогрева, газоснабжения, вентиляции, канализации и водоснабжения. При этом выполняются такие виды профильных операций:</w:t>
      </w:r>
    </w:p>
    <w:p w:rsidR="00BF306D" w:rsidRDefault="00BF306D" w:rsidP="00F45EC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наружные работы, подразумевающие прокладку труб для внешних сетей</w:t>
      </w:r>
      <w:r w:rsidR="008C7498">
        <w:rPr>
          <w:rFonts w:ascii="Arial" w:hAnsi="Arial" w:cs="Arial"/>
          <w:sz w:val="32"/>
          <w:szCs w:val="32"/>
        </w:rPr>
        <w:t>. Для монтажа трубопроводов подготавливаются специальные траншеи;</w:t>
      </w:r>
    </w:p>
    <w:p w:rsidR="008C7498" w:rsidRDefault="008C7498" w:rsidP="00F45EC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внутренние работы, предполагающие монтаж отопительного, санитарно-технического, газового, вентиляционного оборудования.</w:t>
      </w:r>
    </w:p>
    <w:p w:rsidR="008C7498" w:rsidRDefault="008C7498" w:rsidP="00F45EC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  <w:t xml:space="preserve">Монтажно-сборочные операции проводятся после того, как из внутренних помещений будет убран строительный мусор. </w:t>
      </w:r>
    </w:p>
    <w:p w:rsidR="008C7498" w:rsidRDefault="008C7498" w:rsidP="00F45ECA">
      <w:pPr>
        <w:rPr>
          <w:rFonts w:ascii="Arial" w:hAnsi="Arial" w:cs="Arial"/>
          <w:sz w:val="32"/>
          <w:szCs w:val="32"/>
        </w:rPr>
      </w:pPr>
    </w:p>
    <w:p w:rsidR="008C7498" w:rsidRDefault="008C7498" w:rsidP="00F45EC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i/>
          <w:sz w:val="32"/>
          <w:szCs w:val="32"/>
          <w:u w:val="single"/>
        </w:rPr>
        <w:t>Обслуживание инженерных систем</w:t>
      </w:r>
    </w:p>
    <w:p w:rsidR="008C7498" w:rsidRDefault="008C7498" w:rsidP="00F45ECA">
      <w:pPr>
        <w:rPr>
          <w:rFonts w:ascii="Arial" w:hAnsi="Arial" w:cs="Arial"/>
          <w:sz w:val="32"/>
          <w:szCs w:val="32"/>
        </w:rPr>
      </w:pPr>
    </w:p>
    <w:p w:rsidR="00F45ECA" w:rsidRDefault="008C749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ab/>
        <w:t>Сотрудники нашей компании выполняют следующие виды работ по техобслуживанию коммуникационных сетей:</w:t>
      </w:r>
    </w:p>
    <w:p w:rsidR="008C7498" w:rsidRDefault="008C749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периодический осмотр и оценка технического состояния функциональных элементов системы</w:t>
      </w:r>
      <w:r w:rsidR="006853EF">
        <w:rPr>
          <w:rFonts w:ascii="Arial" w:hAnsi="Arial" w:cs="Arial"/>
          <w:sz w:val="32"/>
          <w:szCs w:val="32"/>
        </w:rPr>
        <w:t>;</w:t>
      </w:r>
    </w:p>
    <w:p w:rsidR="006853EF" w:rsidRDefault="006853E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профилактический, а также текущий ремонт коммуникаций в зависимости от степени изношенности, выявленных дефектов и неисправностей оборудования;</w:t>
      </w:r>
    </w:p>
    <w:p w:rsidR="006853EF" w:rsidRDefault="006853E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аварийно-диспетчерское обслуживание;</w:t>
      </w:r>
    </w:p>
    <w:p w:rsidR="006853EF" w:rsidRDefault="006853E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капитальный ремонт сетей, монтаж технических устройств и арматуры.</w:t>
      </w:r>
    </w:p>
    <w:p w:rsidR="006853EF" w:rsidRDefault="006853E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  <w:t xml:space="preserve">Все необходимые действия выполняются согласно регламенту. </w:t>
      </w:r>
    </w:p>
    <w:p w:rsidR="006853EF" w:rsidRDefault="006853EF">
      <w:pPr>
        <w:rPr>
          <w:rFonts w:ascii="Arial" w:hAnsi="Arial" w:cs="Arial"/>
          <w:sz w:val="32"/>
          <w:szCs w:val="32"/>
        </w:rPr>
      </w:pPr>
    </w:p>
    <w:p w:rsidR="006853EF" w:rsidRDefault="006853E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i/>
          <w:sz w:val="32"/>
          <w:szCs w:val="32"/>
          <w:u w:val="single"/>
        </w:rPr>
        <w:t>Преимущества сотрудничества</w:t>
      </w:r>
    </w:p>
    <w:p w:rsidR="006853EF" w:rsidRDefault="006853EF">
      <w:pPr>
        <w:rPr>
          <w:rFonts w:ascii="Arial" w:hAnsi="Arial" w:cs="Arial"/>
          <w:sz w:val="32"/>
          <w:szCs w:val="32"/>
        </w:rPr>
      </w:pPr>
    </w:p>
    <w:p w:rsidR="006853EF" w:rsidRDefault="006853E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  <w:t>Всем клиентам предоставляются следующие гарантии:</w:t>
      </w:r>
    </w:p>
    <w:p w:rsidR="006853EF" w:rsidRDefault="006853E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работа выполняется своевременно и в полном объёме;</w:t>
      </w:r>
    </w:p>
    <w:p w:rsidR="006853EF" w:rsidRDefault="006853E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все операции проводятся в согласованное время;</w:t>
      </w:r>
    </w:p>
    <w:p w:rsidR="006853EF" w:rsidRDefault="006853E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стоимость услуг рассчитывается с учётом назначения коммуникационной сети, особенностей эксплуатации объекта, сложности проекта;</w:t>
      </w:r>
    </w:p>
    <w:p w:rsidR="006853EF" w:rsidRDefault="006853E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цена заказа в течение срока действия договора не изменяется;</w:t>
      </w:r>
    </w:p>
    <w:p w:rsidR="006853EF" w:rsidRPr="006853EF" w:rsidRDefault="006853E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оплата производится исключительно после сдачи проекта;</w:t>
      </w:r>
    </w:p>
    <w:p w:rsidR="008C7498" w:rsidRDefault="006853E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  <w:t xml:space="preserve">Мы предоставляем только профессиональные услуги. </w:t>
      </w:r>
      <w:r w:rsidR="00930A50">
        <w:rPr>
          <w:rFonts w:ascii="Arial" w:hAnsi="Arial" w:cs="Arial"/>
          <w:sz w:val="32"/>
          <w:szCs w:val="32"/>
        </w:rPr>
        <w:t xml:space="preserve">При этом гарантируем безопасность, надёжность и эффективность эксплуатации наших инженерных систем. </w:t>
      </w:r>
    </w:p>
    <w:bookmarkEnd w:id="0"/>
    <w:p w:rsidR="008C7498" w:rsidRPr="004E68D5" w:rsidRDefault="008C7498">
      <w:pPr>
        <w:rPr>
          <w:rFonts w:ascii="Arial" w:hAnsi="Arial" w:cs="Arial"/>
          <w:sz w:val="32"/>
          <w:szCs w:val="32"/>
        </w:rPr>
      </w:pPr>
    </w:p>
    <w:sectPr w:rsidR="008C7498" w:rsidRPr="004E6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F2D0A"/>
    <w:multiLevelType w:val="multilevel"/>
    <w:tmpl w:val="3CD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691561"/>
    <w:multiLevelType w:val="multilevel"/>
    <w:tmpl w:val="ACBA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B0278C"/>
    <w:multiLevelType w:val="multilevel"/>
    <w:tmpl w:val="BF6E7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E0C"/>
    <w:rsid w:val="002E3E0C"/>
    <w:rsid w:val="004E68D5"/>
    <w:rsid w:val="006853EF"/>
    <w:rsid w:val="008C7498"/>
    <w:rsid w:val="00930A50"/>
    <w:rsid w:val="00954864"/>
    <w:rsid w:val="00B97779"/>
    <w:rsid w:val="00BD0502"/>
    <w:rsid w:val="00BF306D"/>
    <w:rsid w:val="00CA3788"/>
    <w:rsid w:val="00DB23B9"/>
    <w:rsid w:val="00F4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68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7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4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68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7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4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671</Words>
  <Characters>5515</Characters>
  <Application>Microsoft Office Word</Application>
  <DocSecurity>0</DocSecurity>
  <Lines>149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2020-01-19T12:02:00Z</dcterms:created>
  <dcterms:modified xsi:type="dcterms:W3CDTF">2020-01-19T14:14:00Z</dcterms:modified>
</cp:coreProperties>
</file>